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rPr>
          <w:rFonts w:ascii="Times New Roman" w:cs="Times New Roman" w:hAnsi="Times New Roman" w:eastAsia="Times New Roman"/>
          <w:sz w:val="24"/>
          <w:szCs w:val="24"/>
        </w:rPr>
      </w:pPr>
      <w:r>
        <w:rPr>
          <w:rFonts w:ascii="Times New Roman" w:hAnsi="Times New Roman"/>
          <w:outline w:val="0"/>
          <w:color w:val="000000"/>
          <w:sz w:val="24"/>
          <w:szCs w:val="24"/>
          <w:u w:color="000000"/>
          <w:rtl w:val="0"/>
          <w:lang w:val="en-US"/>
          <w14:textFill>
            <w14:solidFill>
              <w14:srgbClr w14:val="000000"/>
            </w14:solidFill>
          </w14:textFill>
        </w:rPr>
        <w:t xml:space="preserve">FORUM: Human Rights Council   </w:t>
      </w:r>
    </w:p>
    <w:p>
      <w:pPr>
        <w:pStyle w:val="Body"/>
        <w:spacing w:line="240" w:lineRule="auto"/>
        <w:rPr>
          <w:rFonts w:ascii="Times New Roman" w:cs="Times New Roman" w:hAnsi="Times New Roman" w:eastAsia="Times New Roman"/>
          <w:sz w:val="24"/>
          <w:szCs w:val="24"/>
        </w:rPr>
      </w:pPr>
      <w:r>
        <w:rPr>
          <w:rFonts w:ascii="Times New Roman" w:hAnsi="Times New Roman"/>
          <w:outline w:val="0"/>
          <w:color w:val="000000"/>
          <w:sz w:val="24"/>
          <w:szCs w:val="24"/>
          <w:u w:color="000000"/>
          <w:rtl w:val="0"/>
          <w:lang w:val="en-US"/>
          <w14:textFill>
            <w14:solidFill>
              <w14:srgbClr w14:val="000000"/>
            </w14:solidFill>
          </w14:textFill>
        </w:rPr>
        <w:t>QUESTION OF: Measures to Ensure the Rights of Victims Exposed to Increasing Domestic Violence</w:t>
      </w:r>
    </w:p>
    <w:p>
      <w:pPr>
        <w:pStyle w:val="Body"/>
        <w:spacing w:line="240" w:lineRule="auto"/>
        <w:rPr>
          <w:rFonts w:ascii="Times New Roman" w:cs="Times New Roman" w:hAnsi="Times New Roman" w:eastAsia="Times New Roman"/>
          <w:sz w:val="24"/>
          <w:szCs w:val="24"/>
        </w:rPr>
      </w:pPr>
      <w:r>
        <w:rPr>
          <w:rFonts w:ascii="Times New Roman" w:hAnsi="Times New Roman"/>
          <w:outline w:val="0"/>
          <w:color w:val="000000"/>
          <w:sz w:val="24"/>
          <w:szCs w:val="24"/>
          <w:u w:color="000000"/>
          <w:rtl w:val="0"/>
          <w:lang w:val="en-US"/>
          <w14:textFill>
            <w14:solidFill>
              <w14:srgbClr w14:val="000000"/>
            </w14:solidFill>
          </w14:textFill>
        </w:rPr>
        <w:t>MAIN SUBMITTER: Ethiopia</w:t>
      </w:r>
    </w:p>
    <w:p>
      <w:pPr>
        <w:pStyle w:val="Body"/>
        <w:spacing w:line="240" w:lineRule="auto"/>
        <w:rPr>
          <w:rFonts w:ascii="Times New Roman" w:cs="Times New Roman" w:hAnsi="Times New Roman" w:eastAsia="Times New Roman"/>
          <w:sz w:val="24"/>
          <w:szCs w:val="24"/>
        </w:rPr>
      </w:pPr>
      <w:r>
        <w:rPr>
          <w:rFonts w:ascii="Times New Roman" w:hAnsi="Times New Roman"/>
          <w:outline w:val="0"/>
          <w:color w:val="000000"/>
          <w:sz w:val="24"/>
          <w:szCs w:val="24"/>
          <w:u w:color="000000"/>
          <w:rtl w:val="0"/>
          <w:lang w:val="en-US"/>
          <w14:textFill>
            <w14:solidFill>
              <w14:srgbClr w14:val="000000"/>
            </w14:solidFill>
          </w14:textFill>
        </w:rPr>
        <w:t>CO-SUBMITTERS: Afghanistan, Sweden, Algeria, Syria, Nigeria, Portugal, France, U.K, Egypt, Republic of Korea</w:t>
      </w:r>
    </w:p>
    <w:p>
      <w:pPr>
        <w:pStyle w:val="Body"/>
        <w:spacing w:line="240" w:lineRule="auto"/>
        <w:rPr>
          <w:rFonts w:ascii="Times New Roman" w:cs="Times New Roman" w:hAnsi="Times New Roman" w:eastAsia="Times New Roman"/>
          <w:sz w:val="24"/>
          <w:szCs w:val="24"/>
        </w:rPr>
      </w:pPr>
      <w:r>
        <w:rPr>
          <w:rFonts w:ascii="Times New Roman" w:hAnsi="Times New Roman"/>
          <w:outline w:val="0"/>
          <w:color w:val="000000"/>
          <w:sz w:val="24"/>
          <w:szCs w:val="24"/>
          <w:u w:color="000000"/>
          <w:rtl w:val="0"/>
          <w:lang w:val="en-US"/>
          <w14:textFill>
            <w14:solidFill>
              <w14:srgbClr w14:val="000000"/>
            </w14:solidFill>
          </w14:textFill>
        </w:rPr>
        <w:t xml:space="preserve"> </w:t>
      </w:r>
    </w:p>
    <w:p>
      <w:pPr>
        <w:pStyle w:val="Body"/>
        <w:spacing w:line="240" w:lineRule="auto"/>
        <w:rPr>
          <w:rFonts w:ascii="Times New Roman" w:cs="Times New Roman" w:hAnsi="Times New Roman" w:eastAsia="Times New Roman"/>
          <w:sz w:val="24"/>
          <w:szCs w:val="24"/>
        </w:rPr>
      </w:pPr>
      <w:r>
        <w:rPr>
          <w:rFonts w:ascii="Times New Roman" w:hAnsi="Times New Roman"/>
          <w:outline w:val="0"/>
          <w:color w:val="000000"/>
          <w:sz w:val="24"/>
          <w:szCs w:val="24"/>
          <w:u w:color="000000"/>
          <w:rtl w:val="0"/>
          <w:lang w:val="en-US"/>
          <w14:textFill>
            <w14:solidFill>
              <w14:srgbClr w14:val="000000"/>
            </w14:solidFill>
          </w14:textFill>
        </w:rPr>
        <w:t xml:space="preserve">THE HUMAN RIGHTS COUNCIL,  </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i w:val="1"/>
          <w:iCs w:val="1"/>
          <w:outline w:val="0"/>
          <w:color w:val="000000"/>
          <w:sz w:val="24"/>
          <w:szCs w:val="24"/>
          <w:u w:color="000000"/>
          <w:rtl w:val="0"/>
          <w:lang w:val="en-US"/>
          <w14:textFill>
            <w14:solidFill>
              <w14:srgbClr w14:val="000000"/>
            </w14:solidFill>
          </w14:textFill>
        </w:rPr>
        <w:t xml:space="preserve">Recalling </w:t>
      </w:r>
      <w:r>
        <w:rPr>
          <w:rFonts w:ascii="Times New Roman" w:hAnsi="Times New Roman"/>
          <w:outline w:val="0"/>
          <w:color w:val="000000"/>
          <w:sz w:val="24"/>
          <w:szCs w:val="24"/>
          <w:u w:color="000000"/>
          <w:rtl w:val="0"/>
          <w:lang w:val="en-US"/>
          <w14:textFill>
            <w14:solidFill>
              <w14:srgbClr w14:val="000000"/>
            </w14:solidFill>
          </w14:textFill>
        </w:rPr>
        <w:t xml:space="preserve">in 2016 estimated that 28 percent of women endure physical and sexual violence and around 65 percent of Ethiopian women and girls have experienced female genital mutilation,   </w:t>
      </w:r>
    </w:p>
    <w:p>
      <w:pPr>
        <w:pStyle w:val="Body"/>
        <w:spacing w:line="240" w:lineRule="auto"/>
        <w:rPr>
          <w:rFonts w:ascii="Times New Roman" w:cs="Times New Roman" w:hAnsi="Times New Roman" w:eastAsia="Times New Roman"/>
          <w:sz w:val="24"/>
          <w:szCs w:val="24"/>
        </w:rPr>
      </w:pPr>
      <w:r>
        <w:rPr>
          <w:rFonts w:ascii="Times New Roman" w:hAnsi="Times New Roman"/>
          <w:i w:val="1"/>
          <w:iCs w:val="1"/>
          <w:outline w:val="0"/>
          <w:color w:val="000000"/>
          <w:sz w:val="24"/>
          <w:szCs w:val="24"/>
          <w:u w:color="000000"/>
          <w:rtl w:val="0"/>
          <w:lang w:val="en-US"/>
          <w14:textFill>
            <w14:solidFill>
              <w14:srgbClr w14:val="000000"/>
            </w14:solidFill>
          </w14:textFill>
        </w:rPr>
        <w:t xml:space="preserve">Fully aware </w:t>
      </w:r>
      <w:r>
        <w:rPr>
          <w:rFonts w:ascii="Times New Roman" w:hAnsi="Times New Roman"/>
          <w:outline w:val="0"/>
          <w:color w:val="000000"/>
          <w:sz w:val="24"/>
          <w:szCs w:val="24"/>
          <w:u w:color="000000"/>
          <w:rtl w:val="0"/>
          <w:lang w:val="en-US"/>
          <w14:textFill>
            <w14:solidFill>
              <w14:srgbClr w14:val="000000"/>
            </w14:solidFill>
          </w14:textFill>
        </w:rPr>
        <w:t>of the fact that the majority of victims who survived from domestic Violence are still suffering from physical, mental, and emotional issues for a long time which damage and influence their daily lives,</w:t>
      </w:r>
    </w:p>
    <w:p>
      <w:pPr>
        <w:pStyle w:val="Body"/>
        <w:spacing w:line="240" w:lineRule="auto"/>
        <w:rPr>
          <w:rFonts w:ascii="Times New Roman" w:cs="Times New Roman" w:hAnsi="Times New Roman" w:eastAsia="Times New Roman"/>
          <w:sz w:val="24"/>
          <w:szCs w:val="24"/>
        </w:rPr>
      </w:pPr>
      <w:r>
        <w:rPr>
          <w:rFonts w:ascii="Times New Roman" w:hAnsi="Times New Roman"/>
          <w:i w:val="1"/>
          <w:iCs w:val="1"/>
          <w:outline w:val="0"/>
          <w:color w:val="000000"/>
          <w:sz w:val="24"/>
          <w:szCs w:val="24"/>
          <w:u w:color="000000"/>
          <w:rtl w:val="0"/>
          <w:lang w:val="en-US"/>
          <w14:textFill>
            <w14:solidFill>
              <w14:srgbClr w14:val="000000"/>
            </w14:solidFill>
          </w14:textFill>
        </w:rPr>
        <w:t xml:space="preserve">Acknowledging </w:t>
      </w:r>
      <w:r>
        <w:rPr>
          <w:rFonts w:ascii="Times New Roman" w:hAnsi="Times New Roman"/>
          <w:outline w:val="0"/>
          <w:color w:val="000000"/>
          <w:sz w:val="24"/>
          <w:szCs w:val="24"/>
          <w:u w:color="000000"/>
          <w:rtl w:val="0"/>
          <w:lang w:val="en-US"/>
          <w14:textFill>
            <w14:solidFill>
              <w14:srgbClr w14:val="000000"/>
            </w14:solidFill>
          </w14:textFill>
        </w:rPr>
        <w:t>of the solutions and suggestions that the Protection of Woman from Domestic Violence Act (PWDVA) made a successful outcome such as strengthen</w:t>
      </w:r>
      <w:r>
        <w:rPr>
          <w:rFonts w:ascii="Times New Roman" w:hAnsi="Times New Roman"/>
          <w:outline w:val="0"/>
          <w:color w:val="000000"/>
          <w:sz w:val="24"/>
          <w:szCs w:val="24"/>
          <w:u w:color="000000"/>
          <w:rtl w:val="0"/>
          <w:lang w:val="en-US"/>
          <w14:textFill>
            <w14:solidFill>
              <w14:srgbClr w14:val="000000"/>
            </w14:solidFill>
          </w14:textFill>
        </w:rPr>
        <w:t>ing</w:t>
      </w:r>
      <w:r>
        <w:rPr>
          <w:rFonts w:ascii="Times New Roman" w:hAnsi="Times New Roman"/>
          <w:outline w:val="0"/>
          <w:color w:val="000000"/>
          <w:sz w:val="24"/>
          <w:szCs w:val="24"/>
          <w:u w:color="000000"/>
          <w:rtl w:val="0"/>
          <w:lang w:val="en-US"/>
          <w14:textFill>
            <w14:solidFill>
              <w14:srgbClr w14:val="000000"/>
            </w14:solidFill>
          </w14:textFill>
        </w:rPr>
        <w:t xml:space="preserve"> the rights </w:t>
      </w:r>
      <w:r>
        <w:rPr>
          <w:rFonts w:ascii="Times New Roman" w:hAnsi="Times New Roman"/>
          <w:outline w:val="0"/>
          <w:color w:val="000000"/>
          <w:sz w:val="24"/>
          <w:szCs w:val="24"/>
          <w:u w:color="000000"/>
          <w:rtl w:val="0"/>
          <w:lang w:val="en-US"/>
          <w14:textFill>
            <w14:solidFill>
              <w14:srgbClr w14:val="000000"/>
            </w14:solidFill>
          </w14:textFill>
        </w:rPr>
        <w:t>of</w:t>
      </w:r>
      <w:r>
        <w:rPr>
          <w:rFonts w:ascii="Times New Roman" w:hAnsi="Times New Roman"/>
          <w:outline w:val="0"/>
          <w:color w:val="000000"/>
          <w:sz w:val="24"/>
          <w:szCs w:val="24"/>
          <w:u w:color="000000"/>
          <w:rtl w:val="0"/>
          <w:lang w:val="en-US"/>
          <w14:textFill>
            <w14:solidFill>
              <w14:srgbClr w14:val="000000"/>
            </w14:solidFill>
          </w14:textFill>
        </w:rPr>
        <w:t xml:space="preserve"> woman </w:t>
      </w:r>
      <w:r>
        <w:rPr>
          <w:rFonts w:ascii="Times New Roman" w:hAnsi="Times New Roman"/>
          <w:outline w:val="0"/>
          <w:color w:val="000000"/>
          <w:sz w:val="24"/>
          <w:szCs w:val="24"/>
          <w:u w:color="000000"/>
          <w:rtl w:val="0"/>
          <w:lang w:val="en-US"/>
          <w14:textFill>
            <w14:solidFill>
              <w14:srgbClr w14:val="000000"/>
            </w14:solidFill>
          </w14:textFill>
        </w:rPr>
        <w:t>affected by</w:t>
      </w:r>
      <w:r>
        <w:rPr>
          <w:rFonts w:ascii="Times New Roman" w:hAnsi="Times New Roman"/>
          <w:outline w:val="0"/>
          <w:color w:val="000000"/>
          <w:sz w:val="24"/>
          <w:szCs w:val="24"/>
          <w:u w:color="000000"/>
          <w:rtl w:val="0"/>
          <w:lang w:val="en-US"/>
          <w14:textFill>
            <w14:solidFill>
              <w14:srgbClr w14:val="000000"/>
            </w14:solidFill>
          </w14:textFill>
        </w:rPr>
        <w:t xml:space="preserve"> the Domestic Violence,</w:t>
      </w:r>
    </w:p>
    <w:p>
      <w:pPr>
        <w:pStyle w:val="Body"/>
        <w:spacing w:line="240" w:lineRule="auto"/>
        <w:rPr>
          <w:rFonts w:ascii="Times New Roman" w:cs="Times New Roman" w:hAnsi="Times New Roman" w:eastAsia="Times New Roman"/>
          <w:sz w:val="24"/>
          <w:szCs w:val="24"/>
        </w:rPr>
      </w:pPr>
      <w:r>
        <w:rPr>
          <w:rFonts w:ascii="Times New Roman" w:hAnsi="Times New Roman"/>
          <w:i w:val="1"/>
          <w:iCs w:val="1"/>
          <w:outline w:val="0"/>
          <w:color w:val="000000"/>
          <w:sz w:val="24"/>
          <w:szCs w:val="24"/>
          <w:u w:color="000000"/>
          <w:rtl w:val="0"/>
          <w:lang w:val="en-US"/>
          <w14:textFill>
            <w14:solidFill>
              <w14:srgbClr w14:val="000000"/>
            </w14:solidFill>
          </w14:textFill>
        </w:rPr>
        <w:t>Recognizing</w:t>
      </w:r>
      <w:r>
        <w:rPr>
          <w:rFonts w:ascii="Times New Roman" w:hAnsi="Times New Roman"/>
          <w:outline w:val="0"/>
          <w:color w:val="000000"/>
          <w:sz w:val="24"/>
          <w:szCs w:val="24"/>
          <w:u w:color="000000"/>
          <w:rtl w:val="0"/>
          <w:lang w:val="en-US"/>
          <w14:textFill>
            <w14:solidFill>
              <w14:srgbClr w14:val="000000"/>
            </w14:solidFill>
          </w14:textFill>
        </w:rPr>
        <w:t xml:space="preserve"> a majority of remarkable nongovernmental organizations (NGOs) also established in the actions of Mahila Samakhya Society (MSS) which is also known as a society that </w:t>
      </w:r>
      <w:r>
        <w:rPr>
          <w:rFonts w:ascii="Times New Roman" w:hAnsi="Times New Roman"/>
          <w:outline w:val="0"/>
          <w:color w:val="000000"/>
          <w:sz w:val="24"/>
          <w:szCs w:val="24"/>
          <w:u w:color="000000"/>
          <w:rtl w:val="0"/>
          <w:lang w:val="en-US"/>
          <w14:textFill>
            <w14:solidFill>
              <w14:srgbClr w14:val="000000"/>
            </w14:solidFill>
          </w14:textFill>
        </w:rPr>
        <w:t>provides</w:t>
      </w:r>
      <w:r>
        <w:rPr>
          <w:rFonts w:ascii="Times New Roman" w:hAnsi="Times New Roman"/>
          <w:outline w:val="0"/>
          <w:color w:val="000000"/>
          <w:sz w:val="24"/>
          <w:szCs w:val="24"/>
          <w:u w:color="000000"/>
          <w:rtl w:val="0"/>
          <w:lang w:val="en-US"/>
          <w14:textFill>
            <w14:solidFill>
              <w14:srgbClr w14:val="000000"/>
            </w14:solidFill>
          </w14:textFill>
        </w:rPr>
        <w:t xml:space="preserve"> education for woman</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s equalit</w:t>
      </w:r>
      <w:r>
        <w:rPr>
          <w:rFonts w:ascii="Times New Roman" w:hAnsi="Times New Roman"/>
          <w:outline w:val="0"/>
          <w:color w:val="000000"/>
          <w:sz w:val="24"/>
          <w:szCs w:val="24"/>
          <w:u w:color="000000"/>
          <w:rtl w:val="0"/>
          <w:lang w:val="en-US"/>
          <w14:textFill>
            <w14:solidFill>
              <w14:srgbClr w14:val="000000"/>
            </w14:solidFill>
          </w14:textFill>
        </w:rPr>
        <w:t>y</w:t>
      </w:r>
      <w:r>
        <w:rPr>
          <w:rFonts w:ascii="Times New Roman" w:hAnsi="Times New Roman"/>
          <w:outline w:val="0"/>
          <w:color w:val="000000"/>
          <w:sz w:val="24"/>
          <w:szCs w:val="24"/>
          <w:u w:color="000000"/>
          <w:rtl w:val="0"/>
          <w:lang w:val="en-US"/>
          <w14:textFill>
            <w14:solidFill>
              <w14:srgbClr w14:val="000000"/>
            </w14:solidFill>
          </w14:textFill>
        </w:rPr>
        <w:t>,</w:t>
      </w:r>
    </w:p>
    <w:p>
      <w:pPr>
        <w:pStyle w:val="Body"/>
        <w:spacing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i w:val="1"/>
          <w:iCs w:val="1"/>
          <w:outline w:val="0"/>
          <w:color w:val="000000"/>
          <w:sz w:val="24"/>
          <w:szCs w:val="24"/>
          <w:u w:color="000000"/>
          <w:rtl w:val="0"/>
          <w:lang w:val="en-US"/>
          <w14:textFill>
            <w14:solidFill>
              <w14:srgbClr w14:val="000000"/>
            </w14:solidFill>
          </w14:textFill>
        </w:rPr>
        <w:t>Deeply conscious</w:t>
      </w:r>
      <w:r>
        <w:rPr>
          <w:rFonts w:ascii="Times New Roman" w:hAnsi="Times New Roman"/>
          <w:outline w:val="0"/>
          <w:color w:val="000000"/>
          <w:sz w:val="24"/>
          <w:szCs w:val="24"/>
          <w:u w:color="000000"/>
          <w:rtl w:val="0"/>
          <w:lang w:val="en-US"/>
          <w14:textFill>
            <w14:solidFill>
              <w14:srgbClr w14:val="000000"/>
            </w14:solidFill>
          </w14:textFill>
        </w:rPr>
        <w:t xml:space="preserve"> that 2 million women which is 1 in 4 women and 8 hundred thousand men which is 1 in 9 men are suffering through domestic violence around the world,</w:t>
      </w:r>
    </w:p>
    <w:p>
      <w:pPr>
        <w:pStyle w:val="Body"/>
        <w:spacing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i w:val="1"/>
          <w:iCs w:val="1"/>
          <w:outline w:val="0"/>
          <w:color w:val="000000"/>
          <w:sz w:val="24"/>
          <w:szCs w:val="24"/>
          <w:u w:color="000000"/>
          <w:rtl w:val="0"/>
          <w:lang w:val="en-US"/>
          <w14:textFill>
            <w14:solidFill>
              <w14:srgbClr w14:val="000000"/>
            </w14:solidFill>
          </w14:textFill>
        </w:rPr>
        <w:t xml:space="preserve">Emphasizing </w:t>
      </w:r>
      <w:r>
        <w:rPr>
          <w:rFonts w:ascii="Times New Roman" w:hAnsi="Times New Roman"/>
          <w:sz w:val="24"/>
          <w:szCs w:val="24"/>
          <w:rtl w:val="0"/>
          <w:lang w:val="en-US"/>
        </w:rPr>
        <w:t xml:space="preserve">that </w:t>
      </w:r>
      <w:r>
        <w:rPr>
          <w:rFonts w:ascii="Times New Roman" w:hAnsi="Times New Roman"/>
          <w:outline w:val="0"/>
          <w:color w:val="000000"/>
          <w:sz w:val="24"/>
          <w:szCs w:val="24"/>
          <w:u w:color="000000"/>
          <w:rtl w:val="0"/>
          <w:lang w:val="en-US"/>
          <w14:textFill>
            <w14:solidFill>
              <w14:srgbClr w14:val="000000"/>
            </w14:solidFill>
          </w14:textFill>
        </w:rPr>
        <w:t>domestic violence result</w:t>
      </w:r>
      <w:r>
        <w:rPr>
          <w:rFonts w:ascii="Times New Roman" w:hAnsi="Times New Roman"/>
          <w:outline w:val="0"/>
          <w:color w:val="000000"/>
          <w:sz w:val="24"/>
          <w:szCs w:val="24"/>
          <w:u w:color="000000"/>
          <w:rtl w:val="0"/>
          <w:lang w:val="en-US"/>
          <w14:textFill>
            <w14:solidFill>
              <w14:srgbClr w14:val="000000"/>
            </w14:solidFill>
          </w14:textFill>
        </w:rPr>
        <w:t>s</w:t>
      </w:r>
      <w:r>
        <w:rPr>
          <w:rFonts w:ascii="Times New Roman" w:hAnsi="Times New Roman"/>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in</w:t>
      </w:r>
      <w:r>
        <w:rPr>
          <w:rFonts w:ascii="Times New Roman" w:hAnsi="Times New Roman"/>
          <w:outline w:val="0"/>
          <w:color w:val="000000"/>
          <w:sz w:val="24"/>
          <w:szCs w:val="24"/>
          <w:u w:color="000000"/>
          <w:rtl w:val="0"/>
          <w:lang w:val="en-US"/>
          <w14:textFill>
            <w14:solidFill>
              <w14:srgbClr w14:val="000000"/>
            </w14:solidFill>
          </w14:textFill>
        </w:rPr>
        <w:t xml:space="preserve"> </w:t>
      </w:r>
      <w:r>
        <w:rPr>
          <w:rFonts w:ascii="Times New Roman" w:hAnsi="Times New Roman"/>
          <w:sz w:val="24"/>
          <w:szCs w:val="24"/>
          <w:rtl w:val="0"/>
          <w:lang w:val="en-US"/>
        </w:rPr>
        <w:t>lost work productivity</w:t>
      </w:r>
      <w:r>
        <w:rPr>
          <w:rFonts w:ascii="Times New Roman" w:hAnsi="Times New Roman"/>
          <w:sz w:val="24"/>
          <w:szCs w:val="24"/>
          <w:rtl w:val="0"/>
          <w:lang w:val="en-US"/>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homelessness, injury, </w:t>
      </w:r>
      <w:r>
        <w:rPr>
          <w:rFonts w:ascii="Times New Roman" w:hAnsi="Times New Roman"/>
          <w:outline w:val="0"/>
          <w:color w:val="000000"/>
          <w:sz w:val="24"/>
          <w:szCs w:val="24"/>
          <w:u w:color="000000"/>
          <w:rtl w:val="0"/>
          <w:lang w:val="en-US"/>
          <w14:textFill>
            <w14:solidFill>
              <w14:srgbClr w14:val="000000"/>
            </w14:solidFill>
          </w14:textFill>
        </w:rPr>
        <w:t xml:space="preserve">and </w:t>
      </w:r>
      <w:r>
        <w:rPr>
          <w:rFonts w:ascii="Times New Roman" w:hAnsi="Times New Roman"/>
          <w:outline w:val="0"/>
          <w:color w:val="000000"/>
          <w:sz w:val="24"/>
          <w:szCs w:val="24"/>
          <w:u w:color="000000"/>
          <w:rtl w:val="0"/>
          <w:lang w:val="en-US"/>
          <w14:textFill>
            <w14:solidFill>
              <w14:srgbClr w14:val="000000"/>
            </w14:solidFill>
          </w14:textFill>
        </w:rPr>
        <w:t xml:space="preserve">death </w:t>
      </w:r>
      <w:r>
        <w:rPr>
          <w:rFonts w:ascii="Times New Roman" w:hAnsi="Times New Roman"/>
          <w:outline w:val="0"/>
          <w:color w:val="000000"/>
          <w:sz w:val="24"/>
          <w:szCs w:val="24"/>
          <w:u w:color="000000"/>
          <w:rtl w:val="0"/>
          <w:lang w:val="en-US"/>
          <w14:textFill>
            <w14:solidFill>
              <w14:srgbClr w14:val="000000"/>
            </w14:solidFill>
          </w14:textFill>
        </w:rPr>
        <w:t xml:space="preserve">because </w:t>
      </w:r>
      <w:r>
        <w:rPr>
          <w:rFonts w:ascii="Times New Roman" w:hAnsi="Times New Roman"/>
          <w:outline w:val="0"/>
          <w:color w:val="000000"/>
          <w:sz w:val="24"/>
          <w:szCs w:val="24"/>
          <w:u w:color="000000"/>
          <w:rtl w:val="0"/>
          <w:lang w:val="en-US"/>
          <w14:textFill>
            <w14:solidFill>
              <w14:srgbClr w14:val="000000"/>
            </w14:solidFill>
          </w14:textFill>
        </w:rPr>
        <w:t xml:space="preserve">of </w:t>
      </w:r>
      <w:r>
        <w:rPr>
          <w:rFonts w:ascii="Times New Roman" w:hAnsi="Times New Roman"/>
          <w:outline w:val="0"/>
          <w:color w:val="000000"/>
          <w:sz w:val="24"/>
          <w:szCs w:val="24"/>
          <w:u w:color="000000"/>
          <w:rtl w:val="0"/>
          <w:lang w:val="en-US"/>
          <w14:textFill>
            <w14:solidFill>
              <w14:srgbClr w14:val="000000"/>
            </w14:solidFill>
          </w14:textFill>
        </w:rPr>
        <w:t xml:space="preserve">a </w:t>
      </w:r>
      <w:r>
        <w:rPr>
          <w:rFonts w:ascii="Times New Roman" w:hAnsi="Times New Roman"/>
          <w:outline w:val="0"/>
          <w:color w:val="000000"/>
          <w:sz w:val="24"/>
          <w:szCs w:val="24"/>
          <w:u w:color="000000"/>
          <w:rtl w:val="0"/>
          <w:lang w:val="en-US"/>
          <w14:textFill>
            <w14:solidFill>
              <w14:srgbClr w14:val="000000"/>
            </w14:solidFill>
          </w14:textFill>
        </w:rPr>
        <w:t>victim</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s race, religion, sexual orientations, </w:t>
      </w:r>
      <w:r>
        <w:rPr>
          <w:rFonts w:ascii="Times New Roman" w:hAnsi="Times New Roman"/>
          <w:outline w:val="0"/>
          <w:color w:val="000000"/>
          <w:sz w:val="24"/>
          <w:szCs w:val="24"/>
          <w:u w:color="000000"/>
          <w:rtl w:val="0"/>
          <w:lang w:val="en-US"/>
          <w14:textFill>
            <w14:solidFill>
              <w14:srgbClr w14:val="000000"/>
            </w14:solidFill>
          </w14:textFill>
        </w:rPr>
        <w:t xml:space="preserve">and </w:t>
      </w:r>
      <w:r>
        <w:rPr>
          <w:rFonts w:ascii="Times New Roman" w:hAnsi="Times New Roman"/>
          <w:outline w:val="0"/>
          <w:color w:val="000000"/>
          <w:sz w:val="24"/>
          <w:szCs w:val="24"/>
          <w:u w:color="000000"/>
          <w:rtl w:val="0"/>
          <w:lang w:val="en-US"/>
          <w14:textFill>
            <w14:solidFill>
              <w14:srgbClr w14:val="000000"/>
            </w14:solidFill>
          </w14:textFill>
        </w:rPr>
        <w:t>social economic status,</w:t>
      </w:r>
    </w:p>
    <w:p>
      <w:pPr>
        <w:pStyle w:val="Body"/>
        <w:spacing w:line="240" w:lineRule="auto"/>
        <w:rPr>
          <w:rFonts w:ascii="Times New Roman" w:cs="Times New Roman" w:hAnsi="Times New Roman" w:eastAsia="Times New Roman"/>
          <w:sz w:val="24"/>
          <w:szCs w:val="24"/>
        </w:rPr>
      </w:pPr>
      <w:r>
        <w:rPr>
          <w:rFonts w:ascii="Times New Roman" w:hAnsi="Times New Roman"/>
          <w:i w:val="1"/>
          <w:iCs w:val="1"/>
          <w:sz w:val="24"/>
          <w:szCs w:val="24"/>
          <w:rtl w:val="0"/>
          <w:lang w:val="en-US"/>
        </w:rPr>
        <w:t xml:space="preserve">Having heard </w:t>
      </w:r>
      <w:r>
        <w:rPr>
          <w:rFonts w:ascii="Times New Roman" w:hAnsi="Times New Roman"/>
          <w:sz w:val="24"/>
          <w:szCs w:val="24"/>
          <w:rtl w:val="0"/>
          <w:lang w:val="en-US"/>
        </w:rPr>
        <w:t>49 countries still does not have any specific laws about domestic violence and 45 of them don</w:t>
      </w:r>
      <w:r>
        <w:rPr>
          <w:rFonts w:ascii="Times New Roman" w:hAnsi="Times New Roman" w:hint="default"/>
          <w:sz w:val="24"/>
          <w:szCs w:val="24"/>
          <w:rtl w:val="0"/>
          <w:lang w:val="en-US"/>
        </w:rPr>
        <w:t>’</w:t>
      </w:r>
      <w:r>
        <w:rPr>
          <w:rFonts w:ascii="Times New Roman" w:hAnsi="Times New Roman"/>
          <w:sz w:val="24"/>
          <w:szCs w:val="24"/>
          <w:rtl w:val="0"/>
          <w:lang w:val="en-US"/>
        </w:rPr>
        <w:t>t have laws against sexual persecution,</w:t>
      </w:r>
    </w:p>
    <w:p>
      <w:pPr>
        <w:pStyle w:val="Body"/>
        <w:spacing w:line="240" w:lineRule="auto"/>
        <w:rPr>
          <w:rFonts w:ascii="Times New Roman" w:cs="Times New Roman" w:hAnsi="Times New Roman" w:eastAsia="Times New Roman"/>
          <w:sz w:val="24"/>
          <w:szCs w:val="24"/>
        </w:rPr>
      </w:pPr>
      <w:r>
        <w:rPr>
          <w:rFonts w:ascii="Times New Roman" w:hAnsi="Times New Roman"/>
          <w:i w:val="1"/>
          <w:iCs w:val="1"/>
          <w:sz w:val="24"/>
          <w:szCs w:val="24"/>
          <w:rtl w:val="0"/>
          <w:lang w:val="en-US"/>
        </w:rPr>
        <w:t xml:space="preserve">Having heard </w:t>
      </w:r>
      <w:r>
        <w:rPr>
          <w:rFonts w:ascii="Times New Roman" w:hAnsi="Times New Roman"/>
          <w:sz w:val="24"/>
          <w:szCs w:val="24"/>
          <w:rtl w:val="0"/>
          <w:lang w:val="en-US"/>
        </w:rPr>
        <w:t>that 94% of Afghan women without education believe that it is acceptable for their husband to mistreat his wife</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resulting </w:t>
      </w:r>
      <w:r>
        <w:rPr>
          <w:rFonts w:ascii="Times New Roman" w:hAnsi="Times New Roman"/>
          <w:sz w:val="24"/>
          <w:szCs w:val="24"/>
          <w:rtl w:val="0"/>
          <w:lang w:val="en-US"/>
        </w:rPr>
        <w:t xml:space="preserve">in </w:t>
      </w:r>
      <w:r>
        <w:rPr>
          <w:rFonts w:ascii="Times New Roman" w:hAnsi="Times New Roman"/>
          <w:sz w:val="24"/>
          <w:szCs w:val="24"/>
          <w:rtl w:val="0"/>
          <w:lang w:val="en-US"/>
        </w:rPr>
        <w:t>84% of them experienced domestic violence,</w:t>
      </w:r>
    </w:p>
    <w:p>
      <w:pPr>
        <w:pStyle w:val="Body"/>
        <w:spacing w:line="240" w:lineRule="auto"/>
        <w:rPr>
          <w:rFonts w:ascii="Times New Roman" w:cs="Times New Roman" w:hAnsi="Times New Roman" w:eastAsia="Times New Roman"/>
          <w:sz w:val="24"/>
          <w:szCs w:val="24"/>
        </w:rPr>
      </w:pPr>
      <w:r>
        <w:rPr>
          <w:rFonts w:ascii="Times New Roman" w:hAnsi="Times New Roman"/>
          <w:i w:val="1"/>
          <w:iCs w:val="1"/>
          <w:sz w:val="24"/>
          <w:szCs w:val="24"/>
          <w:rtl w:val="0"/>
          <w:lang w:val="en-US"/>
        </w:rPr>
        <w:t xml:space="preserve">Empathizing </w:t>
      </w:r>
      <w:r>
        <w:rPr>
          <w:rFonts w:ascii="Times New Roman" w:hAnsi="Times New Roman"/>
          <w:sz w:val="24"/>
          <w:szCs w:val="24"/>
          <w:rtl w:val="0"/>
          <w:lang w:val="en-US"/>
        </w:rPr>
        <w:t>with the fact that in many developed nation, victims of domestic violence can seek refuge in domestic violence shelters, contact law enforcement, and take legal while victims developing nations often lack the services and resources required to act,</w:t>
      </w:r>
    </w:p>
    <w:p>
      <w:pPr>
        <w:pStyle w:val="Body"/>
        <w:spacing w:line="240" w:lineRule="auto"/>
        <w:rPr>
          <w:rFonts w:ascii="Times New Roman" w:cs="Times New Roman" w:hAnsi="Times New Roman" w:eastAsia="Times New Roman"/>
          <w:sz w:val="24"/>
          <w:szCs w:val="24"/>
        </w:rPr>
      </w:pPr>
      <w:r>
        <w:rPr>
          <w:rFonts w:ascii="Times New Roman" w:hAnsi="Times New Roman"/>
          <w:i w:val="1"/>
          <w:iCs w:val="1"/>
          <w:sz w:val="24"/>
          <w:szCs w:val="24"/>
          <w:rtl w:val="0"/>
          <w:lang w:val="en-US"/>
        </w:rPr>
        <w:t xml:space="preserve">Stating </w:t>
      </w:r>
      <w:r>
        <w:rPr>
          <w:rFonts w:ascii="Times New Roman" w:hAnsi="Times New Roman"/>
          <w:sz w:val="24"/>
          <w:szCs w:val="24"/>
          <w:rtl w:val="0"/>
          <w:lang w:val="en-US"/>
        </w:rPr>
        <w:t>that all countries must donate money to help handle the issue of domestic violence, but emphasizing that less economically developed countries should not have to donate the same amount as well-developed countries such as, China, the US, the UK, and India,</w:t>
      </w:r>
    </w:p>
    <w:p>
      <w:pPr>
        <w:pStyle w:val="Body"/>
        <w:spacing w:line="240" w:lineRule="auto"/>
        <w:rPr>
          <w:rFonts w:ascii="Times New Roman" w:cs="Times New Roman" w:hAnsi="Times New Roman" w:eastAsia="Times New Roman"/>
          <w:sz w:val="24"/>
          <w:szCs w:val="24"/>
          <w:lang w:val="en-US"/>
        </w:rPr>
      </w:pPr>
    </w:p>
    <w:p>
      <w:pPr>
        <w:pStyle w:val="List Paragraph"/>
        <w:numPr>
          <w:ilvl w:val="0"/>
          <w:numId w:val="2"/>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val="single" w:color="000000"/>
          <w:rtl w:val="0"/>
          <w:lang w:val="en-US"/>
          <w14:textFill>
            <w14:solidFill>
              <w14:srgbClr w14:val="000000"/>
            </w14:solidFill>
          </w14:textFill>
        </w:rPr>
        <w:t>Strongly encourages</w:t>
      </w:r>
      <w:r>
        <w:rPr>
          <w:rFonts w:ascii="Times New Roman" w:hAnsi="Times New Roman"/>
          <w:outline w:val="0"/>
          <w:color w:val="000000"/>
          <w:sz w:val="24"/>
          <w:szCs w:val="24"/>
          <w:u w:color="000000"/>
          <w:rtl w:val="0"/>
          <w:lang w:val="en-US"/>
          <w14:textFill>
            <w14:solidFill>
              <w14:srgbClr w14:val="000000"/>
            </w14:solidFill>
          </w14:textFill>
        </w:rPr>
        <w:t xml:space="preserve"> that information addressing the topic of domestic violence is spread worldwide in universally applicable methods and advertising solutions, in ways such as but not limited to:   </w:t>
      </w:r>
    </w:p>
    <w:p>
      <w:pPr>
        <w:pStyle w:val="List Paragraph"/>
        <w:numPr>
          <w:ilvl w:val="1"/>
          <w:numId w:val="4"/>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social media such as, but not limited to,</w:t>
      </w:r>
    </w:p>
    <w:p>
      <w:pPr>
        <w:pStyle w:val="List Paragraph"/>
        <w:numPr>
          <w:ilvl w:val="2"/>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Instagram,</w:t>
      </w:r>
    </w:p>
    <w:p>
      <w:pPr>
        <w:pStyle w:val="List Paragraph"/>
        <w:numPr>
          <w:ilvl w:val="2"/>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Facebook,</w:t>
      </w:r>
    </w:p>
    <w:p>
      <w:pPr>
        <w:pStyle w:val="List Paragraph"/>
        <w:numPr>
          <w:ilvl w:val="2"/>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Twitter,</w:t>
      </w:r>
    </w:p>
    <w:p>
      <w:pPr>
        <w:pStyle w:val="List Paragraph"/>
        <w:numPr>
          <w:ilvl w:val="1"/>
          <w:numId w:val="5"/>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forms of media accessible by those who have less access internet and therefore social media such as, but not limited to:</w:t>
      </w:r>
    </w:p>
    <w:p>
      <w:pPr>
        <w:pStyle w:val="List Paragraph"/>
        <w:numPr>
          <w:ilvl w:val="2"/>
          <w:numId w:val="4"/>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radio broadcasts,</w:t>
      </w:r>
    </w:p>
    <w:p>
      <w:pPr>
        <w:pStyle w:val="List Paragraph"/>
        <w:numPr>
          <w:ilvl w:val="2"/>
          <w:numId w:val="4"/>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Books,</w:t>
      </w:r>
    </w:p>
    <w:p>
      <w:pPr>
        <w:pStyle w:val="List Paragraph"/>
        <w:numPr>
          <w:ilvl w:val="2"/>
          <w:numId w:val="4"/>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Magazines,</w:t>
      </w:r>
    </w:p>
    <w:p>
      <w:pPr>
        <w:pStyle w:val="List Paragraph"/>
        <w:numPr>
          <w:ilvl w:val="2"/>
          <w:numId w:val="4"/>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Billboards,</w:t>
      </w:r>
    </w:p>
    <w:p>
      <w:pPr>
        <w:pStyle w:val="List Paragraph"/>
        <w:numPr>
          <w:ilvl w:val="2"/>
          <w:numId w:val="4"/>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 xml:space="preserve">Commercials, </w:t>
      </w:r>
    </w:p>
    <w:p>
      <w:pPr>
        <w:pStyle w:val="List Paragraph"/>
        <w:numPr>
          <w:ilvl w:val="2"/>
          <w:numId w:val="4"/>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Newspaper,</w:t>
      </w:r>
    </w:p>
    <w:p>
      <w:pPr>
        <w:pStyle w:val="List Paragraph"/>
        <w:numPr>
          <w:ilvl w:val="1"/>
          <w:numId w:val="4"/>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Social media and public advertisement</w:t>
      </w:r>
      <w:r>
        <w:rPr>
          <w:rFonts w:ascii="Times New Roman" w:hAnsi="Times New Roman"/>
          <w:outline w:val="0"/>
          <w:color w:val="000000"/>
          <w:sz w:val="24"/>
          <w:szCs w:val="24"/>
          <w:u w:color="000000"/>
          <w:rtl w:val="0"/>
          <w:lang w:val="en-US"/>
          <w14:textFill>
            <w14:solidFill>
              <w14:srgbClr w14:val="000000"/>
            </w14:solidFill>
          </w14:textFill>
        </w:rPr>
        <w:t>s</w:t>
      </w:r>
      <w:r>
        <w:rPr>
          <w:rFonts w:ascii="Times New Roman" w:hAnsi="Times New Roman"/>
          <w:outline w:val="0"/>
          <w:color w:val="000000"/>
          <w:sz w:val="24"/>
          <w:szCs w:val="24"/>
          <w:u w:color="000000"/>
          <w:rtl w:val="0"/>
          <w:lang w:val="en-US"/>
          <w14:textFill>
            <w14:solidFill>
              <w14:srgbClr w14:val="000000"/>
            </w14:solidFill>
          </w14:textFill>
        </w:rPr>
        <w:t xml:space="preserve"> should include necessary information about domestic violence, but not limited to:</w:t>
      </w:r>
    </w:p>
    <w:p>
      <w:pPr>
        <w:pStyle w:val="List Paragraph"/>
        <w:numPr>
          <w:ilvl w:val="2"/>
          <w:numId w:val="4"/>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information related to consequence of domestic violence,</w:t>
      </w:r>
    </w:p>
    <w:p>
      <w:pPr>
        <w:pStyle w:val="List Paragraph"/>
        <w:numPr>
          <w:ilvl w:val="2"/>
          <w:numId w:val="4"/>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information related to providing solutions and including slogans that give encouragement to the victims,</w:t>
      </w:r>
    </w:p>
    <w:p>
      <w:pPr>
        <w:pStyle w:val="List Paragraph"/>
        <w:numPr>
          <w:ilvl w:val="2"/>
          <w:numId w:val="4"/>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information related to how to report domestic violence;</w:t>
      </w:r>
    </w:p>
    <w:p>
      <w:pPr>
        <w:pStyle w:val="Body"/>
        <w:spacing w:line="240" w:lineRule="auto"/>
        <w:ind w:left="720" w:firstLine="0"/>
        <w:rPr>
          <w:rFonts w:ascii="Times New Roman" w:cs="Times New Roman" w:hAnsi="Times New Roman" w:eastAsia="Times New Roman"/>
          <w:outline w:val="0"/>
          <w:color w:val="000000"/>
          <w:sz w:val="24"/>
          <w:szCs w:val="24"/>
          <w:u w:color="000000"/>
          <w:lang w:val="en-US"/>
          <w14:textFill>
            <w14:solidFill>
              <w14:srgbClr w14:val="000000"/>
            </w14:solidFill>
          </w14:textFill>
        </w:rPr>
      </w:pPr>
    </w:p>
    <w:p>
      <w:pPr>
        <w:pStyle w:val="List Paragraph"/>
        <w:numPr>
          <w:ilvl w:val="0"/>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val="single" w:color="000000"/>
          <w:rtl w:val="0"/>
          <w:lang w:val="en-US"/>
          <w14:textFill>
            <w14:solidFill>
              <w14:srgbClr w14:val="000000"/>
            </w14:solidFill>
          </w14:textFill>
        </w:rPr>
        <w:t>Encourages</w:t>
      </w:r>
      <w:r>
        <w:rPr>
          <w:rFonts w:ascii="Times New Roman" w:hAnsi="Times New Roman"/>
          <w:outline w:val="0"/>
          <w:color w:val="000000"/>
          <w:sz w:val="24"/>
          <w:szCs w:val="24"/>
          <w:u w:color="000000"/>
          <w:rtl w:val="0"/>
          <w:lang w:val="en-US"/>
          <w14:textFill>
            <w14:solidFill>
              <w14:srgbClr w14:val="000000"/>
            </w14:solidFill>
          </w14:textFill>
        </w:rPr>
        <w:t xml:space="preserve"> countries with the government</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s support to implement forms of therapy for victims of abuse, psychological therapy programs compulsory such as:    </w:t>
      </w:r>
    </w:p>
    <w:p>
      <w:pPr>
        <w:pStyle w:val="List Paragraph"/>
        <w:numPr>
          <w:ilvl w:val="1"/>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 xml:space="preserve">one on one therapy with a therapist,   </w:t>
      </w:r>
    </w:p>
    <w:p>
      <w:pPr>
        <w:pStyle w:val="List Paragraph"/>
        <w:numPr>
          <w:ilvl w:val="1"/>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group therapy with other victims,</w:t>
      </w:r>
    </w:p>
    <w:p>
      <w:pPr>
        <w:pStyle w:val="List Paragraph"/>
        <w:numPr>
          <w:ilvl w:val="1"/>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therapy in an environment the victim feels comfortable in, such as:</w:t>
      </w:r>
    </w:p>
    <w:p>
      <w:pPr>
        <w:pStyle w:val="List Paragraph"/>
        <w:numPr>
          <w:ilvl w:val="2"/>
          <w:numId w:val="8"/>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the victim</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s home,</w:t>
      </w:r>
    </w:p>
    <w:p>
      <w:pPr>
        <w:pStyle w:val="List Paragraph"/>
        <w:numPr>
          <w:ilvl w:val="2"/>
          <w:numId w:val="8"/>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somewhere with guards for their protection,</w:t>
      </w:r>
    </w:p>
    <w:p>
      <w:pPr>
        <w:pStyle w:val="List Paragraph"/>
        <w:numPr>
          <w:ilvl w:val="1"/>
          <w:numId w:val="9"/>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With people of whom the victim feels safe around, possibilities being:</w:t>
      </w:r>
    </w:p>
    <w:p>
      <w:pPr>
        <w:pStyle w:val="List Paragraph"/>
        <w:numPr>
          <w:ilvl w:val="2"/>
          <w:numId w:val="11"/>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family members,</w:t>
      </w:r>
    </w:p>
    <w:p>
      <w:pPr>
        <w:pStyle w:val="List Paragraph"/>
        <w:numPr>
          <w:ilvl w:val="2"/>
          <w:numId w:val="11"/>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close friends,</w:t>
      </w:r>
    </w:p>
    <w:p>
      <w:pPr>
        <w:pStyle w:val="List Paragraph"/>
        <w:numPr>
          <w:ilvl w:val="1"/>
          <w:numId w:val="12"/>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Offering free psychotherapy,</w:t>
      </w:r>
    </w:p>
    <w:p>
      <w:pPr>
        <w:pStyle w:val="List Paragraph"/>
        <w:numPr>
          <w:ilvl w:val="1"/>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Helping restore the self-esteem and self-worth of the victims,</w:t>
      </w:r>
    </w:p>
    <w:p>
      <w:pPr>
        <w:pStyle w:val="List Paragraph"/>
        <w:numPr>
          <w:ilvl w:val="1"/>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Helping victims re-enter society as new and healthy members of society;</w:t>
      </w:r>
    </w:p>
    <w:p>
      <w:pPr>
        <w:pStyle w:val="List Paragraph"/>
        <w:spacing w:line="240" w:lineRule="auto"/>
        <w:rPr>
          <w:rFonts w:ascii="Times New Roman" w:cs="Times New Roman" w:hAnsi="Times New Roman" w:eastAsia="Times New Roman"/>
          <w:outline w:val="0"/>
          <w:color w:val="000000"/>
          <w:sz w:val="24"/>
          <w:szCs w:val="24"/>
          <w:u w:color="000000"/>
          <w:lang w:val="en-US"/>
          <w14:textFill>
            <w14:solidFill>
              <w14:srgbClr w14:val="000000"/>
            </w14:solidFill>
          </w14:textFill>
        </w:rPr>
      </w:pPr>
    </w:p>
    <w:p>
      <w:pPr>
        <w:pStyle w:val="List Paragraph"/>
        <w:numPr>
          <w:ilvl w:val="0"/>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val="single" w:color="000000"/>
          <w:rtl w:val="0"/>
          <w:lang w:val="en-US"/>
          <w14:textFill>
            <w14:solidFill>
              <w14:srgbClr w14:val="000000"/>
            </w14:solidFill>
          </w14:textFill>
        </w:rPr>
        <w:t>Requests</w:t>
      </w:r>
      <w:r>
        <w:rPr>
          <w:rFonts w:ascii="Times New Roman" w:hAnsi="Times New Roman"/>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that</w:t>
      </w:r>
      <w:r>
        <w:rPr>
          <w:rFonts w:ascii="Times New Roman" w:hAnsi="Times New Roman"/>
          <w:outline w:val="0"/>
          <w:color w:val="000000"/>
          <w:sz w:val="24"/>
          <w:szCs w:val="24"/>
          <w:u w:color="000000"/>
          <w:rtl w:val="0"/>
          <w:lang w:val="en-US"/>
          <w14:textFill>
            <w14:solidFill>
              <w14:srgbClr w14:val="000000"/>
            </w14:solidFill>
          </w14:textFill>
        </w:rPr>
        <w:t xml:space="preserve"> governments give proper punishments to the abusers, punishments such as, but not limited to:</w:t>
      </w:r>
    </w:p>
    <w:p>
      <w:pPr>
        <w:pStyle w:val="List Paragraph"/>
        <w:numPr>
          <w:ilvl w:val="1"/>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time under arrest depending on the severity of the abuse,</w:t>
      </w:r>
    </w:p>
    <w:p>
      <w:pPr>
        <w:pStyle w:val="List Paragraph"/>
        <w:numPr>
          <w:ilvl w:val="1"/>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restraining orders set against abusers to keep them away from their victims,</w:t>
      </w:r>
    </w:p>
    <w:p>
      <w:pPr>
        <w:pStyle w:val="List Paragraph"/>
        <w:numPr>
          <w:ilvl w:val="1"/>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abusers may not have custody over their children, especially if they abused their children,</w:t>
      </w:r>
    </w:p>
    <w:p>
      <w:pPr>
        <w:pStyle w:val="List Paragraph"/>
        <w:numPr>
          <w:ilvl w:val="1"/>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fines,</w:t>
      </w:r>
    </w:p>
    <w:p>
      <w:pPr>
        <w:pStyle w:val="List Paragraph"/>
        <w:numPr>
          <w:ilvl w:val="1"/>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community service;</w:t>
      </w:r>
    </w:p>
    <w:p>
      <w:pPr>
        <w:pStyle w:val="Body"/>
        <w:spacing w:line="240" w:lineRule="auto"/>
        <w:ind w:left="720" w:firstLine="0"/>
        <w:rPr>
          <w:rFonts w:ascii="Times New Roman" w:cs="Times New Roman" w:hAnsi="Times New Roman" w:eastAsia="Times New Roman"/>
          <w:outline w:val="0"/>
          <w:color w:val="000000"/>
          <w:sz w:val="24"/>
          <w:szCs w:val="24"/>
          <w:u w:color="000000"/>
          <w:lang w:val="en-US"/>
          <w14:textFill>
            <w14:solidFill>
              <w14:srgbClr w14:val="000000"/>
            </w14:solidFill>
          </w14:textFill>
        </w:rPr>
      </w:pPr>
    </w:p>
    <w:p>
      <w:pPr>
        <w:pStyle w:val="List Paragraph"/>
        <w:numPr>
          <w:ilvl w:val="0"/>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val="single" w:color="000000"/>
          <w:rtl w:val="0"/>
          <w:lang w:val="en-US"/>
          <w14:textFill>
            <w14:solidFill>
              <w14:srgbClr w14:val="000000"/>
            </w14:solidFill>
          </w14:textFill>
        </w:rPr>
        <w:t>Demands</w:t>
      </w:r>
      <w:r>
        <w:rPr>
          <w:rFonts w:ascii="Times New Roman" w:hAnsi="Times New Roman"/>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implementation of</w:t>
      </w:r>
      <w:r>
        <w:rPr>
          <w:rFonts w:ascii="Times New Roman" w:hAnsi="Times New Roman"/>
          <w:outline w:val="0"/>
          <w:color w:val="000000"/>
          <w:sz w:val="24"/>
          <w:szCs w:val="24"/>
          <w:u w:color="000000"/>
          <w:rtl w:val="0"/>
          <w:lang w:val="en-US"/>
          <w14:textFill>
            <w14:solidFill>
              <w14:srgbClr w14:val="000000"/>
            </w14:solidFill>
          </w14:textFill>
        </w:rPr>
        <w:t xml:space="preserve"> methods of punishment for those who knowingly endanger the lives of victims and do nothing to stop the abusers, these people must be fully aware of what is happening and be purposely avoiding telling authorities, or not dealing with the abuser or helping the victims for reasons other than their own protection otherwise it is unjust to punish them, people such as: </w:t>
      </w:r>
    </w:p>
    <w:p>
      <w:pPr>
        <w:pStyle w:val="List Paragraph"/>
        <w:numPr>
          <w:ilvl w:val="1"/>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 xml:space="preserve">Police or government officials who do nothing to stop domestic violence, </w:t>
      </w:r>
    </w:p>
    <w:p>
      <w:pPr>
        <w:pStyle w:val="List Paragraph"/>
        <w:numPr>
          <w:ilvl w:val="2"/>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 xml:space="preserve">charging fines,  </w:t>
      </w:r>
    </w:p>
    <w:p>
      <w:pPr>
        <w:pStyle w:val="List Paragraph"/>
        <w:numPr>
          <w:ilvl w:val="2"/>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firing police or government officials if serious,</w:t>
      </w:r>
    </w:p>
    <w:p>
      <w:pPr>
        <w:pStyle w:val="List Paragraph"/>
        <w:numPr>
          <w:ilvl w:val="2"/>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 xml:space="preserve">recording as bystander; </w:t>
      </w:r>
    </w:p>
    <w:p>
      <w:pPr>
        <w:pStyle w:val="List Paragraph"/>
        <w:numPr>
          <w:ilvl w:val="1"/>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Friends and family of abusers who have knowledge of the abuse and don</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t attempt to stop it, </w:t>
      </w:r>
    </w:p>
    <w:p>
      <w:pPr>
        <w:pStyle w:val="List Paragraph"/>
        <w:numPr>
          <w:ilvl w:val="2"/>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charging them with fines and imprisonment,</w:t>
      </w:r>
    </w:p>
    <w:p>
      <w:pPr>
        <w:pStyle w:val="List Paragraph"/>
        <w:numPr>
          <w:ilvl w:val="2"/>
          <w:numId w:val="6"/>
        </w:numPr>
        <w:bidi w:val="0"/>
        <w:spacing w:after="0"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will also be recorded as bystander,</w:t>
      </w:r>
    </w:p>
    <w:p>
      <w:pPr>
        <w:pStyle w:val="List Paragraph"/>
        <w:numPr>
          <w:ilvl w:val="1"/>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For reasons other than their own protection;</w:t>
      </w:r>
    </w:p>
    <w:p>
      <w:pPr>
        <w:pStyle w:val="Body"/>
        <w:spacing w:line="240" w:lineRule="auto"/>
        <w:ind w:left="720" w:firstLine="0"/>
        <w:rPr>
          <w:rFonts w:ascii="Times New Roman" w:cs="Times New Roman" w:hAnsi="Times New Roman" w:eastAsia="Times New Roman"/>
          <w:outline w:val="0"/>
          <w:color w:val="000000"/>
          <w:sz w:val="24"/>
          <w:szCs w:val="24"/>
          <w:u w:color="000000"/>
          <w:lang w:val="en-US"/>
          <w14:textFill>
            <w14:solidFill>
              <w14:srgbClr w14:val="000000"/>
            </w14:solidFill>
          </w14:textFill>
        </w:rPr>
      </w:pPr>
    </w:p>
    <w:p>
      <w:pPr>
        <w:pStyle w:val="List Paragraph"/>
        <w:numPr>
          <w:ilvl w:val="0"/>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val="single" w:color="000000"/>
          <w:rtl w:val="0"/>
          <w:lang w:val="en-US"/>
          <w14:textFill>
            <w14:solidFill>
              <w14:srgbClr w14:val="000000"/>
            </w14:solidFill>
          </w14:textFill>
        </w:rPr>
        <w:t>States</w:t>
      </w:r>
      <w:r>
        <w:rPr>
          <w:rFonts w:ascii="Times New Roman" w:hAnsi="Times New Roman"/>
          <w:outline w:val="0"/>
          <w:color w:val="000000"/>
          <w:sz w:val="24"/>
          <w:szCs w:val="24"/>
          <w:u w:color="000000"/>
          <w:rtl w:val="0"/>
          <w:lang w:val="en-US"/>
          <w14:textFill>
            <w14:solidFill>
              <w14:srgbClr w14:val="000000"/>
            </w14:solidFill>
          </w14:textFill>
        </w:rPr>
        <w:t xml:space="preserve"> that those who suffer due to domestic violence must be supplied help from the government consistently, help consisting of things such as but not limited to:</w:t>
      </w:r>
    </w:p>
    <w:p>
      <w:pPr>
        <w:pStyle w:val="List Paragraph"/>
        <w:numPr>
          <w:ilvl w:val="1"/>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Providing resources need for survival such as food and clean water,</w:t>
      </w:r>
    </w:p>
    <w:p>
      <w:pPr>
        <w:pStyle w:val="List Paragraph"/>
        <w:numPr>
          <w:ilvl w:val="1"/>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Offering children exposed to domestic violence and no longer have the custody of the parents,</w:t>
      </w:r>
    </w:p>
    <w:p>
      <w:pPr>
        <w:pStyle w:val="List Paragraph"/>
        <w:numPr>
          <w:ilvl w:val="1"/>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medical and hygiene supplies and help such as:</w:t>
      </w:r>
    </w:p>
    <w:p>
      <w:pPr>
        <w:pStyle w:val="List Paragraph"/>
        <w:numPr>
          <w:ilvl w:val="2"/>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medicine,</w:t>
      </w:r>
    </w:p>
    <w:p>
      <w:pPr>
        <w:pStyle w:val="List Paragraph"/>
        <w:numPr>
          <w:ilvl w:val="2"/>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hospitals,</w:t>
      </w:r>
    </w:p>
    <w:p>
      <w:pPr>
        <w:pStyle w:val="List Paragraph"/>
        <w:numPr>
          <w:ilvl w:val="2"/>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pharmacies,</w:t>
      </w:r>
    </w:p>
    <w:p>
      <w:pPr>
        <w:pStyle w:val="List Paragraph"/>
        <w:numPr>
          <w:ilvl w:val="2"/>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affordable EpiPens and other necessities related to allergies,</w:t>
      </w:r>
    </w:p>
    <w:p>
      <w:pPr>
        <w:pStyle w:val="List Paragraph"/>
        <w:numPr>
          <w:ilvl w:val="2"/>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pads, tampons and other feminine products,</w:t>
      </w:r>
    </w:p>
    <w:p>
      <w:pPr>
        <w:pStyle w:val="List Paragraph"/>
        <w:numPr>
          <w:ilvl w:val="1"/>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Cooperating with insurance companies to provide free insurance to victims exposed to domestic violence,</w:t>
      </w:r>
    </w:p>
    <w:p>
      <w:pPr>
        <w:pStyle w:val="List Paragraph"/>
        <w:numPr>
          <w:ilvl w:val="1"/>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Offering free medical treatment/surgical treatments to victims,</w:t>
      </w:r>
    </w:p>
    <w:p>
      <w:pPr>
        <w:pStyle w:val="List Paragraph"/>
        <w:numPr>
          <w:ilvl w:val="1"/>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Enforcing various treatments and programs for pregnant women due to sexual violence with ways such as but not limited to:</w:t>
      </w:r>
    </w:p>
    <w:p>
      <w:pPr>
        <w:pStyle w:val="List Paragraph"/>
        <w:numPr>
          <w:ilvl w:val="2"/>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 xml:space="preserve">providing programs for psychological composure of pregnant women, </w:t>
      </w:r>
    </w:p>
    <w:p>
      <w:pPr>
        <w:pStyle w:val="List Paragraph"/>
        <w:numPr>
          <w:ilvl w:val="2"/>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giving examination and medical treatment for pregnant women and unborn babies,</w:t>
      </w:r>
    </w:p>
    <w:p>
      <w:pPr>
        <w:pStyle w:val="List Paragraph"/>
        <w:numPr>
          <w:ilvl w:val="2"/>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providing domestic violence victim</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s newborn infant medical care if needed,</w:t>
      </w:r>
    </w:p>
    <w:p>
      <w:pPr>
        <w:pStyle w:val="List Paragraph"/>
        <w:numPr>
          <w:ilvl w:val="1"/>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Offering temporary shelters in ways such as but not limited to:</w:t>
      </w:r>
    </w:p>
    <w:p>
      <w:pPr>
        <w:pStyle w:val="List Paragraph"/>
        <w:numPr>
          <w:ilvl w:val="2"/>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increasing shelters in communities,</w:t>
      </w:r>
    </w:p>
    <w:p>
      <w:pPr>
        <w:pStyle w:val="List Paragraph"/>
        <w:numPr>
          <w:ilvl w:val="2"/>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cooperating with hotel industries and accommodations in each community to provide more shelters for victims,</w:t>
      </w:r>
    </w:p>
    <w:p>
      <w:pPr>
        <w:pStyle w:val="List Paragraph"/>
        <w:numPr>
          <w:ilvl w:val="2"/>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reconstructing old shelters to provide the victims a better place to stay at;</w:t>
      </w:r>
    </w:p>
    <w:p>
      <w:pPr>
        <w:pStyle w:val="List Paragraph"/>
        <w:spacing w:line="240" w:lineRule="auto"/>
        <w:ind w:left="0" w:firstLine="0"/>
        <w:rPr>
          <w:rFonts w:ascii="Times New Roman" w:cs="Times New Roman" w:hAnsi="Times New Roman" w:eastAsia="Times New Roman"/>
          <w:outline w:val="0"/>
          <w:color w:val="000000"/>
          <w:sz w:val="24"/>
          <w:szCs w:val="24"/>
          <w:u w:color="000000"/>
          <w:lang w:val="en-US"/>
          <w14:textFill>
            <w14:solidFill>
              <w14:srgbClr w14:val="000000"/>
            </w14:solidFill>
          </w14:textFill>
        </w:rPr>
      </w:pPr>
    </w:p>
    <w:p>
      <w:pPr>
        <w:pStyle w:val="List Paragraph"/>
        <w:spacing w:line="240" w:lineRule="auto"/>
        <w:rPr>
          <w:rFonts w:ascii="Times New Roman" w:cs="Times New Roman" w:hAnsi="Times New Roman" w:eastAsia="Times New Roman"/>
          <w:outline w:val="0"/>
          <w:color w:val="000000"/>
          <w:sz w:val="24"/>
          <w:szCs w:val="24"/>
          <w:u w:color="000000"/>
          <w:lang w:val="en-US"/>
          <w14:textFill>
            <w14:solidFill>
              <w14:srgbClr w14:val="000000"/>
            </w14:solidFill>
          </w14:textFill>
        </w:rPr>
      </w:pPr>
    </w:p>
    <w:p>
      <w:pPr>
        <w:pStyle w:val="List Paragraph"/>
        <w:numPr>
          <w:ilvl w:val="0"/>
          <w:numId w:val="6"/>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u w:val="single"/>
          <w:rtl w:val="0"/>
          <w:lang w:val="en-US"/>
        </w:rPr>
        <w:t xml:space="preserve">Urges </w:t>
      </w:r>
      <w:r>
        <w:rPr>
          <w:rFonts w:ascii="Times New Roman" w:hAnsi="Times New Roman"/>
          <w:sz w:val="24"/>
          <w:szCs w:val="24"/>
          <w:rtl w:val="0"/>
          <w:lang w:val="en-US"/>
        </w:rPr>
        <w:t xml:space="preserve">the United Nations and the governments to implement programs </w:t>
      </w:r>
      <w:r>
        <w:rPr>
          <w:rFonts w:ascii="Times New Roman" w:hAnsi="Times New Roman"/>
          <w:sz w:val="24"/>
          <w:szCs w:val="24"/>
          <w:rtl w:val="0"/>
          <w:lang w:val="en-US"/>
        </w:rPr>
        <w:t>social welfare programs</w:t>
      </w:r>
      <w:r>
        <w:rPr>
          <w:rFonts w:ascii="Times New Roman" w:hAnsi="Times New Roman"/>
          <w:sz w:val="24"/>
          <w:szCs w:val="24"/>
          <w:rtl w:val="0"/>
          <w:lang w:val="en-US"/>
        </w:rPr>
        <w:t xml:space="preserve"> </w:t>
      </w:r>
      <w:r>
        <w:rPr>
          <w:rFonts w:ascii="Times New Roman" w:hAnsi="Times New Roman"/>
          <w:sz w:val="24"/>
          <w:szCs w:val="24"/>
          <w:rtl w:val="0"/>
          <w:lang w:val="en-US"/>
        </w:rPr>
        <w:t>for</w:t>
      </w:r>
      <w:r>
        <w:rPr>
          <w:rFonts w:ascii="Times New Roman" w:hAnsi="Times New Roman"/>
          <w:sz w:val="24"/>
          <w:szCs w:val="24"/>
          <w:rtl w:val="0"/>
          <w:lang w:val="en-US"/>
        </w:rPr>
        <w:t xml:space="preserve"> civilians who are victims of domestic violence and help victims of whom have lost substantial amounts of money due to their abuser and the domestic violence they endured, through means such as but not limited to:</w:t>
      </w:r>
    </w:p>
    <w:p>
      <w:pPr>
        <w:pStyle w:val="List Paragraph"/>
        <w:numPr>
          <w:ilvl w:val="1"/>
          <w:numId w:val="6"/>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Asking the UN global conglomerates to implement welfare programs directly to specify the scope,</w:t>
      </w:r>
    </w:p>
    <w:p>
      <w:pPr>
        <w:pStyle w:val="List Paragraph"/>
        <w:numPr>
          <w:ilvl w:val="1"/>
          <w:numId w:val="6"/>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Asking the global conglomerates to donate social welfare funds to the UN,</w:t>
      </w:r>
    </w:p>
    <w:p>
      <w:pPr>
        <w:pStyle w:val="List Paragraph"/>
        <w:numPr>
          <w:ilvl w:val="1"/>
          <w:numId w:val="6"/>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Providing financial aid to those who lost substantial amounts due to their abuser, the amount of financial aid depending on the person and how severely they were affected;</w:t>
      </w:r>
    </w:p>
    <w:p>
      <w:pPr>
        <w:pStyle w:val="Body"/>
        <w:spacing w:line="240" w:lineRule="auto"/>
        <w:ind w:left="720" w:firstLine="0"/>
        <w:rPr>
          <w:rFonts w:ascii="Times New Roman" w:cs="Times New Roman" w:hAnsi="Times New Roman" w:eastAsia="Times New Roman"/>
          <w:sz w:val="24"/>
          <w:szCs w:val="24"/>
          <w:lang w:val="en-US"/>
        </w:rPr>
      </w:pPr>
    </w:p>
    <w:p>
      <w:pPr>
        <w:pStyle w:val="List Paragraph"/>
        <w:numPr>
          <w:ilvl w:val="0"/>
          <w:numId w:val="6"/>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val="single" w:color="000000"/>
          <w:rtl w:val="0"/>
          <w:lang w:val="en-US"/>
          <w14:textFill>
            <w14:solidFill>
              <w14:srgbClr w14:val="000000"/>
            </w14:solidFill>
          </w14:textFill>
        </w:rPr>
        <w:t xml:space="preserve">Encouraging </w:t>
      </w:r>
      <w:r>
        <w:rPr>
          <w:rFonts w:ascii="Times New Roman" w:hAnsi="Times New Roman"/>
          <w:outline w:val="0"/>
          <w:color w:val="000000"/>
          <w:sz w:val="24"/>
          <w:szCs w:val="24"/>
          <w:u w:color="000000"/>
          <w:rtl w:val="0"/>
          <w:lang w:val="en-US"/>
          <w14:textFill>
            <w14:solidFill>
              <w14:srgbClr w14:val="000000"/>
            </w14:solidFill>
          </w14:textFill>
        </w:rPr>
        <w:t>member states to cooperate with the department of education to help the young victims who are suffering through domestic violence and to educate about domestic violence by certain ways but not limited to:</w:t>
      </w:r>
    </w:p>
    <w:p>
      <w:pPr>
        <w:pStyle w:val="List Paragraph"/>
        <w:numPr>
          <w:ilvl w:val="1"/>
          <w:numId w:val="14"/>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Providing information and solutions of domestic violence in textbooks and programs but not limited to:</w:t>
      </w:r>
    </w:p>
    <w:p>
      <w:pPr>
        <w:pStyle w:val="List Paragraph"/>
        <w:numPr>
          <w:ilvl w:val="2"/>
          <w:numId w:val="14"/>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 xml:space="preserve">textbooks including basic information about domestic violence, and including types of domestic violence, </w:t>
      </w:r>
    </w:p>
    <w:p>
      <w:pPr>
        <w:pStyle w:val="List Paragraph"/>
        <w:numPr>
          <w:ilvl w:val="2"/>
          <w:numId w:val="14"/>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programs emphasizing telephone number for reporting domestic violence,</w:t>
      </w:r>
    </w:p>
    <w:p>
      <w:pPr>
        <w:pStyle w:val="List Paragraph"/>
        <w:numPr>
          <w:ilvl w:val="2"/>
          <w:numId w:val="14"/>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providing specific solutions of how to get out of domestic violence;</w:t>
      </w:r>
    </w:p>
    <w:p>
      <w:pPr>
        <w:pStyle w:val="List Paragraph"/>
        <w:numPr>
          <w:ilvl w:val="1"/>
          <w:numId w:val="14"/>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Considering every public and private schools to periodically having counseling with a teacher that the governments assigned to with every school,</w:t>
      </w:r>
    </w:p>
    <w:p>
      <w:pPr>
        <w:pStyle w:val="List Paragraph"/>
        <w:numPr>
          <w:ilvl w:val="1"/>
          <w:numId w:val="14"/>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 xml:space="preserve">Having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Domestic Violence Awareness Day</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in October in schools of all member states in such ways but no limited to:</w:t>
      </w:r>
    </w:p>
    <w:p>
      <w:pPr>
        <w:pStyle w:val="List Paragraph"/>
        <w:numPr>
          <w:ilvl w:val="2"/>
          <w:numId w:val="14"/>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watching educational video about domestic violence,</w:t>
      </w:r>
    </w:p>
    <w:p>
      <w:pPr>
        <w:pStyle w:val="List Paragraph"/>
        <w:numPr>
          <w:ilvl w:val="2"/>
          <w:numId w:val="14"/>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wearing purple that includes a message of ending domestic violence;</w:t>
      </w:r>
    </w:p>
    <w:p>
      <w:pPr>
        <w:pStyle w:val="Body"/>
        <w:spacing w:line="240" w:lineRule="auto"/>
        <w:rPr>
          <w:rFonts w:ascii="Times New Roman" w:cs="Times New Roman" w:hAnsi="Times New Roman" w:eastAsia="Times New Roman"/>
          <w:outline w:val="0"/>
          <w:color w:val="000000"/>
          <w:sz w:val="24"/>
          <w:szCs w:val="24"/>
          <w:u w:color="000000"/>
          <w:lang w:val="en-US"/>
          <w14:textFill>
            <w14:solidFill>
              <w14:srgbClr w14:val="000000"/>
            </w14:solidFill>
          </w14:textFill>
        </w:rPr>
      </w:pPr>
    </w:p>
    <w:p>
      <w:pPr>
        <w:pStyle w:val="List Paragraph"/>
        <w:numPr>
          <w:ilvl w:val="0"/>
          <w:numId w:val="15"/>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u w:val="single"/>
          <w:rtl w:val="0"/>
          <w:lang w:val="en-US"/>
        </w:rPr>
        <w:t>Requests</w:t>
      </w:r>
      <w:r>
        <w:rPr>
          <w:rFonts w:ascii="Times New Roman" w:hAnsi="Times New Roman"/>
          <w:sz w:val="24"/>
          <w:szCs w:val="24"/>
          <w:rtl w:val="0"/>
          <w:lang w:val="en-US"/>
        </w:rPr>
        <w:t xml:space="preserve"> more valid rights for individual people in a society or in a community, and lower the opportunities or rights for the assaulters who involved in domestic violence though ways such as, but limited to:</w:t>
      </w:r>
    </w:p>
    <w:p>
      <w:pPr>
        <w:pStyle w:val="List Paragraph"/>
        <w:numPr>
          <w:ilvl w:val="1"/>
          <w:numId w:val="6"/>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Treating every gender equally without having any feminist or </w:t>
      </w:r>
      <w:r>
        <w:rPr>
          <w:rFonts w:ascii="Times New Roman" w:hAnsi="Times New Roman"/>
          <w:outline w:val="0"/>
          <w:color w:val="fc240b"/>
          <w:sz w:val="24"/>
          <w:szCs w:val="24"/>
          <w:rtl w:val="0"/>
          <w:lang w:val="en-US"/>
          <w14:textFill>
            <w14:solidFill>
              <w14:srgbClr w14:val="FC250C"/>
            </w14:solidFill>
          </w14:textFill>
        </w:rPr>
        <w:t>shovenist</w:t>
      </w:r>
      <w:r>
        <w:rPr>
          <w:rFonts w:ascii="Times New Roman" w:hAnsi="Times New Roman"/>
          <w:sz w:val="24"/>
          <w:szCs w:val="24"/>
          <w:rtl w:val="0"/>
          <w:lang w:val="en-US"/>
        </w:rPr>
        <w:t xml:space="preserve"> is</w:t>
      </w:r>
      <w:r>
        <w:rPr>
          <w:rFonts w:ascii="Times New Roman" w:hAnsi="Times New Roman"/>
          <w:sz w:val="24"/>
          <w:szCs w:val="24"/>
          <w:rtl w:val="0"/>
          <w:lang w:val="en-US"/>
        </w:rPr>
        <w:t xml:space="preserve"> biases at any workplaces or in individual</w:t>
      </w:r>
      <w:r>
        <w:rPr>
          <w:rFonts w:ascii="Times New Roman" w:hAnsi="Times New Roman" w:hint="default"/>
          <w:sz w:val="24"/>
          <w:szCs w:val="24"/>
          <w:rtl w:val="0"/>
          <w:lang w:val="en-US"/>
        </w:rPr>
        <w:t>’</w:t>
      </w:r>
      <w:r>
        <w:rPr>
          <w:rFonts w:ascii="Times New Roman" w:hAnsi="Times New Roman"/>
          <w:sz w:val="24"/>
          <w:szCs w:val="24"/>
          <w:rtl w:val="0"/>
          <w:lang w:val="en-US"/>
        </w:rPr>
        <w:t>s private areas,</w:t>
      </w:r>
    </w:p>
    <w:p>
      <w:pPr>
        <w:pStyle w:val="List Paragraph"/>
        <w:numPr>
          <w:ilvl w:val="1"/>
          <w:numId w:val="6"/>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Considering every person's opinion and thought and take it in to actions if it</w:t>
      </w:r>
      <w:r>
        <w:rPr>
          <w:rFonts w:ascii="Times New Roman" w:hAnsi="Times New Roman" w:hint="default"/>
          <w:sz w:val="24"/>
          <w:szCs w:val="24"/>
          <w:rtl w:val="0"/>
          <w:lang w:val="en-US"/>
        </w:rPr>
        <w:t>’</w:t>
      </w:r>
      <w:r>
        <w:rPr>
          <w:rFonts w:ascii="Times New Roman" w:hAnsi="Times New Roman"/>
          <w:sz w:val="24"/>
          <w:szCs w:val="24"/>
          <w:rtl w:val="0"/>
          <w:lang w:val="en-US"/>
        </w:rPr>
        <w:t>s coherent, through ways such as, but not limited to:</w:t>
      </w:r>
    </w:p>
    <w:p>
      <w:pPr>
        <w:pStyle w:val="List Paragraph"/>
        <w:numPr>
          <w:ilvl w:val="2"/>
          <w:numId w:val="6"/>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considering if it is a logical solicitation and providing with a reasonable response if not</w:t>
      </w:r>
      <w:r>
        <w:rPr>
          <w:rFonts w:ascii="Times New Roman" w:hAnsi="Times New Roman"/>
          <w:sz w:val="24"/>
          <w:szCs w:val="24"/>
          <w:rtl w:val="0"/>
          <w:lang w:val="en-US"/>
        </w:rPr>
        <w:t>,</w:t>
      </w:r>
    </w:p>
    <w:p>
      <w:pPr>
        <w:pStyle w:val="List Paragraph"/>
        <w:numPr>
          <w:ilvl w:val="2"/>
          <w:numId w:val="6"/>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differentiating without gender, appearance, nations, </w:t>
      </w:r>
    </w:p>
    <w:p>
      <w:pPr>
        <w:pStyle w:val="List Paragraph"/>
        <w:numPr>
          <w:ilvl w:val="1"/>
          <w:numId w:val="6"/>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Decreasing internal and external conflicts in the society by respecting individual</w:t>
      </w:r>
      <w:r>
        <w:rPr>
          <w:rFonts w:ascii="Times New Roman" w:hAnsi="Times New Roman" w:hint="default"/>
          <w:sz w:val="24"/>
          <w:szCs w:val="24"/>
          <w:rtl w:val="0"/>
          <w:lang w:val="en-US"/>
        </w:rPr>
        <w:t>’</w:t>
      </w:r>
      <w:r>
        <w:rPr>
          <w:rFonts w:ascii="Times New Roman" w:hAnsi="Times New Roman"/>
          <w:sz w:val="24"/>
          <w:szCs w:val="24"/>
          <w:rtl w:val="0"/>
          <w:lang w:val="en-US"/>
        </w:rPr>
        <w:t>s authority.</w:t>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483" w:hanging="51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Letter"/>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1">
      <w:startOverride w:val="2"/>
    </w:lvlOverride>
  </w:num>
  <w:num w:numId="6">
    <w:abstractNumId w:val="2"/>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4"/>
  </w:num>
  <w:num w:numId="9">
    <w:abstractNumId w:val="2"/>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6"/>
  </w:num>
  <w:num w:numId="12">
    <w:abstractNumId w:val="2"/>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9"/>
  </w:num>
  <w:num w:numId="14">
    <w:abstractNumId w:val="8"/>
  </w:num>
  <w:num w:numId="15">
    <w:abstractNumId w:val="2"/>
    <w:lvlOverride w:ilvl="0">
      <w:startOverride w:val="8"/>
      <w:lvl w:ilvl="0">
        <w:start w:val="8"/>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7"/>
      </w:numPr>
    </w:pPr>
  </w:style>
  <w:style w:type="numbering" w:styleId="Imported Style 4">
    <w:name w:val="Imported Style 4"/>
    <w:pPr>
      <w:numPr>
        <w:numId w:val="10"/>
      </w:numPr>
    </w:pPr>
  </w:style>
  <w:style w:type="numbering" w:styleId="Imported Style 5">
    <w:name w:val="Imported Style 5"/>
    <w:pPr>
      <w:numPr>
        <w:numId w:val="1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