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1426A" w14:textId="64BD3D1B" w:rsidR="00B42E1D" w:rsidRPr="000E6A72" w:rsidRDefault="00B42E1D" w:rsidP="00B42E1D">
      <w:pPr>
        <w:rPr>
          <w:rFonts w:ascii="Times New Roman" w:hAnsi="Times New Roman" w:cs="Times New Roman"/>
          <w:lang w:val="en-US"/>
        </w:rPr>
      </w:pPr>
      <w:r w:rsidRPr="000E6A72">
        <w:rPr>
          <w:rFonts w:ascii="Times New Roman" w:hAnsi="Times New Roman" w:cs="Times New Roman"/>
        </w:rPr>
        <w:t>FORUM:</w:t>
      </w:r>
      <w:r w:rsidRPr="000E6A72">
        <w:rPr>
          <w:rFonts w:ascii="Times New Roman" w:hAnsi="Times New Roman" w:cs="Times New Roman"/>
          <w:lang w:val="en-US"/>
        </w:rPr>
        <w:t xml:space="preserve"> </w:t>
      </w:r>
      <w:r w:rsidRPr="000E6A72">
        <w:rPr>
          <w:rFonts w:ascii="Times New Roman" w:hAnsi="Times New Roman" w:cs="Times New Roman"/>
          <w:lang w:val="en-US"/>
        </w:rPr>
        <w:t>UNITED NATIONS COMMISSION ON SCIENCE AND TECHNOLOGY FOR DEVELOPMENT</w:t>
      </w:r>
    </w:p>
    <w:p w14:paraId="13EDA9C3" w14:textId="69307AD8" w:rsidR="00B42E1D" w:rsidRPr="000E6A72" w:rsidRDefault="00B42E1D" w:rsidP="00B42E1D">
      <w:pPr>
        <w:rPr>
          <w:rFonts w:ascii="Times New Roman" w:hAnsi="Times New Roman" w:cs="Times New Roman"/>
          <w:lang w:val="en-US"/>
        </w:rPr>
      </w:pPr>
      <w:r w:rsidRPr="000E6A72">
        <w:rPr>
          <w:rFonts w:ascii="Times New Roman" w:hAnsi="Times New Roman" w:cs="Times New Roman"/>
        </w:rPr>
        <w:t>QUESTION OF:</w:t>
      </w:r>
      <w:r w:rsidRPr="000E6A72">
        <w:rPr>
          <w:rFonts w:ascii="Times New Roman" w:hAnsi="Times New Roman" w:cs="Times New Roman"/>
          <w:lang w:val="en-US"/>
        </w:rPr>
        <w:t xml:space="preserve"> </w:t>
      </w:r>
      <w:r w:rsidRPr="000E6A72">
        <w:rPr>
          <w:rFonts w:ascii="Times New Roman" w:hAnsi="Times New Roman" w:cs="Times New Roman"/>
          <w:lang w:val="en-US"/>
        </w:rPr>
        <w:t>Measures to Combat International Cybersecurity Attacks</w:t>
      </w:r>
    </w:p>
    <w:p w14:paraId="1F965BBC" w14:textId="05EC2A01" w:rsidR="00B42E1D" w:rsidRPr="000E6A72" w:rsidRDefault="00B42E1D" w:rsidP="00B42E1D">
      <w:pPr>
        <w:rPr>
          <w:rFonts w:ascii="Times New Roman" w:hAnsi="Times New Roman" w:cs="Times New Roman"/>
          <w:lang w:val="en-US"/>
        </w:rPr>
      </w:pPr>
      <w:r w:rsidRPr="000E6A72">
        <w:rPr>
          <w:rFonts w:ascii="Times New Roman" w:hAnsi="Times New Roman" w:cs="Times New Roman"/>
        </w:rPr>
        <w:t>MAIN SUBMITTER:</w:t>
      </w:r>
      <w:r w:rsidRPr="000E6A72">
        <w:rPr>
          <w:rFonts w:ascii="Times New Roman" w:hAnsi="Times New Roman" w:cs="Times New Roman"/>
          <w:lang w:val="en-US"/>
        </w:rPr>
        <w:t xml:space="preserve"> Singapore</w:t>
      </w:r>
    </w:p>
    <w:p w14:paraId="6649F01F" w14:textId="71B6E018" w:rsidR="00B42E1D" w:rsidRPr="000E6A72" w:rsidRDefault="00B42E1D" w:rsidP="00B42E1D">
      <w:pPr>
        <w:rPr>
          <w:rFonts w:ascii="Times New Roman" w:hAnsi="Times New Roman" w:cs="Times New Roman"/>
          <w:lang w:val="en-US"/>
        </w:rPr>
      </w:pPr>
      <w:r w:rsidRPr="000E6A72">
        <w:rPr>
          <w:rFonts w:ascii="Times New Roman" w:hAnsi="Times New Roman" w:cs="Times New Roman"/>
        </w:rPr>
        <w:t>CO-SUBMITTERS:</w:t>
      </w:r>
      <w:r w:rsidRPr="000E6A72">
        <w:rPr>
          <w:rFonts w:ascii="Times New Roman" w:hAnsi="Times New Roman" w:cs="Times New Roman"/>
          <w:lang w:val="en-US"/>
        </w:rPr>
        <w:t xml:space="preserve"> India, Cuba, Peru, Djibouti, Dominican Republic, Australia, </w:t>
      </w:r>
      <w:r w:rsidR="005F5785" w:rsidRPr="000E6A72">
        <w:rPr>
          <w:rFonts w:ascii="Times New Roman" w:hAnsi="Times New Roman" w:cs="Times New Roman"/>
          <w:lang w:val="en-US"/>
        </w:rPr>
        <w:t>The Slovak Republic, South Africa, Argentina, UAE</w:t>
      </w:r>
    </w:p>
    <w:p w14:paraId="52E503F3" w14:textId="77777777" w:rsidR="00B42E1D" w:rsidRPr="000E6A72" w:rsidRDefault="00B42E1D" w:rsidP="00B42E1D">
      <w:pPr>
        <w:rPr>
          <w:rFonts w:ascii="Times New Roman" w:hAnsi="Times New Roman" w:cs="Times New Roman"/>
          <w:lang w:val="en-US"/>
        </w:rPr>
      </w:pPr>
    </w:p>
    <w:p w14:paraId="31EE86FE" w14:textId="50447E56" w:rsidR="004029C7" w:rsidRPr="000E6A72" w:rsidRDefault="004029C7" w:rsidP="004029C7">
      <w:pPr>
        <w:pStyle w:val="NormalWeb"/>
        <w:spacing w:before="0" w:beforeAutospacing="0" w:after="0" w:afterAutospacing="0"/>
        <w:rPr>
          <w:color w:val="000000"/>
        </w:rPr>
      </w:pPr>
      <w:r w:rsidRPr="000E6A72">
        <w:rPr>
          <w:i/>
          <w:iCs/>
          <w:color w:val="000000"/>
        </w:rPr>
        <w:t>Aware</w:t>
      </w:r>
      <w:r w:rsidRPr="000E6A72">
        <w:rPr>
          <w:color w:val="000000"/>
        </w:rPr>
        <w:t xml:space="preserve"> of the increasing frequency and severity of international cybersecurity attacks, which pose a significant threat to global security, stability and the integrity of digital networks and infrastructure,</w:t>
      </w:r>
    </w:p>
    <w:p w14:paraId="26BD9711" w14:textId="77777777" w:rsidR="004029C7" w:rsidRPr="004029C7" w:rsidRDefault="004029C7" w:rsidP="004029C7">
      <w:pPr>
        <w:rPr>
          <w:rFonts w:ascii="Times New Roman" w:eastAsia="Times New Roman" w:hAnsi="Times New Roman" w:cs="Times New Roman"/>
          <w:color w:val="000000"/>
          <w:kern w:val="0"/>
          <w:lang w:eastAsia="zh-CN"/>
          <w14:ligatures w14:val="none"/>
        </w:rPr>
      </w:pPr>
    </w:p>
    <w:p w14:paraId="52592404" w14:textId="77777777" w:rsidR="004029C7" w:rsidRPr="004029C7" w:rsidRDefault="004029C7" w:rsidP="004029C7">
      <w:pPr>
        <w:rPr>
          <w:rFonts w:ascii="Times New Roman" w:eastAsia="Times New Roman" w:hAnsi="Times New Roman" w:cs="Times New Roman"/>
          <w:color w:val="000000"/>
          <w:kern w:val="0"/>
          <w:lang w:eastAsia="zh-CN"/>
          <w14:ligatures w14:val="none"/>
        </w:rPr>
      </w:pPr>
      <w:r w:rsidRPr="004029C7">
        <w:rPr>
          <w:rFonts w:ascii="Times New Roman" w:eastAsia="Times New Roman" w:hAnsi="Times New Roman" w:cs="Times New Roman"/>
          <w:i/>
          <w:iCs/>
          <w:color w:val="000000"/>
          <w:kern w:val="0"/>
          <w:lang w:eastAsia="zh-CN"/>
          <w14:ligatures w14:val="none"/>
        </w:rPr>
        <w:t xml:space="preserve">Recognizing </w:t>
      </w:r>
      <w:r w:rsidRPr="004029C7">
        <w:rPr>
          <w:rFonts w:ascii="Times New Roman" w:eastAsia="Times New Roman" w:hAnsi="Times New Roman" w:cs="Times New Roman"/>
          <w:color w:val="000000"/>
          <w:kern w:val="0"/>
          <w:lang w:eastAsia="zh-CN"/>
          <w14:ligatures w14:val="none"/>
        </w:rPr>
        <w:t>the universal right to a secure and accessible cyberspace and the need for cooperative efforts to effectively address cyber threats,</w:t>
      </w:r>
    </w:p>
    <w:p w14:paraId="40C79A2D" w14:textId="77777777" w:rsidR="004029C7" w:rsidRPr="004029C7" w:rsidRDefault="004029C7" w:rsidP="004029C7">
      <w:pPr>
        <w:rPr>
          <w:rFonts w:ascii="Times New Roman" w:eastAsia="Times New Roman" w:hAnsi="Times New Roman" w:cs="Times New Roman"/>
          <w:color w:val="000000"/>
          <w:kern w:val="0"/>
          <w:lang w:eastAsia="zh-CN"/>
          <w14:ligatures w14:val="none"/>
        </w:rPr>
      </w:pPr>
    </w:p>
    <w:p w14:paraId="44727954" w14:textId="77777777" w:rsidR="004029C7" w:rsidRPr="004029C7" w:rsidRDefault="004029C7" w:rsidP="004029C7">
      <w:pPr>
        <w:rPr>
          <w:rFonts w:ascii="Times New Roman" w:eastAsia="Times New Roman" w:hAnsi="Times New Roman" w:cs="Times New Roman"/>
          <w:color w:val="000000"/>
          <w:kern w:val="0"/>
          <w:lang w:eastAsia="zh-CN"/>
          <w14:ligatures w14:val="none"/>
        </w:rPr>
      </w:pPr>
      <w:r w:rsidRPr="004029C7">
        <w:rPr>
          <w:rFonts w:ascii="Times New Roman" w:eastAsia="Times New Roman" w:hAnsi="Times New Roman" w:cs="Times New Roman"/>
          <w:i/>
          <w:iCs/>
          <w:color w:val="000000"/>
          <w:kern w:val="0"/>
          <w:lang w:eastAsia="zh-CN"/>
          <w14:ligatures w14:val="none"/>
        </w:rPr>
        <w:t xml:space="preserve">Acknowledging </w:t>
      </w:r>
      <w:r w:rsidRPr="004029C7">
        <w:rPr>
          <w:rFonts w:ascii="Times New Roman" w:eastAsia="Times New Roman" w:hAnsi="Times New Roman" w:cs="Times New Roman"/>
          <w:color w:val="000000"/>
          <w:kern w:val="0"/>
          <w:lang w:eastAsia="zh-CN"/>
          <w14:ligatures w14:val="none"/>
        </w:rPr>
        <w:t>the challenges and risks posed by information and communication technologies to the protection of rights, such as interception, the potential impact of these attacks on critical sectors such as finance, health care and national security, which can disrupt economies and undermine the sovereignty of States, as well as the threat of cyber-attacks, cyber-warfare and cyber-terrorism,</w:t>
      </w:r>
    </w:p>
    <w:p w14:paraId="76A56234" w14:textId="77777777" w:rsidR="004029C7" w:rsidRPr="004029C7" w:rsidRDefault="004029C7" w:rsidP="004029C7">
      <w:pPr>
        <w:rPr>
          <w:rFonts w:ascii="Times New Roman" w:eastAsia="Times New Roman" w:hAnsi="Times New Roman" w:cs="Times New Roman"/>
          <w:color w:val="000000"/>
          <w:kern w:val="0"/>
          <w:lang w:eastAsia="zh-CN"/>
          <w14:ligatures w14:val="none"/>
        </w:rPr>
      </w:pPr>
    </w:p>
    <w:p w14:paraId="41B56B2A" w14:textId="77777777" w:rsidR="004029C7" w:rsidRPr="004029C7" w:rsidRDefault="004029C7" w:rsidP="004029C7">
      <w:pPr>
        <w:rPr>
          <w:rFonts w:ascii="Times New Roman" w:eastAsia="Times New Roman" w:hAnsi="Times New Roman" w:cs="Times New Roman"/>
          <w:color w:val="000000"/>
          <w:kern w:val="0"/>
          <w:lang w:eastAsia="zh-CN"/>
          <w14:ligatures w14:val="none"/>
        </w:rPr>
      </w:pPr>
      <w:r w:rsidRPr="004029C7">
        <w:rPr>
          <w:rFonts w:ascii="Times New Roman" w:eastAsia="Times New Roman" w:hAnsi="Times New Roman" w:cs="Times New Roman"/>
          <w:i/>
          <w:iCs/>
          <w:color w:val="000000"/>
          <w:kern w:val="0"/>
          <w:lang w:eastAsia="zh-CN"/>
          <w14:ligatures w14:val="none"/>
        </w:rPr>
        <w:t>Emphasizing</w:t>
      </w:r>
      <w:r w:rsidRPr="004029C7">
        <w:rPr>
          <w:rFonts w:ascii="Times New Roman" w:eastAsia="Times New Roman" w:hAnsi="Times New Roman" w:cs="Times New Roman"/>
          <w:color w:val="000000"/>
          <w:kern w:val="0"/>
          <w:lang w:eastAsia="zh-CN"/>
          <w14:ligatures w14:val="none"/>
        </w:rPr>
        <w:t xml:space="preserve"> the importance of addressing at the international level issues related to the protection, processing and encryption of information conducted by governments and combating cyber-attacks, cyber-warfare and cyber-terrorism, while upholding human rights and fundamental freedoms,</w:t>
      </w:r>
    </w:p>
    <w:p w14:paraId="67DCF0EA" w14:textId="77777777" w:rsidR="004029C7" w:rsidRPr="004029C7" w:rsidRDefault="004029C7" w:rsidP="004029C7">
      <w:pPr>
        <w:rPr>
          <w:rFonts w:ascii="Times New Roman" w:eastAsia="Times New Roman" w:hAnsi="Times New Roman" w:cs="Times New Roman"/>
          <w:color w:val="000000"/>
          <w:kern w:val="0"/>
          <w:lang w:eastAsia="zh-CN"/>
          <w14:ligatures w14:val="none"/>
        </w:rPr>
      </w:pPr>
    </w:p>
    <w:p w14:paraId="221325DD" w14:textId="77777777" w:rsidR="004029C7" w:rsidRPr="004029C7" w:rsidRDefault="004029C7" w:rsidP="004029C7">
      <w:pPr>
        <w:rPr>
          <w:rFonts w:ascii="Times New Roman" w:eastAsia="Times New Roman" w:hAnsi="Times New Roman" w:cs="Times New Roman"/>
          <w:color w:val="000000"/>
          <w:kern w:val="0"/>
          <w:lang w:eastAsia="zh-CN"/>
          <w14:ligatures w14:val="none"/>
        </w:rPr>
      </w:pPr>
      <w:r w:rsidRPr="004029C7">
        <w:rPr>
          <w:rFonts w:ascii="Times New Roman" w:eastAsia="Times New Roman" w:hAnsi="Times New Roman" w:cs="Times New Roman"/>
          <w:i/>
          <w:iCs/>
          <w:color w:val="000000"/>
          <w:kern w:val="0"/>
          <w:lang w:eastAsia="zh-CN"/>
          <w14:ligatures w14:val="none"/>
        </w:rPr>
        <w:t>Recognizing</w:t>
      </w:r>
      <w:r w:rsidRPr="004029C7">
        <w:rPr>
          <w:rFonts w:ascii="Times New Roman" w:eastAsia="Times New Roman" w:hAnsi="Times New Roman" w:cs="Times New Roman"/>
          <w:color w:val="000000"/>
          <w:kern w:val="0"/>
          <w:lang w:eastAsia="zh-CN"/>
          <w14:ligatures w14:val="none"/>
        </w:rPr>
        <w:t xml:space="preserve"> the importance of implementing comprehensive measures and international cooperation to strengthen cybersecurity and to prevent, deter and respond to malicious cyber activities,</w:t>
      </w:r>
    </w:p>
    <w:p w14:paraId="53A0557E" w14:textId="77777777" w:rsidR="004029C7" w:rsidRPr="004029C7" w:rsidRDefault="004029C7" w:rsidP="004029C7">
      <w:pPr>
        <w:rPr>
          <w:rFonts w:ascii="Times New Roman" w:eastAsia="Times New Roman" w:hAnsi="Times New Roman" w:cs="Times New Roman"/>
          <w:color w:val="000000"/>
          <w:kern w:val="0"/>
          <w:lang w:eastAsia="zh-CN"/>
          <w14:ligatures w14:val="none"/>
        </w:rPr>
      </w:pPr>
    </w:p>
    <w:p w14:paraId="48FCA42E" w14:textId="77777777" w:rsidR="004029C7" w:rsidRPr="004029C7" w:rsidRDefault="004029C7" w:rsidP="004029C7">
      <w:pPr>
        <w:rPr>
          <w:rFonts w:ascii="Times New Roman" w:eastAsia="Times New Roman" w:hAnsi="Times New Roman" w:cs="Times New Roman"/>
          <w:color w:val="000000"/>
          <w:kern w:val="0"/>
          <w:lang w:eastAsia="zh-CN"/>
          <w14:ligatures w14:val="none"/>
        </w:rPr>
      </w:pPr>
      <w:r w:rsidRPr="004029C7">
        <w:rPr>
          <w:rFonts w:ascii="Times New Roman" w:eastAsia="Times New Roman" w:hAnsi="Times New Roman" w:cs="Times New Roman"/>
          <w:i/>
          <w:iCs/>
          <w:color w:val="000000"/>
          <w:kern w:val="0"/>
          <w:lang w:eastAsia="zh-CN"/>
          <w14:ligatures w14:val="none"/>
        </w:rPr>
        <w:t>Aware</w:t>
      </w:r>
      <w:r w:rsidRPr="004029C7">
        <w:rPr>
          <w:rFonts w:ascii="Times New Roman" w:eastAsia="Times New Roman" w:hAnsi="Times New Roman" w:cs="Times New Roman"/>
          <w:color w:val="000000"/>
          <w:kern w:val="0"/>
          <w:lang w:eastAsia="zh-CN"/>
          <w14:ligatures w14:val="none"/>
        </w:rPr>
        <w:t xml:space="preserve"> of the annual economic losses caused by cyber-attacks worldwide are approximately $8 trillion, nearly 1 billion emails involving APT (Advanced Persistent Threat) were exposed in a single year, affecting one in five Internet users,</w:t>
      </w:r>
    </w:p>
    <w:p w14:paraId="1F3357A6" w14:textId="77777777" w:rsidR="004029C7" w:rsidRPr="004029C7" w:rsidRDefault="004029C7" w:rsidP="004029C7">
      <w:pPr>
        <w:rPr>
          <w:rFonts w:ascii="Times New Roman" w:eastAsia="Times New Roman" w:hAnsi="Times New Roman" w:cs="Times New Roman"/>
          <w:color w:val="000000"/>
          <w:kern w:val="0"/>
          <w:lang w:eastAsia="zh-CN"/>
          <w14:ligatures w14:val="none"/>
        </w:rPr>
      </w:pPr>
    </w:p>
    <w:p w14:paraId="0FB6341B" w14:textId="77777777" w:rsidR="004029C7" w:rsidRPr="004029C7" w:rsidRDefault="004029C7" w:rsidP="004029C7">
      <w:pPr>
        <w:rPr>
          <w:rFonts w:ascii="Times New Roman" w:eastAsia="Times New Roman" w:hAnsi="Times New Roman" w:cs="Times New Roman"/>
          <w:color w:val="000000"/>
          <w:kern w:val="0"/>
          <w:lang w:eastAsia="zh-CN"/>
          <w14:ligatures w14:val="none"/>
        </w:rPr>
      </w:pPr>
      <w:r w:rsidRPr="004029C7">
        <w:rPr>
          <w:rFonts w:ascii="Times New Roman" w:eastAsia="Times New Roman" w:hAnsi="Times New Roman" w:cs="Times New Roman"/>
          <w:i/>
          <w:iCs/>
          <w:color w:val="000000"/>
          <w:kern w:val="0"/>
          <w:lang w:eastAsia="zh-CN"/>
          <w14:ligatures w14:val="none"/>
        </w:rPr>
        <w:t xml:space="preserve">Noting </w:t>
      </w:r>
      <w:r w:rsidRPr="004029C7">
        <w:rPr>
          <w:rFonts w:ascii="Times New Roman" w:eastAsia="Times New Roman" w:hAnsi="Times New Roman" w:cs="Times New Roman"/>
          <w:color w:val="000000"/>
          <w:kern w:val="0"/>
          <w:lang w:eastAsia="zh-CN"/>
          <w14:ligatures w14:val="none"/>
        </w:rPr>
        <w:t>that the Budapest Convention assists countries in addressing cyber threats through a coherent global approach,</w:t>
      </w:r>
    </w:p>
    <w:p w14:paraId="5BF99725" w14:textId="77777777" w:rsidR="004029C7" w:rsidRPr="004029C7" w:rsidRDefault="004029C7" w:rsidP="004029C7">
      <w:pPr>
        <w:rPr>
          <w:rFonts w:ascii="Times New Roman" w:eastAsia="Times New Roman" w:hAnsi="Times New Roman" w:cs="Times New Roman"/>
          <w:color w:val="000000"/>
          <w:kern w:val="0"/>
          <w:lang w:eastAsia="zh-CN"/>
          <w14:ligatures w14:val="none"/>
        </w:rPr>
      </w:pPr>
    </w:p>
    <w:p w14:paraId="11284E25" w14:textId="77777777" w:rsidR="004029C7" w:rsidRPr="004029C7" w:rsidRDefault="004029C7" w:rsidP="004029C7">
      <w:pPr>
        <w:rPr>
          <w:rFonts w:ascii="Times New Roman" w:eastAsia="Times New Roman" w:hAnsi="Times New Roman" w:cs="Times New Roman"/>
          <w:color w:val="000000"/>
          <w:kern w:val="0"/>
          <w:lang w:eastAsia="zh-CN"/>
          <w14:ligatures w14:val="none"/>
        </w:rPr>
      </w:pPr>
      <w:r w:rsidRPr="004029C7">
        <w:rPr>
          <w:rFonts w:ascii="Times New Roman" w:eastAsia="Times New Roman" w:hAnsi="Times New Roman" w:cs="Times New Roman"/>
          <w:i/>
          <w:iCs/>
          <w:color w:val="000000"/>
          <w:kern w:val="0"/>
          <w:lang w:eastAsia="zh-CN"/>
          <w14:ligatures w14:val="none"/>
        </w:rPr>
        <w:t>Recalling</w:t>
      </w:r>
      <w:r w:rsidRPr="004029C7">
        <w:rPr>
          <w:rFonts w:ascii="Times New Roman" w:eastAsia="Times New Roman" w:hAnsi="Times New Roman" w:cs="Times New Roman"/>
          <w:color w:val="000000"/>
          <w:kern w:val="0"/>
          <w:lang w:eastAsia="zh-CN"/>
          <w14:ligatures w14:val="none"/>
        </w:rPr>
        <w:t xml:space="preserve"> that the International Organization for Standardization (ISO) has published several cybersecurity standards,</w:t>
      </w:r>
    </w:p>
    <w:p w14:paraId="524AA3E7" w14:textId="77777777" w:rsidR="004029C7" w:rsidRPr="004029C7" w:rsidRDefault="004029C7" w:rsidP="004029C7">
      <w:pPr>
        <w:rPr>
          <w:rFonts w:ascii="Times New Roman" w:eastAsia="Times New Roman" w:hAnsi="Times New Roman" w:cs="Times New Roman"/>
          <w:color w:val="000000"/>
          <w:kern w:val="0"/>
          <w:lang w:eastAsia="zh-CN"/>
          <w14:ligatures w14:val="none"/>
        </w:rPr>
      </w:pPr>
    </w:p>
    <w:p w14:paraId="0B4964BF" w14:textId="7CD828C8" w:rsidR="004029C7" w:rsidRPr="004029C7" w:rsidRDefault="004029C7" w:rsidP="004029C7">
      <w:pPr>
        <w:rPr>
          <w:rFonts w:ascii="Times New Roman" w:eastAsia="Times New Roman" w:hAnsi="Times New Roman" w:cs="Times New Roman"/>
          <w:color w:val="000000"/>
          <w:kern w:val="0"/>
          <w:lang w:eastAsia="zh-CN"/>
          <w14:ligatures w14:val="none"/>
        </w:rPr>
      </w:pPr>
      <w:r w:rsidRPr="004029C7">
        <w:rPr>
          <w:rFonts w:ascii="Times New Roman" w:eastAsia="Times New Roman" w:hAnsi="Times New Roman" w:cs="Times New Roman"/>
          <w:i/>
          <w:iCs/>
          <w:color w:val="000000"/>
          <w:kern w:val="0"/>
          <w:lang w:eastAsia="zh-CN"/>
          <w14:ligatures w14:val="none"/>
        </w:rPr>
        <w:t>Requesting</w:t>
      </w:r>
      <w:r w:rsidRPr="004029C7">
        <w:rPr>
          <w:rFonts w:ascii="Times New Roman" w:eastAsia="Times New Roman" w:hAnsi="Times New Roman" w:cs="Times New Roman"/>
          <w:color w:val="000000"/>
          <w:kern w:val="0"/>
          <w:lang w:eastAsia="zh-CN"/>
          <w14:ligatures w14:val="none"/>
        </w:rPr>
        <w:t xml:space="preserve"> member states to take the following actions in order to take international cybersecurity issues more rigorously and seriously,</w:t>
      </w:r>
    </w:p>
    <w:p w14:paraId="6B373652" w14:textId="19AAB15B" w:rsidR="00B42E1D" w:rsidRPr="00B42E1D" w:rsidRDefault="00B42E1D" w:rsidP="004029C7">
      <w:pPr>
        <w:spacing w:before="240" w:after="240"/>
        <w:rPr>
          <w:rFonts w:ascii="Times New Roman" w:eastAsia="Times New Roman" w:hAnsi="Times New Roman" w:cs="Times New Roman"/>
          <w:color w:val="000000"/>
          <w:kern w:val="0"/>
          <w:lang w:eastAsia="zh-CN"/>
          <w14:ligatures w14:val="none"/>
        </w:rPr>
      </w:pPr>
      <w:r w:rsidRPr="00B42E1D">
        <w:rPr>
          <w:rFonts w:ascii="Times New Roman" w:eastAsia="Times New Roman" w:hAnsi="Times New Roman" w:cs="Times New Roman"/>
          <w:i/>
          <w:iCs/>
          <w:color w:val="000000"/>
          <w:kern w:val="0"/>
          <w:lang w:eastAsia="zh-CN"/>
          <w14:ligatures w14:val="none"/>
        </w:rPr>
        <w:t>Bearing in mind</w:t>
      </w:r>
      <w:r w:rsidRPr="00B42E1D">
        <w:rPr>
          <w:rFonts w:ascii="Times New Roman" w:eastAsia="Times New Roman" w:hAnsi="Times New Roman" w:cs="Times New Roman"/>
          <w:color w:val="000000"/>
          <w:kern w:val="0"/>
          <w:lang w:eastAsia="zh-CN"/>
          <w14:ligatures w14:val="none"/>
        </w:rPr>
        <w:t xml:space="preserve"> that The Budapest Convention aids countries in addressing cyber threats through a cohesive global approach,</w:t>
      </w:r>
    </w:p>
    <w:p w14:paraId="402BE751" w14:textId="77777777" w:rsidR="00B42E1D" w:rsidRPr="00B42E1D" w:rsidRDefault="00B42E1D" w:rsidP="00B42E1D">
      <w:pPr>
        <w:spacing w:before="240" w:after="240"/>
        <w:rPr>
          <w:rFonts w:ascii="Times New Roman" w:eastAsia="Times New Roman" w:hAnsi="Times New Roman" w:cs="Times New Roman"/>
          <w:color w:val="000000"/>
          <w:kern w:val="0"/>
          <w:lang w:eastAsia="zh-CN"/>
          <w14:ligatures w14:val="none"/>
        </w:rPr>
      </w:pPr>
      <w:r w:rsidRPr="00B42E1D">
        <w:rPr>
          <w:rFonts w:ascii="Times New Roman" w:eastAsia="Times New Roman" w:hAnsi="Times New Roman" w:cs="Times New Roman"/>
          <w:i/>
          <w:iCs/>
          <w:color w:val="000000"/>
          <w:kern w:val="0"/>
          <w:lang w:eastAsia="zh-CN"/>
          <w14:ligatures w14:val="none"/>
        </w:rPr>
        <w:t>Recognizing</w:t>
      </w:r>
      <w:r w:rsidRPr="00B42E1D">
        <w:rPr>
          <w:rFonts w:ascii="Times New Roman" w:eastAsia="Times New Roman" w:hAnsi="Times New Roman" w:cs="Times New Roman"/>
          <w:color w:val="000000"/>
          <w:kern w:val="0"/>
          <w:lang w:eastAsia="zh-CN"/>
          <w14:ligatures w14:val="none"/>
        </w:rPr>
        <w:t xml:space="preserve"> the International Organization for Standardization (ISO) has released several cybersecurity standards,</w:t>
      </w:r>
    </w:p>
    <w:p w14:paraId="32D8D6C7" w14:textId="6F55EE1B" w:rsidR="00B42E1D" w:rsidRPr="000E6A72" w:rsidRDefault="00B42E1D" w:rsidP="00B42E1D">
      <w:pPr>
        <w:rPr>
          <w:rFonts w:ascii="Times New Roman" w:hAnsi="Times New Roman" w:cs="Times New Roman"/>
          <w:lang w:val="en-US"/>
        </w:rPr>
      </w:pPr>
      <w:r w:rsidRPr="000E6A72">
        <w:rPr>
          <w:rFonts w:ascii="Times New Roman" w:eastAsia="Times New Roman" w:hAnsi="Times New Roman" w:cs="Times New Roman"/>
          <w:i/>
          <w:iCs/>
          <w:color w:val="000000"/>
          <w:kern w:val="0"/>
          <w:lang w:eastAsia="zh-CN"/>
          <w14:ligatures w14:val="none"/>
        </w:rPr>
        <w:lastRenderedPageBreak/>
        <w:t>Calls upon</w:t>
      </w:r>
      <w:r w:rsidRPr="000E6A72">
        <w:rPr>
          <w:rFonts w:ascii="Times New Roman" w:eastAsia="Times New Roman" w:hAnsi="Times New Roman" w:cs="Times New Roman"/>
          <w:color w:val="000000"/>
          <w:kern w:val="0"/>
          <w:lang w:eastAsia="zh-CN"/>
          <w14:ligatures w14:val="none"/>
        </w:rPr>
        <w:t xml:space="preserve"> member states to take the following actions to in order to take international cybersecurity issues more rigorously and seriously,</w:t>
      </w:r>
    </w:p>
    <w:p w14:paraId="13EF17E4" w14:textId="77777777" w:rsidR="007407B8" w:rsidRPr="000E6A72" w:rsidRDefault="007407B8" w:rsidP="0050274E">
      <w:pPr>
        <w:ind w:left="720" w:hanging="360"/>
        <w:rPr>
          <w:rFonts w:ascii="Times New Roman" w:hAnsi="Times New Roman" w:cs="Times New Roman"/>
        </w:rPr>
      </w:pPr>
    </w:p>
    <w:p w14:paraId="4528C71A" w14:textId="77777777" w:rsidR="007407B8" w:rsidRPr="000E6A72" w:rsidRDefault="007407B8" w:rsidP="007407B8">
      <w:pPr>
        <w:pStyle w:val="ListParagraph"/>
        <w:rPr>
          <w:rFonts w:ascii="Times New Roman" w:hAnsi="Times New Roman" w:cs="Times New Roman"/>
          <w:lang w:val="en-US"/>
        </w:rPr>
      </w:pPr>
    </w:p>
    <w:p w14:paraId="4C2BD310" w14:textId="77777777" w:rsidR="007407B8" w:rsidRPr="000E6A72" w:rsidRDefault="007407B8" w:rsidP="007407B8">
      <w:pPr>
        <w:pStyle w:val="ListParagraph"/>
        <w:rPr>
          <w:rFonts w:ascii="Times New Roman" w:hAnsi="Times New Roman" w:cs="Times New Roman"/>
          <w:lang w:val="en-US"/>
        </w:rPr>
      </w:pPr>
    </w:p>
    <w:p w14:paraId="3FF3CA19" w14:textId="7E614505" w:rsidR="00DC21A0" w:rsidRPr="000E6A72" w:rsidRDefault="0050274E" w:rsidP="00DC21A0">
      <w:pPr>
        <w:pStyle w:val="ListParagraph"/>
        <w:numPr>
          <w:ilvl w:val="0"/>
          <w:numId w:val="1"/>
        </w:numPr>
        <w:rPr>
          <w:rFonts w:ascii="Times New Roman" w:hAnsi="Times New Roman" w:cs="Times New Roman"/>
          <w:lang w:val="en-US"/>
        </w:rPr>
      </w:pPr>
      <w:r w:rsidRPr="000E6A72">
        <w:rPr>
          <w:rFonts w:ascii="Times New Roman" w:hAnsi="Times New Roman" w:cs="Times New Roman"/>
          <w:u w:val="single"/>
          <w:lang w:val="en-US"/>
        </w:rPr>
        <w:t>Urges</w:t>
      </w:r>
      <w:r w:rsidRPr="000E6A72">
        <w:rPr>
          <w:rFonts w:ascii="Times New Roman" w:hAnsi="Times New Roman" w:cs="Times New Roman"/>
          <w:lang w:val="en-US"/>
        </w:rPr>
        <w:t xml:space="preserve"> organization such as The National Cyber Security Alliance (NCSA), The Center for Internet Security (CIS), National Institute of Standards and Technology (NIST) to </w:t>
      </w:r>
      <w:r w:rsidR="00716BDF" w:rsidRPr="000E6A72">
        <w:rPr>
          <w:rFonts w:ascii="Times New Roman" w:hAnsi="Times New Roman" w:cs="Times New Roman"/>
          <w:lang w:val="en-US"/>
        </w:rPr>
        <w:t xml:space="preserve">remind </w:t>
      </w:r>
      <w:r w:rsidRPr="000E6A72">
        <w:rPr>
          <w:rFonts w:ascii="Times New Roman" w:hAnsi="Times New Roman" w:cs="Times New Roman"/>
          <w:lang w:val="en-US"/>
        </w:rPr>
        <w:t>citizens about the seriousness of the cyber-attacks and educate citizens about prevent</w:t>
      </w:r>
      <w:r w:rsidR="00716BDF" w:rsidRPr="000E6A72">
        <w:rPr>
          <w:rFonts w:ascii="Times New Roman" w:hAnsi="Times New Roman" w:cs="Times New Roman"/>
          <w:lang w:val="en-US"/>
        </w:rPr>
        <w:t>ing</w:t>
      </w:r>
      <w:r w:rsidRPr="000E6A72">
        <w:rPr>
          <w:rFonts w:ascii="Times New Roman" w:hAnsi="Times New Roman" w:cs="Times New Roman"/>
          <w:lang w:val="en-US"/>
        </w:rPr>
        <w:t xml:space="preserve"> cyber-attack in such ways but not limited to</w:t>
      </w:r>
      <w:r w:rsidR="007407B8" w:rsidRPr="000E6A72">
        <w:rPr>
          <w:rFonts w:ascii="Times New Roman" w:hAnsi="Times New Roman" w:cs="Times New Roman"/>
          <w:lang w:val="en-US"/>
        </w:rPr>
        <w:t>:</w:t>
      </w:r>
    </w:p>
    <w:p w14:paraId="7AF9DAE1" w14:textId="77777777" w:rsidR="00DC21A0" w:rsidRPr="000E6A72" w:rsidRDefault="00DC21A0" w:rsidP="00DC21A0">
      <w:pPr>
        <w:rPr>
          <w:rFonts w:ascii="Times New Roman" w:hAnsi="Times New Roman" w:cs="Times New Roman"/>
          <w:lang w:val="en-US"/>
        </w:rPr>
      </w:pPr>
    </w:p>
    <w:p w14:paraId="57620628" w14:textId="3E0715B3" w:rsidR="0050274E" w:rsidRPr="000E6A72" w:rsidRDefault="0050274E" w:rsidP="0050274E">
      <w:pPr>
        <w:pStyle w:val="ListParagraph"/>
        <w:numPr>
          <w:ilvl w:val="1"/>
          <w:numId w:val="1"/>
        </w:numPr>
        <w:rPr>
          <w:rFonts w:ascii="Times New Roman" w:hAnsi="Times New Roman" w:cs="Times New Roman"/>
          <w:lang w:val="en-US"/>
        </w:rPr>
      </w:pPr>
      <w:r w:rsidRPr="000E6A72">
        <w:rPr>
          <w:rFonts w:ascii="Times New Roman" w:hAnsi="Times New Roman" w:cs="Times New Roman"/>
          <w:lang w:val="en-US"/>
        </w:rPr>
        <w:t xml:space="preserve">creating non-digital posters to </w:t>
      </w:r>
      <w:r w:rsidR="00716BDF" w:rsidRPr="000E6A72">
        <w:rPr>
          <w:rFonts w:ascii="Times New Roman" w:hAnsi="Times New Roman" w:cs="Times New Roman"/>
          <w:lang w:val="en-US"/>
        </w:rPr>
        <w:t xml:space="preserve">alert </w:t>
      </w:r>
      <w:r w:rsidRPr="000E6A72">
        <w:rPr>
          <w:rFonts w:ascii="Times New Roman" w:hAnsi="Times New Roman" w:cs="Times New Roman"/>
          <w:lang w:val="en-US"/>
        </w:rPr>
        <w:t xml:space="preserve">citizens </w:t>
      </w:r>
      <w:r w:rsidR="000D687E" w:rsidRPr="000E6A72">
        <w:rPr>
          <w:rFonts w:ascii="Times New Roman" w:hAnsi="Times New Roman" w:cs="Times New Roman"/>
          <w:lang w:val="en-US"/>
        </w:rPr>
        <w:t xml:space="preserve">about </w:t>
      </w:r>
      <w:r w:rsidRPr="000E6A72">
        <w:rPr>
          <w:rFonts w:ascii="Times New Roman" w:hAnsi="Times New Roman" w:cs="Times New Roman"/>
          <w:lang w:val="en-US"/>
        </w:rPr>
        <w:t xml:space="preserve">ways to prevent cyber-attacks in </w:t>
      </w:r>
      <w:r w:rsidR="00716BDF" w:rsidRPr="000E6A72">
        <w:rPr>
          <w:rFonts w:ascii="Times New Roman" w:hAnsi="Times New Roman" w:cs="Times New Roman"/>
          <w:lang w:val="en-US"/>
        </w:rPr>
        <w:t>ways</w:t>
      </w:r>
      <w:r w:rsidRPr="000E6A72">
        <w:rPr>
          <w:rFonts w:ascii="Times New Roman" w:hAnsi="Times New Roman" w:cs="Times New Roman"/>
          <w:lang w:val="en-US"/>
        </w:rPr>
        <w:t xml:space="preserve"> </w:t>
      </w:r>
      <w:r w:rsidR="000D687E" w:rsidRPr="000E6A72">
        <w:rPr>
          <w:rFonts w:ascii="Times New Roman" w:hAnsi="Times New Roman" w:cs="Times New Roman"/>
          <w:lang w:val="en-US"/>
        </w:rPr>
        <w:t>such as de</w:t>
      </w:r>
      <w:r w:rsidRPr="000E6A72">
        <w:rPr>
          <w:rFonts w:ascii="Times New Roman" w:hAnsi="Times New Roman" w:cs="Times New Roman"/>
          <w:lang w:val="en-US"/>
        </w:rPr>
        <w:t>but not limited to</w:t>
      </w:r>
      <w:r w:rsidR="007407B8" w:rsidRPr="000E6A72">
        <w:rPr>
          <w:rFonts w:ascii="Times New Roman" w:hAnsi="Times New Roman" w:cs="Times New Roman"/>
          <w:lang w:val="en-US"/>
        </w:rPr>
        <w:t>:</w:t>
      </w:r>
    </w:p>
    <w:p w14:paraId="66931DE5" w14:textId="77777777" w:rsidR="0050274E" w:rsidRPr="000E6A72" w:rsidRDefault="0050274E" w:rsidP="0050274E">
      <w:pPr>
        <w:pStyle w:val="ListParagraph"/>
        <w:numPr>
          <w:ilvl w:val="2"/>
          <w:numId w:val="1"/>
        </w:numPr>
        <w:rPr>
          <w:rFonts w:ascii="Times New Roman" w:hAnsi="Times New Roman" w:cs="Times New Roman"/>
          <w:lang w:val="en-US"/>
        </w:rPr>
      </w:pPr>
      <w:r w:rsidRPr="000E6A72">
        <w:rPr>
          <w:rFonts w:ascii="Times New Roman" w:hAnsi="Times New Roman" w:cs="Times New Roman"/>
          <w:lang w:val="en-US"/>
        </w:rPr>
        <w:t>the appropriate ways to find secure internet connections,</w:t>
      </w:r>
    </w:p>
    <w:p w14:paraId="5DE1E72F" w14:textId="5ADD549D" w:rsidR="00DC21A0" w:rsidRDefault="00D141A9" w:rsidP="00DC21A0">
      <w:pPr>
        <w:pStyle w:val="ListParagraph"/>
        <w:numPr>
          <w:ilvl w:val="2"/>
          <w:numId w:val="1"/>
        </w:numPr>
        <w:rPr>
          <w:rFonts w:ascii="Times New Roman" w:hAnsi="Times New Roman" w:cs="Times New Roman"/>
          <w:lang w:val="en-US"/>
        </w:rPr>
      </w:pPr>
      <w:r w:rsidRPr="000E6A72">
        <w:rPr>
          <w:rFonts w:ascii="Times New Roman" w:hAnsi="Times New Roman" w:cs="Times New Roman"/>
          <w:lang w:val="en-US"/>
        </w:rPr>
        <w:t xml:space="preserve">ways </w:t>
      </w:r>
      <w:r w:rsidR="0050274E" w:rsidRPr="000E6A72">
        <w:rPr>
          <w:rFonts w:ascii="Times New Roman" w:hAnsi="Times New Roman" w:cs="Times New Roman"/>
          <w:lang w:val="en-US"/>
        </w:rPr>
        <w:t>to strength</w:t>
      </w:r>
      <w:r w:rsidR="000D687E" w:rsidRPr="000E6A72">
        <w:rPr>
          <w:rFonts w:ascii="Times New Roman" w:hAnsi="Times New Roman" w:cs="Times New Roman"/>
          <w:lang w:val="en-US"/>
        </w:rPr>
        <w:t>en</w:t>
      </w:r>
      <w:r w:rsidR="0050274E" w:rsidRPr="000E6A72">
        <w:rPr>
          <w:rFonts w:ascii="Times New Roman" w:hAnsi="Times New Roman" w:cs="Times New Roman"/>
          <w:lang w:val="en-US"/>
        </w:rPr>
        <w:t xml:space="preserve"> </w:t>
      </w:r>
      <w:proofErr w:type="gramStart"/>
      <w:r w:rsidR="0050274E" w:rsidRPr="000E6A72">
        <w:rPr>
          <w:rFonts w:ascii="Times New Roman" w:hAnsi="Times New Roman" w:cs="Times New Roman"/>
          <w:lang w:val="en-US"/>
        </w:rPr>
        <w:t>passwords</w:t>
      </w:r>
      <w:r w:rsidR="000E6A72" w:rsidRPr="000E6A72">
        <w:rPr>
          <w:rFonts w:ascii="Times New Roman" w:hAnsi="Times New Roman" w:cs="Times New Roman"/>
          <w:lang w:val="en-US"/>
        </w:rPr>
        <w:t>;</w:t>
      </w:r>
      <w:proofErr w:type="gramEnd"/>
    </w:p>
    <w:p w14:paraId="4CEE0351" w14:textId="77777777" w:rsidR="000E6A72" w:rsidRPr="000E6A72" w:rsidRDefault="000E6A72" w:rsidP="000E6A72">
      <w:pPr>
        <w:pStyle w:val="ListParagraph"/>
        <w:ind w:left="2160"/>
        <w:rPr>
          <w:rFonts w:ascii="Times New Roman" w:hAnsi="Times New Roman" w:cs="Times New Roman"/>
          <w:lang w:val="en-US"/>
        </w:rPr>
      </w:pPr>
    </w:p>
    <w:p w14:paraId="49379222" w14:textId="17E46908" w:rsidR="0050274E" w:rsidRPr="000E6A72" w:rsidRDefault="00D141A9" w:rsidP="0050274E">
      <w:pPr>
        <w:pStyle w:val="ListParagraph"/>
        <w:numPr>
          <w:ilvl w:val="1"/>
          <w:numId w:val="1"/>
        </w:numPr>
        <w:rPr>
          <w:rFonts w:ascii="Times New Roman" w:hAnsi="Times New Roman" w:cs="Times New Roman"/>
          <w:lang w:val="en-US"/>
        </w:rPr>
      </w:pPr>
      <w:r w:rsidRPr="000E6A72">
        <w:rPr>
          <w:rFonts w:ascii="Times New Roman" w:hAnsi="Times New Roman" w:cs="Times New Roman"/>
          <w:lang w:val="en-US"/>
        </w:rPr>
        <w:t>alerting</w:t>
      </w:r>
      <w:r w:rsidR="0050274E" w:rsidRPr="000E6A72">
        <w:rPr>
          <w:rFonts w:ascii="Times New Roman" w:hAnsi="Times New Roman" w:cs="Times New Roman"/>
          <w:lang w:val="en-US"/>
        </w:rPr>
        <w:t xml:space="preserve"> dangers of cyber-attacks through social medias in such as not limited to</w:t>
      </w:r>
      <w:r w:rsidR="007407B8" w:rsidRPr="000E6A72">
        <w:rPr>
          <w:rFonts w:ascii="Times New Roman" w:hAnsi="Times New Roman" w:cs="Times New Roman"/>
          <w:lang w:val="en-US"/>
        </w:rPr>
        <w:t>:</w:t>
      </w:r>
    </w:p>
    <w:p w14:paraId="73EDF31F" w14:textId="77777777" w:rsidR="0050274E" w:rsidRPr="000E6A72" w:rsidRDefault="0050274E" w:rsidP="0050274E">
      <w:pPr>
        <w:pStyle w:val="ListParagraph"/>
        <w:numPr>
          <w:ilvl w:val="2"/>
          <w:numId w:val="1"/>
        </w:numPr>
        <w:rPr>
          <w:rFonts w:ascii="Times New Roman" w:hAnsi="Times New Roman" w:cs="Times New Roman"/>
          <w:lang w:val="en-US"/>
        </w:rPr>
      </w:pPr>
      <w:r w:rsidRPr="000E6A72">
        <w:rPr>
          <w:rFonts w:ascii="Times New Roman" w:hAnsi="Times New Roman" w:cs="Times New Roman"/>
          <w:lang w:val="en-US"/>
        </w:rPr>
        <w:t>YouTube,</w:t>
      </w:r>
    </w:p>
    <w:p w14:paraId="0A94E520" w14:textId="77777777" w:rsidR="0050274E" w:rsidRPr="000E6A72" w:rsidRDefault="0050274E" w:rsidP="0050274E">
      <w:pPr>
        <w:pStyle w:val="ListParagraph"/>
        <w:numPr>
          <w:ilvl w:val="2"/>
          <w:numId w:val="1"/>
        </w:numPr>
        <w:rPr>
          <w:rFonts w:ascii="Times New Roman" w:hAnsi="Times New Roman" w:cs="Times New Roman"/>
          <w:lang w:val="en-US"/>
        </w:rPr>
      </w:pPr>
      <w:r w:rsidRPr="000E6A72">
        <w:rPr>
          <w:rFonts w:ascii="Times New Roman" w:hAnsi="Times New Roman" w:cs="Times New Roman"/>
          <w:lang w:val="en-US"/>
        </w:rPr>
        <w:t xml:space="preserve">Social </w:t>
      </w:r>
      <w:r w:rsidRPr="000E6A72">
        <w:rPr>
          <w:rFonts w:ascii="Times New Roman" w:hAnsi="Times New Roman" w:cs="Times New Roman"/>
        </w:rPr>
        <w:t>Network Service (SNS) such as Instagram, Twitter, Facebook</w:t>
      </w:r>
      <w:r w:rsidRPr="000E6A72">
        <w:rPr>
          <w:rFonts w:ascii="Times New Roman" w:hAnsi="Times New Roman" w:cs="Times New Roman"/>
          <w:lang w:val="en-US"/>
        </w:rPr>
        <w:t>,</w:t>
      </w:r>
    </w:p>
    <w:p w14:paraId="0D26AFA8" w14:textId="3864F816" w:rsidR="0050274E" w:rsidRPr="000E6A72" w:rsidRDefault="0050274E" w:rsidP="0050274E">
      <w:pPr>
        <w:pStyle w:val="ListParagraph"/>
        <w:numPr>
          <w:ilvl w:val="2"/>
          <w:numId w:val="1"/>
        </w:numPr>
        <w:spacing w:before="240" w:after="240" w:line="259" w:lineRule="auto"/>
        <w:rPr>
          <w:rFonts w:ascii="Times New Roman" w:eastAsia="Times New Roman" w:hAnsi="Times New Roman" w:cs="Times New Roman"/>
        </w:rPr>
      </w:pPr>
      <w:r w:rsidRPr="000E6A72">
        <w:rPr>
          <w:rFonts w:ascii="Times New Roman" w:eastAsia="Times New Roman" w:hAnsi="Times New Roman" w:cs="Times New Roman"/>
          <w:color w:val="000000"/>
          <w:shd w:val="clear" w:color="auto" w:fill="FFFFFF"/>
        </w:rPr>
        <w:t>on the news such as CNN</w:t>
      </w:r>
      <w:r w:rsidR="00C21EEA" w:rsidRPr="000E6A72">
        <w:rPr>
          <w:rFonts w:ascii="Times New Roman" w:eastAsia="Times New Roman" w:hAnsi="Times New Roman" w:cs="Times New Roman"/>
          <w:color w:val="000000"/>
          <w:shd w:val="clear" w:color="auto" w:fill="FFFFFF"/>
          <w:lang w:val="en-US"/>
        </w:rPr>
        <w:t xml:space="preserve"> and</w:t>
      </w:r>
      <w:r w:rsidRPr="000E6A72">
        <w:rPr>
          <w:rFonts w:ascii="Times New Roman" w:eastAsia="Times New Roman" w:hAnsi="Times New Roman" w:cs="Times New Roman"/>
          <w:color w:val="000000"/>
          <w:shd w:val="clear" w:color="auto" w:fill="FFFFFF"/>
        </w:rPr>
        <w:t xml:space="preserve"> BBC</w:t>
      </w:r>
      <w:r w:rsidR="000E6A72" w:rsidRPr="000E6A72">
        <w:rPr>
          <w:rFonts w:ascii="Times New Roman" w:eastAsia="Times New Roman" w:hAnsi="Times New Roman" w:cs="Times New Roman"/>
          <w:color w:val="000000"/>
          <w:shd w:val="clear" w:color="auto" w:fill="FFFFFF"/>
          <w:lang w:val="en-US"/>
        </w:rPr>
        <w:t>;</w:t>
      </w:r>
    </w:p>
    <w:p w14:paraId="6706E8B4" w14:textId="77777777" w:rsidR="00DC21A0" w:rsidRPr="000E6A72" w:rsidRDefault="00DC21A0" w:rsidP="00DC21A0">
      <w:pPr>
        <w:pStyle w:val="ListParagraph"/>
        <w:spacing w:before="240" w:after="240" w:line="259" w:lineRule="auto"/>
        <w:ind w:left="2160"/>
        <w:rPr>
          <w:rFonts w:ascii="Times New Roman" w:eastAsia="Times New Roman" w:hAnsi="Times New Roman" w:cs="Times New Roman"/>
        </w:rPr>
      </w:pPr>
    </w:p>
    <w:p w14:paraId="789FAE2F" w14:textId="0A53B426" w:rsidR="00DC21A0" w:rsidRPr="000E6A72" w:rsidRDefault="0078013A" w:rsidP="00DC21A0">
      <w:pPr>
        <w:pStyle w:val="ListParagraph"/>
        <w:numPr>
          <w:ilvl w:val="0"/>
          <w:numId w:val="1"/>
        </w:numPr>
        <w:spacing w:before="240" w:after="240" w:line="259" w:lineRule="auto"/>
        <w:rPr>
          <w:rFonts w:ascii="Times New Roman" w:eastAsia="Times New Roman" w:hAnsi="Times New Roman" w:cs="Times New Roman"/>
          <w:u w:val="single"/>
        </w:rPr>
      </w:pPr>
      <w:r w:rsidRPr="000E6A72">
        <w:rPr>
          <w:rFonts w:ascii="Times New Roman" w:eastAsia="Times New Roman" w:hAnsi="Times New Roman" w:cs="Times New Roman"/>
          <w:u w:val="single"/>
          <w:lang w:val="en-US"/>
        </w:rPr>
        <w:t>Strongly request</w:t>
      </w:r>
      <w:r w:rsidRPr="000E6A72">
        <w:rPr>
          <w:rFonts w:ascii="Times New Roman" w:eastAsia="Times New Roman" w:hAnsi="Times New Roman" w:cs="Times New Roman"/>
          <w:lang w:val="en-US"/>
        </w:rPr>
        <w:t xml:space="preserve"> members states to enact new legislation and strengthen existing legislations that promote</w:t>
      </w:r>
      <w:r w:rsidR="000A3552" w:rsidRPr="000E6A72">
        <w:rPr>
          <w:rFonts w:ascii="Times New Roman" w:eastAsia="Times New Roman" w:hAnsi="Times New Roman" w:cs="Times New Roman"/>
          <w:lang w:val="en-US"/>
        </w:rPr>
        <w:t xml:space="preserve"> the punishments</w:t>
      </w:r>
      <w:r w:rsidR="00C21EEA" w:rsidRPr="000E6A72">
        <w:rPr>
          <w:rFonts w:ascii="Times New Roman" w:eastAsia="Times New Roman" w:hAnsi="Times New Roman" w:cs="Times New Roman"/>
          <w:lang w:val="en-US"/>
        </w:rPr>
        <w:t xml:space="preserve"> to</w:t>
      </w:r>
      <w:r w:rsidR="000A3552" w:rsidRPr="000E6A72">
        <w:rPr>
          <w:rFonts w:ascii="Times New Roman" w:eastAsia="Times New Roman" w:hAnsi="Times New Roman" w:cs="Times New Roman"/>
          <w:lang w:val="en-US"/>
        </w:rPr>
        <w:t xml:space="preserve"> the protection of citizen from the cybe</w:t>
      </w:r>
      <w:r w:rsidR="001C447F" w:rsidRPr="000E6A72">
        <w:rPr>
          <w:rFonts w:ascii="Times New Roman" w:eastAsia="Times New Roman" w:hAnsi="Times New Roman" w:cs="Times New Roman"/>
          <w:lang w:val="en-US"/>
        </w:rPr>
        <w:t>r</w:t>
      </w:r>
      <w:r w:rsidR="000A3552" w:rsidRPr="000E6A72">
        <w:rPr>
          <w:rFonts w:ascii="Times New Roman" w:eastAsia="Times New Roman" w:hAnsi="Times New Roman" w:cs="Times New Roman"/>
          <w:lang w:val="en-US"/>
        </w:rPr>
        <w:t>-attack</w:t>
      </w:r>
      <w:r w:rsidR="001C447F" w:rsidRPr="000E6A72">
        <w:rPr>
          <w:rFonts w:ascii="Times New Roman" w:eastAsia="Times New Roman" w:hAnsi="Times New Roman" w:cs="Times New Roman"/>
          <w:lang w:val="en-US"/>
        </w:rPr>
        <w:t>s</w:t>
      </w:r>
      <w:r w:rsidR="000A3552" w:rsidRPr="000E6A72">
        <w:rPr>
          <w:rFonts w:ascii="Times New Roman" w:eastAsia="Times New Roman" w:hAnsi="Times New Roman" w:cs="Times New Roman"/>
          <w:lang w:val="en-US"/>
        </w:rPr>
        <w:t xml:space="preserve"> in such ways but not limited </w:t>
      </w:r>
      <w:r w:rsidR="001C447F" w:rsidRPr="000E6A72">
        <w:rPr>
          <w:rFonts w:ascii="Times New Roman" w:eastAsia="Times New Roman" w:hAnsi="Times New Roman" w:cs="Times New Roman"/>
          <w:lang w:val="en-US"/>
        </w:rPr>
        <w:t>to</w:t>
      </w:r>
      <w:r w:rsidR="007407B8" w:rsidRPr="000E6A72">
        <w:rPr>
          <w:rFonts w:ascii="Times New Roman" w:eastAsia="Times New Roman" w:hAnsi="Times New Roman" w:cs="Times New Roman"/>
          <w:lang w:val="en-US"/>
        </w:rPr>
        <w:t>:</w:t>
      </w:r>
    </w:p>
    <w:p w14:paraId="5144CED5" w14:textId="77777777" w:rsidR="000E6A72" w:rsidRPr="000E6A72" w:rsidRDefault="000E6A72" w:rsidP="000E6A72">
      <w:pPr>
        <w:pStyle w:val="ListParagraph"/>
        <w:spacing w:before="240" w:after="240" w:line="259" w:lineRule="auto"/>
        <w:rPr>
          <w:rFonts w:ascii="Times New Roman" w:eastAsia="Times New Roman" w:hAnsi="Times New Roman" w:cs="Times New Roman"/>
          <w:u w:val="single"/>
        </w:rPr>
      </w:pPr>
    </w:p>
    <w:p w14:paraId="2A5426D1" w14:textId="766CC0D6" w:rsidR="000A3552" w:rsidRPr="000E6A72" w:rsidRDefault="000A3552" w:rsidP="000A3552">
      <w:pPr>
        <w:pStyle w:val="ListParagraph"/>
        <w:numPr>
          <w:ilvl w:val="1"/>
          <w:numId w:val="1"/>
        </w:numPr>
        <w:spacing w:before="240" w:after="240" w:line="259" w:lineRule="auto"/>
        <w:rPr>
          <w:rFonts w:ascii="Times New Roman" w:eastAsia="Times New Roman" w:hAnsi="Times New Roman" w:cs="Times New Roman"/>
          <w:u w:val="single"/>
        </w:rPr>
      </w:pPr>
      <w:r w:rsidRPr="000E6A72">
        <w:rPr>
          <w:rFonts w:ascii="Times New Roman" w:eastAsia="Times New Roman" w:hAnsi="Times New Roman" w:cs="Times New Roman"/>
          <w:lang w:val="en-US"/>
        </w:rPr>
        <w:t>strengthen</w:t>
      </w:r>
      <w:r w:rsidR="00DC21A0" w:rsidRPr="000E6A72">
        <w:rPr>
          <w:rFonts w:ascii="Times New Roman" w:eastAsia="Times New Roman" w:hAnsi="Times New Roman" w:cs="Times New Roman"/>
          <w:lang w:val="en-US"/>
        </w:rPr>
        <w:t>ing</w:t>
      </w:r>
      <w:r w:rsidRPr="000E6A72">
        <w:rPr>
          <w:rFonts w:ascii="Times New Roman" w:eastAsia="Times New Roman" w:hAnsi="Times New Roman" w:cs="Times New Roman"/>
          <w:lang w:val="en-US"/>
        </w:rPr>
        <w:t xml:space="preserve"> punishments for cyber-attacks, according to </w:t>
      </w:r>
      <w:r w:rsidR="001C447F" w:rsidRPr="000E6A72">
        <w:rPr>
          <w:rFonts w:ascii="Times New Roman" w:eastAsia="Times New Roman" w:hAnsi="Times New Roman" w:cs="Times New Roman"/>
          <w:lang w:val="en-US"/>
        </w:rPr>
        <w:t>relevant national laws, through measures including, but not limited to</w:t>
      </w:r>
      <w:r w:rsidR="007407B8" w:rsidRPr="000E6A72">
        <w:rPr>
          <w:rFonts w:ascii="Times New Roman" w:eastAsia="Times New Roman" w:hAnsi="Times New Roman" w:cs="Times New Roman"/>
          <w:lang w:val="en-US"/>
        </w:rPr>
        <w:t>:</w:t>
      </w:r>
    </w:p>
    <w:p w14:paraId="41FD1F06" w14:textId="498FA95C" w:rsidR="001C447F" w:rsidRPr="000E6A72" w:rsidRDefault="001C447F" w:rsidP="001C447F">
      <w:pPr>
        <w:pStyle w:val="ListParagraph"/>
        <w:numPr>
          <w:ilvl w:val="2"/>
          <w:numId w:val="1"/>
        </w:numPr>
        <w:spacing w:before="240" w:after="240" w:line="259" w:lineRule="auto"/>
        <w:rPr>
          <w:rFonts w:ascii="Times New Roman" w:eastAsia="Times New Roman" w:hAnsi="Times New Roman" w:cs="Times New Roman"/>
          <w:u w:val="single"/>
        </w:rPr>
      </w:pPr>
      <w:r w:rsidRPr="000E6A72">
        <w:rPr>
          <w:rFonts w:ascii="Times New Roman" w:eastAsia="Times New Roman" w:hAnsi="Times New Roman" w:cs="Times New Roman"/>
          <w:lang w:val="en-US"/>
        </w:rPr>
        <w:t>increase the fine depending on the local laws,</w:t>
      </w:r>
    </w:p>
    <w:p w14:paraId="7A2B78D3" w14:textId="3549B108" w:rsidR="00DC21A0" w:rsidRPr="000E6A72" w:rsidRDefault="001C447F" w:rsidP="00DC21A0">
      <w:pPr>
        <w:pStyle w:val="ListParagraph"/>
        <w:numPr>
          <w:ilvl w:val="2"/>
          <w:numId w:val="1"/>
        </w:numPr>
        <w:spacing w:before="240" w:after="240" w:line="259" w:lineRule="auto"/>
        <w:rPr>
          <w:rFonts w:ascii="Times New Roman" w:eastAsia="Times New Roman" w:hAnsi="Times New Roman" w:cs="Times New Roman"/>
          <w:u w:val="single"/>
        </w:rPr>
      </w:pPr>
      <w:r w:rsidRPr="000E6A72">
        <w:rPr>
          <w:rFonts w:ascii="Times New Roman" w:eastAsia="Times New Roman" w:hAnsi="Times New Roman" w:cs="Times New Roman"/>
          <w:lang w:val="en-US"/>
        </w:rPr>
        <w:t xml:space="preserve">increase the length of prison </w:t>
      </w:r>
      <w:proofErr w:type="gramStart"/>
      <w:r w:rsidRPr="000E6A72">
        <w:rPr>
          <w:rFonts w:ascii="Times New Roman" w:eastAsia="Times New Roman" w:hAnsi="Times New Roman" w:cs="Times New Roman"/>
          <w:lang w:val="en-US"/>
        </w:rPr>
        <w:t>labor</w:t>
      </w:r>
      <w:r w:rsidR="000E6A72" w:rsidRPr="000E6A72">
        <w:rPr>
          <w:rFonts w:ascii="Times New Roman" w:eastAsia="Times New Roman" w:hAnsi="Times New Roman" w:cs="Times New Roman"/>
          <w:lang w:val="en-US"/>
        </w:rPr>
        <w:t>;</w:t>
      </w:r>
      <w:proofErr w:type="gramEnd"/>
    </w:p>
    <w:p w14:paraId="501982A4" w14:textId="77777777" w:rsidR="000E6A72" w:rsidRPr="000E6A72" w:rsidRDefault="000E6A72" w:rsidP="000E6A72">
      <w:pPr>
        <w:pStyle w:val="ListParagraph"/>
        <w:spacing w:before="240" w:after="240" w:line="259" w:lineRule="auto"/>
        <w:ind w:left="2160"/>
        <w:rPr>
          <w:rFonts w:ascii="Times New Roman" w:eastAsia="Times New Roman" w:hAnsi="Times New Roman" w:cs="Times New Roman"/>
          <w:u w:val="single"/>
        </w:rPr>
      </w:pPr>
    </w:p>
    <w:p w14:paraId="28B379F3" w14:textId="5BA8328A" w:rsidR="00C70330" w:rsidRPr="000E6A72" w:rsidRDefault="00D147BF" w:rsidP="00C70330">
      <w:pPr>
        <w:pStyle w:val="ListParagraph"/>
        <w:numPr>
          <w:ilvl w:val="1"/>
          <w:numId w:val="1"/>
        </w:numPr>
        <w:spacing w:before="240" w:after="240" w:line="259" w:lineRule="auto"/>
        <w:rPr>
          <w:rFonts w:ascii="Times New Roman" w:eastAsia="Times New Roman" w:hAnsi="Times New Roman" w:cs="Times New Roman"/>
          <w:u w:val="single"/>
        </w:rPr>
      </w:pPr>
      <w:r w:rsidRPr="000E6A72">
        <w:rPr>
          <w:rFonts w:ascii="Times New Roman" w:eastAsia="Times New Roman" w:hAnsi="Times New Roman" w:cs="Times New Roman"/>
          <w:lang w:val="en-US"/>
        </w:rPr>
        <w:t>requesting all member states governments to ban dark websites and</w:t>
      </w:r>
      <w:r w:rsidR="00061B6D" w:rsidRPr="000E6A72">
        <w:rPr>
          <w:rFonts w:ascii="Times New Roman" w:eastAsia="Times New Roman" w:hAnsi="Times New Roman" w:cs="Times New Roman"/>
          <w:lang w:val="en-US"/>
        </w:rPr>
        <w:t xml:space="preserve"> malicious hacking </w:t>
      </w:r>
      <w:proofErr w:type="gramStart"/>
      <w:r w:rsidR="00061B6D" w:rsidRPr="000E6A72">
        <w:rPr>
          <w:rFonts w:ascii="Times New Roman" w:eastAsia="Times New Roman" w:hAnsi="Times New Roman" w:cs="Times New Roman"/>
          <w:lang w:val="en-US"/>
        </w:rPr>
        <w:t>websites</w:t>
      </w:r>
      <w:r w:rsidR="000E6A72" w:rsidRPr="000E6A72">
        <w:rPr>
          <w:rFonts w:ascii="Times New Roman" w:eastAsia="Times New Roman" w:hAnsi="Times New Roman" w:cs="Times New Roman"/>
          <w:lang w:val="en-US"/>
        </w:rPr>
        <w:t>;</w:t>
      </w:r>
      <w:proofErr w:type="gramEnd"/>
    </w:p>
    <w:p w14:paraId="7A7636DE" w14:textId="77777777" w:rsidR="00DC21A0" w:rsidRPr="000E6A72" w:rsidRDefault="00DC21A0" w:rsidP="00DC21A0">
      <w:pPr>
        <w:pStyle w:val="ListParagraph"/>
        <w:spacing w:before="240" w:after="240" w:line="259" w:lineRule="auto"/>
        <w:ind w:left="1440"/>
        <w:rPr>
          <w:rFonts w:ascii="Times New Roman" w:eastAsia="Times New Roman" w:hAnsi="Times New Roman" w:cs="Times New Roman"/>
          <w:u w:val="single"/>
        </w:rPr>
      </w:pPr>
    </w:p>
    <w:p w14:paraId="3CE6004E" w14:textId="0C6BB01A" w:rsidR="00910D87" w:rsidRPr="000E6A72" w:rsidRDefault="00910D87" w:rsidP="00910D87">
      <w:pPr>
        <w:pStyle w:val="ListParagraph"/>
        <w:numPr>
          <w:ilvl w:val="0"/>
          <w:numId w:val="1"/>
        </w:numPr>
        <w:rPr>
          <w:rFonts w:ascii="Times New Roman" w:eastAsia="Times New Roman" w:hAnsi="Times New Roman" w:cs="Times New Roman"/>
          <w:color w:val="000000"/>
          <w:kern w:val="0"/>
          <w:lang w:eastAsia="zh-CN"/>
          <w14:ligatures w14:val="none"/>
        </w:rPr>
      </w:pPr>
      <w:r w:rsidRPr="000E6A72">
        <w:rPr>
          <w:rFonts w:ascii="Times New Roman" w:eastAsia="Times New Roman" w:hAnsi="Times New Roman" w:cs="Times New Roman"/>
          <w:color w:val="000000"/>
          <w:kern w:val="0"/>
          <w:u w:val="single"/>
          <w:lang w:val="en-US" w:eastAsia="zh-CN"/>
          <w14:ligatures w14:val="none"/>
        </w:rPr>
        <w:t>Call</w:t>
      </w:r>
      <w:r w:rsidRPr="000E6A72">
        <w:rPr>
          <w:rFonts w:ascii="Times New Roman" w:eastAsia="Times New Roman" w:hAnsi="Times New Roman" w:cs="Times New Roman"/>
          <w:color w:val="000000"/>
          <w:kern w:val="0"/>
          <w:u w:val="single"/>
          <w:lang w:eastAsia="zh-CN"/>
          <w14:ligatures w14:val="none"/>
        </w:rPr>
        <w:t>s upon</w:t>
      </w:r>
      <w:r w:rsidRPr="000E6A72">
        <w:rPr>
          <w:rFonts w:ascii="Times New Roman" w:eastAsia="Times New Roman" w:hAnsi="Times New Roman" w:cs="Times New Roman"/>
          <w:color w:val="000000"/>
          <w:kern w:val="0"/>
          <w:lang w:eastAsia="zh-CN"/>
          <w14:ligatures w14:val="none"/>
        </w:rPr>
        <w:t xml:space="preserve"> national governments of the nations and the International Organization for Standardization (ISO) to engage with numerous industry experts in efforts to promote and enforce internationally recognized, secure coding practices in ways such as but not limited to</w:t>
      </w:r>
      <w:r w:rsidR="007407B8" w:rsidRPr="000E6A72">
        <w:rPr>
          <w:rFonts w:ascii="Times New Roman" w:eastAsia="Times New Roman" w:hAnsi="Times New Roman" w:cs="Times New Roman"/>
          <w:color w:val="000000"/>
          <w:kern w:val="0"/>
          <w:lang w:val="en-US" w:eastAsia="zh-CN"/>
          <w14:ligatures w14:val="none"/>
        </w:rPr>
        <w:t>:</w:t>
      </w:r>
    </w:p>
    <w:p w14:paraId="2837CDF2" w14:textId="77777777" w:rsidR="00DC21A0" w:rsidRPr="000E6A72" w:rsidRDefault="00DC21A0" w:rsidP="00DC21A0">
      <w:pPr>
        <w:rPr>
          <w:rFonts w:ascii="Times New Roman" w:eastAsia="Times New Roman" w:hAnsi="Times New Roman" w:cs="Times New Roman"/>
          <w:color w:val="000000"/>
          <w:kern w:val="0"/>
          <w:lang w:eastAsia="zh-CN"/>
          <w14:ligatures w14:val="none"/>
        </w:rPr>
      </w:pPr>
    </w:p>
    <w:p w14:paraId="3CF17610" w14:textId="3A57235F" w:rsidR="00910D87" w:rsidRPr="000E6A72" w:rsidRDefault="00910D87" w:rsidP="00910D87">
      <w:pPr>
        <w:pStyle w:val="ListParagraph"/>
        <w:numPr>
          <w:ilvl w:val="1"/>
          <w:numId w:val="1"/>
        </w:numPr>
        <w:rPr>
          <w:rFonts w:ascii="Times New Roman" w:eastAsia="Times New Roman" w:hAnsi="Times New Roman" w:cs="Times New Roman"/>
          <w:color w:val="000000"/>
          <w:kern w:val="0"/>
          <w:lang w:eastAsia="zh-CN"/>
          <w14:ligatures w14:val="none"/>
        </w:rPr>
      </w:pPr>
      <w:r w:rsidRPr="000E6A72">
        <w:rPr>
          <w:rFonts w:ascii="Times New Roman" w:hAnsi="Times New Roman" w:cs="Times New Roman"/>
          <w:color w:val="000000"/>
          <w:lang w:val="en-US"/>
        </w:rPr>
        <w:t>for</w:t>
      </w:r>
      <w:r w:rsidRPr="000E6A72">
        <w:rPr>
          <w:rFonts w:ascii="Times New Roman" w:hAnsi="Times New Roman" w:cs="Times New Roman"/>
          <w:color w:val="000000"/>
        </w:rPr>
        <w:t>mulating comprehensive secure coding standards that can be globally implemented in ways such as but not limited to</w:t>
      </w:r>
      <w:r w:rsidR="007407B8" w:rsidRPr="000E6A72">
        <w:rPr>
          <w:rFonts w:ascii="Times New Roman" w:hAnsi="Times New Roman" w:cs="Times New Roman"/>
          <w:color w:val="000000"/>
          <w:lang w:val="en-US"/>
        </w:rPr>
        <w:t>:</w:t>
      </w:r>
    </w:p>
    <w:p w14:paraId="07C43DA9" w14:textId="6AB1EB72" w:rsidR="00910D87" w:rsidRPr="000E6A72" w:rsidRDefault="00910D87" w:rsidP="00910D87">
      <w:pPr>
        <w:pStyle w:val="ListParagraph"/>
        <w:numPr>
          <w:ilvl w:val="2"/>
          <w:numId w:val="1"/>
        </w:numPr>
        <w:rPr>
          <w:rFonts w:ascii="Times New Roman" w:eastAsia="Times New Roman" w:hAnsi="Times New Roman" w:cs="Times New Roman"/>
          <w:color w:val="000000"/>
          <w:kern w:val="0"/>
          <w:lang w:eastAsia="zh-CN"/>
          <w14:ligatures w14:val="none"/>
        </w:rPr>
      </w:pPr>
      <w:r w:rsidRPr="000E6A72">
        <w:rPr>
          <w:rFonts w:ascii="Times New Roman" w:hAnsi="Times New Roman" w:cs="Times New Roman"/>
          <w:color w:val="000000"/>
          <w:lang w:val="en-US"/>
        </w:rPr>
        <w:t>t</w:t>
      </w:r>
      <w:r w:rsidRPr="000E6A72">
        <w:rPr>
          <w:rFonts w:ascii="Times New Roman" w:hAnsi="Times New Roman" w:cs="Times New Roman"/>
          <w:color w:val="000000"/>
        </w:rPr>
        <w:t>eaching secure coding practices in colleges and universities</w:t>
      </w:r>
      <w:r w:rsidR="005D2D52" w:rsidRPr="000E6A72">
        <w:rPr>
          <w:rFonts w:ascii="Times New Roman" w:hAnsi="Times New Roman" w:cs="Times New Roman"/>
          <w:color w:val="000000"/>
          <w:lang w:val="en-US"/>
        </w:rPr>
        <w:t>,</w:t>
      </w:r>
    </w:p>
    <w:p w14:paraId="29C05D69" w14:textId="666880D4" w:rsidR="00910D87" w:rsidRPr="000E6A72" w:rsidRDefault="00910D87" w:rsidP="00910D87">
      <w:pPr>
        <w:pStyle w:val="ListParagraph"/>
        <w:numPr>
          <w:ilvl w:val="2"/>
          <w:numId w:val="1"/>
        </w:numPr>
        <w:rPr>
          <w:rFonts w:ascii="Times New Roman" w:eastAsia="Times New Roman" w:hAnsi="Times New Roman" w:cs="Times New Roman"/>
          <w:color w:val="000000"/>
          <w:kern w:val="0"/>
          <w:lang w:eastAsia="zh-CN"/>
          <w14:ligatures w14:val="none"/>
        </w:rPr>
      </w:pPr>
      <w:r w:rsidRPr="000E6A72">
        <w:rPr>
          <w:rFonts w:ascii="Times New Roman" w:hAnsi="Times New Roman" w:cs="Times New Roman"/>
          <w:color w:val="000000"/>
          <w:lang w:val="en-US"/>
        </w:rPr>
        <w:t>req</w:t>
      </w:r>
      <w:r w:rsidRPr="000E6A72">
        <w:rPr>
          <w:rFonts w:ascii="Times New Roman" w:hAnsi="Times New Roman" w:cs="Times New Roman"/>
          <w:color w:val="000000"/>
        </w:rPr>
        <w:t xml:space="preserve">uiring all IT workers and coders to take a comprehensive test before being accepted into IT and technology companies and </w:t>
      </w:r>
      <w:proofErr w:type="gramStart"/>
      <w:r w:rsidRPr="000E6A72">
        <w:rPr>
          <w:rFonts w:ascii="Times New Roman" w:hAnsi="Times New Roman" w:cs="Times New Roman"/>
          <w:color w:val="000000"/>
        </w:rPr>
        <w:t>corporations</w:t>
      </w:r>
      <w:r w:rsidR="000E6A72" w:rsidRPr="000E6A72">
        <w:rPr>
          <w:rFonts w:ascii="Times New Roman" w:hAnsi="Times New Roman" w:cs="Times New Roman"/>
          <w:color w:val="000000"/>
          <w:lang w:val="en-US"/>
        </w:rPr>
        <w:t>;</w:t>
      </w:r>
      <w:proofErr w:type="gramEnd"/>
    </w:p>
    <w:p w14:paraId="5013E583" w14:textId="77777777" w:rsidR="00DC21A0" w:rsidRPr="000E6A72" w:rsidRDefault="00DC21A0" w:rsidP="00DC21A0">
      <w:pPr>
        <w:rPr>
          <w:rFonts w:ascii="Times New Roman" w:eastAsia="Times New Roman" w:hAnsi="Times New Roman" w:cs="Times New Roman"/>
          <w:color w:val="000000"/>
          <w:kern w:val="0"/>
          <w:lang w:eastAsia="zh-CN"/>
          <w14:ligatures w14:val="none"/>
        </w:rPr>
      </w:pPr>
    </w:p>
    <w:p w14:paraId="16EC671F" w14:textId="4FF5E078" w:rsidR="00910D87" w:rsidRPr="000E6A72" w:rsidRDefault="00910D87" w:rsidP="00910D87">
      <w:pPr>
        <w:pStyle w:val="ListParagraph"/>
        <w:numPr>
          <w:ilvl w:val="1"/>
          <w:numId w:val="1"/>
        </w:numPr>
        <w:rPr>
          <w:rFonts w:ascii="Times New Roman" w:eastAsia="Times New Roman" w:hAnsi="Times New Roman" w:cs="Times New Roman"/>
          <w:color w:val="000000"/>
          <w:kern w:val="0"/>
          <w:lang w:eastAsia="zh-CN"/>
          <w14:ligatures w14:val="none"/>
        </w:rPr>
      </w:pPr>
      <w:r w:rsidRPr="000E6A72">
        <w:rPr>
          <w:rFonts w:ascii="Times New Roman" w:hAnsi="Times New Roman" w:cs="Times New Roman"/>
          <w:color w:val="000000"/>
          <w:lang w:val="en-US"/>
        </w:rPr>
        <w:t>re</w:t>
      </w:r>
      <w:r w:rsidRPr="000E6A72">
        <w:rPr>
          <w:rFonts w:ascii="Times New Roman" w:hAnsi="Times New Roman" w:cs="Times New Roman"/>
          <w:color w:val="000000"/>
        </w:rPr>
        <w:t xml:space="preserve">questing all software companies </w:t>
      </w:r>
      <w:r w:rsidR="000E6A72">
        <w:rPr>
          <w:rFonts w:ascii="Times New Roman" w:hAnsi="Times New Roman" w:cs="Times New Roman"/>
          <w:color w:val="000000"/>
          <w:lang w:val="en-US"/>
        </w:rPr>
        <w:t xml:space="preserve">to </w:t>
      </w:r>
      <w:r w:rsidRPr="000E6A72">
        <w:rPr>
          <w:rFonts w:ascii="Times New Roman" w:hAnsi="Times New Roman" w:cs="Times New Roman"/>
          <w:color w:val="000000"/>
        </w:rPr>
        <w:t>undergo annual safety checks by ethical hackers in ways such as but not limited to</w:t>
      </w:r>
      <w:r w:rsidR="007407B8" w:rsidRPr="000E6A72">
        <w:rPr>
          <w:rFonts w:ascii="Times New Roman" w:hAnsi="Times New Roman" w:cs="Times New Roman"/>
          <w:color w:val="000000"/>
          <w:lang w:val="en-US"/>
        </w:rPr>
        <w:t>:</w:t>
      </w:r>
    </w:p>
    <w:p w14:paraId="56D7E105" w14:textId="06AA6EF0" w:rsidR="00910D87" w:rsidRPr="000E6A72" w:rsidRDefault="00910D87" w:rsidP="00E56FA7">
      <w:pPr>
        <w:pStyle w:val="ListParagraph"/>
        <w:numPr>
          <w:ilvl w:val="2"/>
          <w:numId w:val="1"/>
        </w:numPr>
        <w:rPr>
          <w:rFonts w:ascii="Times New Roman" w:eastAsia="Times New Roman" w:hAnsi="Times New Roman" w:cs="Times New Roman"/>
          <w:color w:val="000000"/>
          <w:kern w:val="0"/>
          <w:lang w:eastAsia="zh-CN"/>
          <w14:ligatures w14:val="none"/>
        </w:rPr>
      </w:pPr>
      <w:r w:rsidRPr="000E6A72">
        <w:rPr>
          <w:rFonts w:ascii="Times New Roman" w:hAnsi="Times New Roman" w:cs="Times New Roman"/>
          <w:color w:val="000000"/>
          <w:lang w:val="en-US"/>
        </w:rPr>
        <w:lastRenderedPageBreak/>
        <w:t>au</w:t>
      </w:r>
      <w:r w:rsidR="00DF5045" w:rsidRPr="000E6A72">
        <w:rPr>
          <w:rFonts w:ascii="Times New Roman" w:hAnsi="Times New Roman" w:cs="Times New Roman"/>
          <w:color w:val="000000"/>
        </w:rPr>
        <w:t xml:space="preserve">thorizing </w:t>
      </w:r>
      <w:r w:rsidR="00DF5045" w:rsidRPr="000E6A72">
        <w:rPr>
          <w:rFonts w:ascii="Times New Roman" w:hAnsi="Times New Roman" w:cs="Times New Roman"/>
          <w:color w:val="000000"/>
          <w:lang w:val="en-US"/>
        </w:rPr>
        <w:t xml:space="preserve">and </w:t>
      </w:r>
      <w:r w:rsidR="00DF5045" w:rsidRPr="000E6A72">
        <w:rPr>
          <w:rFonts w:ascii="Times New Roman" w:hAnsi="Times New Roman" w:cs="Times New Roman"/>
          <w:color w:val="000000"/>
        </w:rPr>
        <w:t xml:space="preserve">granting certified ethical </w:t>
      </w:r>
      <w:r w:rsidR="00B457C9" w:rsidRPr="000E6A72">
        <w:rPr>
          <w:rFonts w:ascii="Times New Roman" w:hAnsi="Times New Roman" w:cs="Times New Roman"/>
          <w:color w:val="000000"/>
        </w:rPr>
        <w:t>hackers’</w:t>
      </w:r>
      <w:r w:rsidR="00DF5045" w:rsidRPr="000E6A72">
        <w:rPr>
          <w:rFonts w:ascii="Times New Roman" w:hAnsi="Times New Roman" w:cs="Times New Roman"/>
          <w:color w:val="000000"/>
        </w:rPr>
        <w:t xml:space="preserve"> permission to attempt to penetrate a company’s security system to test the quality of the security systems</w:t>
      </w:r>
      <w:r w:rsidR="00DF5045" w:rsidRPr="000E6A72">
        <w:rPr>
          <w:rFonts w:ascii="Times New Roman" w:hAnsi="Times New Roman" w:cs="Times New Roman"/>
          <w:color w:val="000000"/>
          <w:lang w:val="en-US"/>
        </w:rPr>
        <w:t>,</w:t>
      </w:r>
    </w:p>
    <w:p w14:paraId="72D9D33B" w14:textId="2C2F70DC" w:rsidR="00DC21A0" w:rsidRPr="000E6A72" w:rsidRDefault="00CF5FC1" w:rsidP="00DC21A0">
      <w:pPr>
        <w:pStyle w:val="ListParagraph"/>
        <w:numPr>
          <w:ilvl w:val="2"/>
          <w:numId w:val="1"/>
        </w:numPr>
        <w:rPr>
          <w:rFonts w:ascii="Times New Roman" w:eastAsia="Times New Roman" w:hAnsi="Times New Roman" w:cs="Times New Roman"/>
          <w:color w:val="000000"/>
          <w:kern w:val="0"/>
          <w:lang w:eastAsia="zh-CN"/>
          <w14:ligatures w14:val="none"/>
        </w:rPr>
      </w:pPr>
      <w:r w:rsidRPr="000E6A72">
        <w:rPr>
          <w:rFonts w:ascii="Times New Roman" w:hAnsi="Times New Roman" w:cs="Times New Roman"/>
          <w:color w:val="000000"/>
          <w:lang w:val="en-US"/>
        </w:rPr>
        <w:t xml:space="preserve">allowing ethical hackers to work with members of that company to strengthen the cybersecurity systems of the </w:t>
      </w:r>
      <w:proofErr w:type="gramStart"/>
      <w:r w:rsidRPr="000E6A72">
        <w:rPr>
          <w:rFonts w:ascii="Times New Roman" w:hAnsi="Times New Roman" w:cs="Times New Roman"/>
          <w:color w:val="000000"/>
          <w:lang w:val="en-US"/>
        </w:rPr>
        <w:t>company</w:t>
      </w:r>
      <w:r w:rsidR="000E6A72" w:rsidRPr="000E6A72">
        <w:rPr>
          <w:rFonts w:ascii="Times New Roman" w:hAnsi="Times New Roman" w:cs="Times New Roman"/>
          <w:color w:val="000000"/>
          <w:lang w:val="en-US"/>
        </w:rPr>
        <w:t>;</w:t>
      </w:r>
      <w:proofErr w:type="gramEnd"/>
    </w:p>
    <w:p w14:paraId="2807566B" w14:textId="77777777" w:rsidR="00DC21A0" w:rsidRPr="000E6A72" w:rsidRDefault="00DC21A0" w:rsidP="00DC21A0">
      <w:pPr>
        <w:rPr>
          <w:rFonts w:ascii="Times New Roman" w:eastAsia="Times New Roman" w:hAnsi="Times New Roman" w:cs="Times New Roman"/>
          <w:color w:val="000000"/>
          <w:kern w:val="0"/>
          <w:lang w:eastAsia="zh-CN"/>
          <w14:ligatures w14:val="none"/>
        </w:rPr>
      </w:pPr>
    </w:p>
    <w:p w14:paraId="394479E9" w14:textId="45F823DF" w:rsidR="00DF5045" w:rsidRPr="000E6A72" w:rsidRDefault="00DF5045" w:rsidP="00DF5045">
      <w:pPr>
        <w:pStyle w:val="ListParagraph"/>
        <w:numPr>
          <w:ilvl w:val="1"/>
          <w:numId w:val="1"/>
        </w:numPr>
        <w:rPr>
          <w:rFonts w:ascii="Times New Roman" w:eastAsia="Times New Roman" w:hAnsi="Times New Roman" w:cs="Times New Roman"/>
          <w:color w:val="000000"/>
          <w:kern w:val="0"/>
          <w:lang w:eastAsia="zh-CN"/>
          <w14:ligatures w14:val="none"/>
        </w:rPr>
      </w:pPr>
      <w:r w:rsidRPr="000E6A72">
        <w:rPr>
          <w:rFonts w:ascii="Times New Roman" w:eastAsia="Times New Roman" w:hAnsi="Times New Roman" w:cs="Times New Roman"/>
          <w:color w:val="000000"/>
          <w:kern w:val="0"/>
          <w:lang w:eastAsia="zh-CN"/>
          <w14:ligatures w14:val="none"/>
        </w:rPr>
        <w:t>establishing organizations to spread secure coding </w:t>
      </w:r>
      <w:r w:rsidR="000D687E" w:rsidRPr="000E6A72">
        <w:rPr>
          <w:rFonts w:ascii="Times New Roman" w:eastAsia="Times New Roman" w:hAnsi="Times New Roman" w:cs="Times New Roman"/>
          <w:color w:val="000000"/>
          <w:kern w:val="0"/>
          <w:lang w:val="en-US" w:eastAsia="zh-CN"/>
          <w14:ligatures w14:val="none"/>
        </w:rPr>
        <w:t>a</w:t>
      </w:r>
      <w:r w:rsidRPr="000E6A72">
        <w:rPr>
          <w:rFonts w:ascii="Times New Roman" w:eastAsia="Times New Roman" w:hAnsi="Times New Roman" w:cs="Times New Roman"/>
          <w:color w:val="000000"/>
          <w:kern w:val="0"/>
          <w:lang w:eastAsia="zh-CN"/>
          <w14:ligatures w14:val="none"/>
        </w:rPr>
        <w:t>wareness to the programming community on</w:t>
      </w:r>
      <w:r w:rsidRPr="000E6A72">
        <w:rPr>
          <w:rFonts w:ascii="Times New Roman" w:hAnsi="Times New Roman" w:cs="Times New Roman"/>
        </w:rPr>
        <w:t xml:space="preserve"> </w:t>
      </w:r>
      <w:r w:rsidRPr="000E6A72">
        <w:rPr>
          <w:rFonts w:ascii="Times New Roman" w:eastAsia="Times New Roman" w:hAnsi="Times New Roman" w:cs="Times New Roman"/>
          <w:color w:val="000000"/>
          <w:kern w:val="0"/>
          <w:lang w:eastAsia="zh-CN"/>
          <w14:ligatures w14:val="none"/>
        </w:rPr>
        <w:t>code-sharing websites such as but not limited to</w:t>
      </w:r>
      <w:r w:rsidR="007407B8" w:rsidRPr="000E6A72">
        <w:rPr>
          <w:rFonts w:ascii="Times New Roman" w:eastAsia="Times New Roman" w:hAnsi="Times New Roman" w:cs="Times New Roman"/>
          <w:color w:val="000000"/>
          <w:kern w:val="0"/>
          <w:lang w:val="en-US" w:eastAsia="zh-CN"/>
          <w14:ligatures w14:val="none"/>
        </w:rPr>
        <w:t>:</w:t>
      </w:r>
    </w:p>
    <w:p w14:paraId="71FABFFC" w14:textId="26E396D2" w:rsidR="00DF5045" w:rsidRPr="000E6A72" w:rsidRDefault="00DF5045" w:rsidP="00DF5045">
      <w:pPr>
        <w:pStyle w:val="ListParagraph"/>
        <w:numPr>
          <w:ilvl w:val="2"/>
          <w:numId w:val="1"/>
        </w:numPr>
        <w:rPr>
          <w:rFonts w:ascii="Times New Roman" w:eastAsia="Times New Roman" w:hAnsi="Times New Roman" w:cs="Times New Roman"/>
          <w:color w:val="000000"/>
          <w:kern w:val="0"/>
          <w:lang w:eastAsia="zh-CN"/>
          <w14:ligatures w14:val="none"/>
        </w:rPr>
      </w:pPr>
      <w:r w:rsidRPr="000E6A72">
        <w:rPr>
          <w:rFonts w:ascii="Times New Roman" w:eastAsia="Times New Roman" w:hAnsi="Times New Roman" w:cs="Times New Roman"/>
          <w:color w:val="000000"/>
          <w:kern w:val="0"/>
          <w:lang w:val="en-US" w:eastAsia="zh-CN"/>
          <w14:ligatures w14:val="none"/>
        </w:rPr>
        <w:t>Reddit</w:t>
      </w:r>
      <w:r w:rsidR="005D2D52" w:rsidRPr="000E6A72">
        <w:rPr>
          <w:rFonts w:ascii="Times New Roman" w:eastAsia="Times New Roman" w:hAnsi="Times New Roman" w:cs="Times New Roman"/>
          <w:color w:val="000000"/>
          <w:kern w:val="0"/>
          <w:lang w:val="en-US" w:eastAsia="zh-CN"/>
          <w14:ligatures w14:val="none"/>
        </w:rPr>
        <w:t>,</w:t>
      </w:r>
    </w:p>
    <w:p w14:paraId="1E3517D0" w14:textId="041DB9E1" w:rsidR="00DF5045" w:rsidRPr="000E6A72" w:rsidRDefault="00DF5045" w:rsidP="00DF5045">
      <w:pPr>
        <w:pStyle w:val="ListParagraph"/>
        <w:numPr>
          <w:ilvl w:val="2"/>
          <w:numId w:val="1"/>
        </w:numPr>
        <w:rPr>
          <w:rFonts w:ascii="Times New Roman" w:eastAsia="Times New Roman" w:hAnsi="Times New Roman" w:cs="Times New Roman"/>
          <w:color w:val="000000"/>
          <w:kern w:val="0"/>
          <w:lang w:eastAsia="zh-CN"/>
          <w14:ligatures w14:val="none"/>
        </w:rPr>
      </w:pPr>
      <w:r w:rsidRPr="000E6A72">
        <w:rPr>
          <w:rFonts w:ascii="Times New Roman" w:eastAsia="Times New Roman" w:hAnsi="Times New Roman" w:cs="Times New Roman"/>
          <w:color w:val="000000"/>
          <w:kern w:val="0"/>
          <w:lang w:val="en-US" w:eastAsia="zh-CN"/>
          <w14:ligatures w14:val="none"/>
        </w:rPr>
        <w:t>Stack overflow</w:t>
      </w:r>
      <w:r w:rsidR="005D2D52" w:rsidRPr="000E6A72">
        <w:rPr>
          <w:rFonts w:ascii="Times New Roman" w:eastAsia="Times New Roman" w:hAnsi="Times New Roman" w:cs="Times New Roman"/>
          <w:color w:val="000000"/>
          <w:kern w:val="0"/>
          <w:lang w:val="en-US" w:eastAsia="zh-CN"/>
          <w14:ligatures w14:val="none"/>
        </w:rPr>
        <w:t>,</w:t>
      </w:r>
    </w:p>
    <w:p w14:paraId="090425F7" w14:textId="03709A13" w:rsidR="00DF5045" w:rsidRPr="000E6A72" w:rsidRDefault="00DF5045" w:rsidP="00DF5045">
      <w:pPr>
        <w:pStyle w:val="ListParagraph"/>
        <w:numPr>
          <w:ilvl w:val="2"/>
          <w:numId w:val="1"/>
        </w:numPr>
        <w:rPr>
          <w:rFonts w:ascii="Times New Roman" w:eastAsia="Times New Roman" w:hAnsi="Times New Roman" w:cs="Times New Roman"/>
          <w:color w:val="000000"/>
          <w:kern w:val="0"/>
          <w:lang w:eastAsia="zh-CN"/>
          <w14:ligatures w14:val="none"/>
        </w:rPr>
      </w:pPr>
      <w:r w:rsidRPr="000E6A72">
        <w:rPr>
          <w:rFonts w:ascii="Times New Roman" w:eastAsia="Times New Roman" w:hAnsi="Times New Roman" w:cs="Times New Roman"/>
          <w:color w:val="000000"/>
          <w:kern w:val="0"/>
          <w:lang w:val="en-US" w:eastAsia="zh-CN"/>
          <w14:ligatures w14:val="none"/>
        </w:rPr>
        <w:t>GitHub</w:t>
      </w:r>
      <w:r w:rsidR="005D2D52" w:rsidRPr="000E6A72">
        <w:rPr>
          <w:rFonts w:ascii="Times New Roman" w:eastAsia="Times New Roman" w:hAnsi="Times New Roman" w:cs="Times New Roman"/>
          <w:color w:val="000000"/>
          <w:kern w:val="0"/>
          <w:lang w:val="en-US" w:eastAsia="zh-CN"/>
          <w14:ligatures w14:val="none"/>
        </w:rPr>
        <w:t>,</w:t>
      </w:r>
    </w:p>
    <w:p w14:paraId="6D447F0E" w14:textId="2B71660E" w:rsidR="00DF5045" w:rsidRPr="000E6A72" w:rsidRDefault="00DF5045" w:rsidP="00DF5045">
      <w:pPr>
        <w:pStyle w:val="ListParagraph"/>
        <w:numPr>
          <w:ilvl w:val="2"/>
          <w:numId w:val="1"/>
        </w:numPr>
        <w:rPr>
          <w:rFonts w:ascii="Times New Roman" w:eastAsia="Times New Roman" w:hAnsi="Times New Roman" w:cs="Times New Roman"/>
          <w:color w:val="000000"/>
          <w:kern w:val="0"/>
          <w:lang w:eastAsia="zh-CN"/>
          <w14:ligatures w14:val="none"/>
        </w:rPr>
      </w:pPr>
      <w:r w:rsidRPr="000E6A72">
        <w:rPr>
          <w:rFonts w:ascii="Times New Roman" w:eastAsia="Times New Roman" w:hAnsi="Times New Roman" w:cs="Times New Roman"/>
          <w:color w:val="000000"/>
          <w:kern w:val="0"/>
          <w:lang w:val="en-US" w:eastAsia="zh-CN"/>
          <w14:ligatures w14:val="none"/>
        </w:rPr>
        <w:t xml:space="preserve">DEV </w:t>
      </w:r>
      <w:proofErr w:type="gramStart"/>
      <w:r w:rsidRPr="000E6A72">
        <w:rPr>
          <w:rFonts w:ascii="Times New Roman" w:eastAsia="Times New Roman" w:hAnsi="Times New Roman" w:cs="Times New Roman"/>
          <w:color w:val="000000"/>
          <w:kern w:val="0"/>
          <w:lang w:val="en-US" w:eastAsia="zh-CN"/>
          <w14:ligatures w14:val="none"/>
        </w:rPr>
        <w:t>community</w:t>
      </w:r>
      <w:r w:rsidR="000E6A72" w:rsidRPr="000E6A72">
        <w:rPr>
          <w:rFonts w:ascii="Times New Roman" w:eastAsia="Times New Roman" w:hAnsi="Times New Roman" w:cs="Times New Roman"/>
          <w:color w:val="000000"/>
          <w:kern w:val="0"/>
          <w:lang w:val="en-US" w:eastAsia="zh-CN"/>
          <w14:ligatures w14:val="none"/>
        </w:rPr>
        <w:t>;</w:t>
      </w:r>
      <w:proofErr w:type="gramEnd"/>
    </w:p>
    <w:p w14:paraId="62A3792A" w14:textId="77777777" w:rsidR="00DC21A0" w:rsidRPr="000E6A72" w:rsidRDefault="00DC21A0" w:rsidP="00DC21A0">
      <w:pPr>
        <w:pStyle w:val="ListParagraph"/>
        <w:ind w:left="2160"/>
        <w:rPr>
          <w:rFonts w:ascii="Times New Roman" w:eastAsia="Times New Roman" w:hAnsi="Times New Roman" w:cs="Times New Roman"/>
          <w:color w:val="000000"/>
          <w:kern w:val="0"/>
          <w:lang w:eastAsia="zh-CN"/>
          <w14:ligatures w14:val="none"/>
        </w:rPr>
      </w:pPr>
    </w:p>
    <w:p w14:paraId="4AA4160F" w14:textId="4A9EFD92" w:rsidR="007407B8" w:rsidRPr="000E6A72" w:rsidRDefault="007407B8" w:rsidP="007407B8">
      <w:pPr>
        <w:pStyle w:val="ListParagraph"/>
        <w:numPr>
          <w:ilvl w:val="0"/>
          <w:numId w:val="1"/>
        </w:numPr>
        <w:rPr>
          <w:rFonts w:ascii="Times New Roman" w:eastAsia="Times New Roman" w:hAnsi="Times New Roman" w:cs="Times New Roman"/>
          <w:color w:val="000000"/>
          <w:kern w:val="0"/>
          <w:u w:val="single"/>
          <w:lang w:eastAsia="zh-CN"/>
          <w14:ligatures w14:val="none"/>
        </w:rPr>
      </w:pPr>
      <w:r w:rsidRPr="000E6A72">
        <w:rPr>
          <w:rFonts w:ascii="Times New Roman" w:eastAsia="Times New Roman" w:hAnsi="Times New Roman" w:cs="Times New Roman"/>
          <w:color w:val="000000"/>
          <w:kern w:val="0"/>
          <w:u w:val="single"/>
          <w:lang w:val="en-US" w:eastAsia="zh-CN"/>
          <w14:ligatures w14:val="none"/>
        </w:rPr>
        <w:t xml:space="preserve">Urges </w:t>
      </w:r>
      <w:r w:rsidRPr="000E6A72">
        <w:rPr>
          <w:rFonts w:ascii="Times New Roman" w:hAnsi="Times New Roman" w:cs="Times New Roman"/>
          <w:color w:val="000000"/>
        </w:rPr>
        <w:t>member states to draft, implement, and regularly update comprehensive national cybersecurity strategies, promoting collaboration with international cybersecurity agencies and experts to fortify defenses against cyber threats</w:t>
      </w:r>
      <w:r w:rsidR="00435268" w:rsidRPr="000E6A72">
        <w:rPr>
          <w:rFonts w:ascii="Times New Roman" w:hAnsi="Times New Roman" w:cs="Times New Roman"/>
          <w:color w:val="000000"/>
          <w:lang w:val="en-US"/>
        </w:rPr>
        <w:t xml:space="preserve"> in ways such as but not limited to</w:t>
      </w:r>
      <w:r w:rsidRPr="000E6A72">
        <w:rPr>
          <w:rFonts w:ascii="Times New Roman" w:hAnsi="Times New Roman" w:cs="Times New Roman"/>
          <w:color w:val="000000"/>
        </w:rPr>
        <w:t>:</w:t>
      </w:r>
    </w:p>
    <w:p w14:paraId="78FF85FC" w14:textId="77777777" w:rsidR="00DC21A0" w:rsidRPr="000E6A72" w:rsidRDefault="00DC21A0" w:rsidP="00DC21A0">
      <w:pPr>
        <w:rPr>
          <w:rFonts w:ascii="Times New Roman" w:eastAsia="Times New Roman" w:hAnsi="Times New Roman" w:cs="Times New Roman"/>
          <w:color w:val="000000"/>
          <w:kern w:val="0"/>
          <w:u w:val="single"/>
          <w:lang w:eastAsia="zh-CN"/>
          <w14:ligatures w14:val="none"/>
        </w:rPr>
      </w:pPr>
    </w:p>
    <w:p w14:paraId="68014643" w14:textId="52D654A0" w:rsidR="007407B8" w:rsidRPr="000E6A72" w:rsidRDefault="007407B8" w:rsidP="007407B8">
      <w:pPr>
        <w:pStyle w:val="ListParagraph"/>
        <w:numPr>
          <w:ilvl w:val="1"/>
          <w:numId w:val="1"/>
        </w:numPr>
        <w:rPr>
          <w:rFonts w:ascii="Times New Roman" w:eastAsia="Times New Roman" w:hAnsi="Times New Roman" w:cs="Times New Roman"/>
          <w:color w:val="000000"/>
          <w:kern w:val="0"/>
          <w:u w:val="single"/>
          <w:lang w:eastAsia="zh-CN"/>
          <w14:ligatures w14:val="none"/>
        </w:rPr>
      </w:pPr>
      <w:r w:rsidRPr="000E6A72">
        <w:rPr>
          <w:rFonts w:ascii="Times New Roman" w:hAnsi="Times New Roman" w:cs="Times New Roman"/>
          <w:color w:val="000000"/>
          <w:lang w:val="en-US"/>
        </w:rPr>
        <w:t>call</w:t>
      </w:r>
      <w:r w:rsidR="00DC21A0" w:rsidRPr="000E6A72">
        <w:rPr>
          <w:rFonts w:ascii="Times New Roman" w:hAnsi="Times New Roman" w:cs="Times New Roman"/>
          <w:color w:val="000000"/>
          <w:lang w:val="en-US"/>
        </w:rPr>
        <w:t>ing</w:t>
      </w:r>
      <w:r w:rsidRPr="000E6A72">
        <w:rPr>
          <w:rFonts w:ascii="Times New Roman" w:hAnsi="Times New Roman" w:cs="Times New Roman"/>
          <w:color w:val="000000"/>
          <w:lang w:val="en-US"/>
        </w:rPr>
        <w:t xml:space="preserve"> for </w:t>
      </w:r>
      <w:r w:rsidRPr="000E6A72">
        <w:rPr>
          <w:rFonts w:ascii="Times New Roman" w:hAnsi="Times New Roman" w:cs="Times New Roman"/>
          <w:color w:val="000000"/>
        </w:rPr>
        <w:t>the creation of national cybersecurity task forces comprising experts in the field to conduct regular assessments, identify vulnerabilities, and propose solutions to safeguard critical infrastructure and sensitive information</w:t>
      </w:r>
      <w:r w:rsidRPr="000E6A72">
        <w:rPr>
          <w:rFonts w:ascii="Times New Roman" w:hAnsi="Times New Roman" w:cs="Times New Roman"/>
          <w:color w:val="000000"/>
          <w:lang w:val="en-US"/>
        </w:rPr>
        <w:t>:</w:t>
      </w:r>
    </w:p>
    <w:p w14:paraId="59FEA1E3" w14:textId="0888C0DC" w:rsidR="007407B8" w:rsidRPr="000E6A72" w:rsidRDefault="004029C7" w:rsidP="007407B8">
      <w:pPr>
        <w:pStyle w:val="ListParagraph"/>
        <w:numPr>
          <w:ilvl w:val="2"/>
          <w:numId w:val="1"/>
        </w:numPr>
        <w:rPr>
          <w:rFonts w:ascii="Times New Roman" w:eastAsia="Times New Roman" w:hAnsi="Times New Roman" w:cs="Times New Roman"/>
          <w:color w:val="000000"/>
          <w:kern w:val="0"/>
          <w:u w:val="single"/>
          <w:lang w:eastAsia="zh-CN"/>
          <w14:ligatures w14:val="none"/>
        </w:rPr>
      </w:pPr>
      <w:r w:rsidRPr="000E6A72">
        <w:rPr>
          <w:rFonts w:ascii="Times New Roman" w:hAnsi="Times New Roman" w:cs="Times New Roman"/>
          <w:color w:val="000000"/>
          <w:lang w:val="en-US"/>
        </w:rPr>
        <w:t>e</w:t>
      </w:r>
      <w:r w:rsidR="00E0020E" w:rsidRPr="000E6A72">
        <w:rPr>
          <w:rFonts w:ascii="Times New Roman" w:hAnsi="Times New Roman" w:cs="Times New Roman"/>
          <w:color w:val="000000"/>
          <w:lang w:val="en-US"/>
        </w:rPr>
        <w:t xml:space="preserve">ncouraging </w:t>
      </w:r>
      <w:r w:rsidR="007407B8" w:rsidRPr="000E6A72">
        <w:rPr>
          <w:rFonts w:ascii="Times New Roman" w:hAnsi="Times New Roman" w:cs="Times New Roman"/>
          <w:color w:val="000000"/>
        </w:rPr>
        <w:t>the sharing of best practices and technological expertise among member states to ensure the most effective and up-to-date cybersecurity measures are implemented across borders,</w:t>
      </w:r>
    </w:p>
    <w:p w14:paraId="3B1596C0" w14:textId="0C2625A6" w:rsidR="007407B8" w:rsidRPr="000E6A72" w:rsidRDefault="007407B8" w:rsidP="007407B8">
      <w:pPr>
        <w:pStyle w:val="ListParagraph"/>
        <w:numPr>
          <w:ilvl w:val="2"/>
          <w:numId w:val="1"/>
        </w:numPr>
        <w:rPr>
          <w:rFonts w:ascii="Times New Roman" w:eastAsia="Times New Roman" w:hAnsi="Times New Roman" w:cs="Times New Roman"/>
          <w:color w:val="000000"/>
          <w:kern w:val="0"/>
          <w:u w:val="single"/>
          <w:lang w:eastAsia="zh-CN"/>
          <w14:ligatures w14:val="none"/>
        </w:rPr>
      </w:pPr>
      <w:r w:rsidRPr="000E6A72">
        <w:rPr>
          <w:rFonts w:ascii="Times New Roman" w:hAnsi="Times New Roman" w:cs="Times New Roman"/>
          <w:color w:val="000000"/>
          <w:lang w:val="en-US"/>
        </w:rPr>
        <w:t>sug</w:t>
      </w:r>
      <w:r w:rsidRPr="000E6A72">
        <w:rPr>
          <w:rFonts w:ascii="Times New Roman" w:hAnsi="Times New Roman" w:cs="Times New Roman"/>
          <w:color w:val="000000"/>
        </w:rPr>
        <w:t>gest</w:t>
      </w:r>
      <w:r w:rsidRPr="000E6A72">
        <w:rPr>
          <w:rFonts w:ascii="Times New Roman" w:hAnsi="Times New Roman" w:cs="Times New Roman"/>
          <w:color w:val="000000"/>
          <w:lang w:val="en-US"/>
        </w:rPr>
        <w:t xml:space="preserve">ing </w:t>
      </w:r>
      <w:r w:rsidRPr="000E6A72">
        <w:rPr>
          <w:rFonts w:ascii="Times New Roman" w:hAnsi="Times New Roman" w:cs="Times New Roman"/>
          <w:color w:val="000000"/>
        </w:rPr>
        <w:t xml:space="preserve">the establishment of educational programs and training initiatives to raise awareness about cybersecurity threats and best practices among government officials, private sector entities, and the general </w:t>
      </w:r>
      <w:proofErr w:type="gramStart"/>
      <w:r w:rsidRPr="000E6A72">
        <w:rPr>
          <w:rFonts w:ascii="Times New Roman" w:hAnsi="Times New Roman" w:cs="Times New Roman"/>
          <w:color w:val="000000"/>
        </w:rPr>
        <w:t>public</w:t>
      </w:r>
      <w:r w:rsidR="000E6A72" w:rsidRPr="000E6A72">
        <w:rPr>
          <w:rFonts w:ascii="Times New Roman" w:hAnsi="Times New Roman" w:cs="Times New Roman"/>
          <w:color w:val="000000"/>
          <w:lang w:val="en-US"/>
        </w:rPr>
        <w:t>;</w:t>
      </w:r>
      <w:proofErr w:type="gramEnd"/>
    </w:p>
    <w:p w14:paraId="1E4B17AF" w14:textId="77777777" w:rsidR="00DC21A0" w:rsidRPr="000E6A72" w:rsidRDefault="00DC21A0" w:rsidP="00DC21A0">
      <w:pPr>
        <w:rPr>
          <w:rFonts w:ascii="Times New Roman" w:eastAsia="Times New Roman" w:hAnsi="Times New Roman" w:cs="Times New Roman"/>
          <w:color w:val="000000"/>
          <w:kern w:val="0"/>
          <w:u w:val="single"/>
          <w:lang w:eastAsia="zh-CN"/>
          <w14:ligatures w14:val="none"/>
        </w:rPr>
      </w:pPr>
    </w:p>
    <w:p w14:paraId="18F05231" w14:textId="41D85ED4" w:rsidR="007407B8" w:rsidRPr="000E6A72" w:rsidRDefault="007407B8" w:rsidP="00DC21A0">
      <w:pPr>
        <w:pStyle w:val="ListParagraph"/>
        <w:numPr>
          <w:ilvl w:val="1"/>
          <w:numId w:val="1"/>
        </w:numPr>
        <w:rPr>
          <w:rFonts w:ascii="Times New Roman" w:eastAsia="Times New Roman" w:hAnsi="Times New Roman" w:cs="Times New Roman"/>
          <w:color w:val="000000"/>
          <w:kern w:val="0"/>
          <w:u w:val="single"/>
          <w:lang w:eastAsia="zh-CN"/>
          <w14:ligatures w14:val="none"/>
        </w:rPr>
      </w:pPr>
      <w:r w:rsidRPr="000E6A72">
        <w:rPr>
          <w:rFonts w:ascii="Times New Roman" w:hAnsi="Times New Roman" w:cs="Times New Roman"/>
          <w:color w:val="000000"/>
          <w:lang w:val="en-US"/>
        </w:rPr>
        <w:t>Ur</w:t>
      </w:r>
      <w:r w:rsidRPr="000E6A72">
        <w:rPr>
          <w:rFonts w:ascii="Times New Roman" w:hAnsi="Times New Roman" w:cs="Times New Roman"/>
          <w:color w:val="000000"/>
        </w:rPr>
        <w:t>g</w:t>
      </w:r>
      <w:r w:rsidR="00DC21A0" w:rsidRPr="000E6A72">
        <w:rPr>
          <w:rFonts w:ascii="Times New Roman" w:hAnsi="Times New Roman" w:cs="Times New Roman"/>
          <w:color w:val="000000"/>
          <w:lang w:val="en-US"/>
        </w:rPr>
        <w:t>ing</w:t>
      </w:r>
      <w:r w:rsidRPr="000E6A72">
        <w:rPr>
          <w:rFonts w:ascii="Times New Roman" w:hAnsi="Times New Roman" w:cs="Times New Roman"/>
          <w:color w:val="000000"/>
        </w:rPr>
        <w:t xml:space="preserve"> member states to establish a coordinated incident response plan aimed at</w:t>
      </w:r>
      <w:r w:rsidR="00DC21A0" w:rsidRPr="000E6A72">
        <w:rPr>
          <w:rFonts w:ascii="Times New Roman" w:hAnsi="Times New Roman" w:cs="Times New Roman"/>
          <w:color w:val="000000"/>
          <w:lang w:val="en-US"/>
        </w:rPr>
        <w:t xml:space="preserve">, </w:t>
      </w:r>
      <w:r w:rsidRPr="000E6A72">
        <w:rPr>
          <w:rFonts w:ascii="Times New Roman" w:hAnsi="Times New Roman" w:cs="Times New Roman"/>
          <w:color w:val="000000"/>
        </w:rPr>
        <w:t xml:space="preserve">efficiently </w:t>
      </w:r>
      <w:proofErr w:type="gramStart"/>
      <w:r w:rsidRPr="000E6A72">
        <w:rPr>
          <w:rFonts w:ascii="Times New Roman" w:hAnsi="Times New Roman" w:cs="Times New Roman"/>
          <w:color w:val="000000"/>
        </w:rPr>
        <w:t>addressing</w:t>
      </w:r>
      <w:proofErr w:type="gramEnd"/>
      <w:r w:rsidRPr="000E6A72">
        <w:rPr>
          <w:rFonts w:ascii="Times New Roman" w:hAnsi="Times New Roman" w:cs="Times New Roman"/>
          <w:color w:val="000000"/>
        </w:rPr>
        <w:t xml:space="preserve"> and mitigating the impact of cyber-attacks on a global scale, such as technology and a state secret</w:t>
      </w:r>
      <w:r w:rsidRPr="000E6A72">
        <w:rPr>
          <w:rFonts w:ascii="Times New Roman" w:hAnsi="Times New Roman" w:cs="Times New Roman"/>
          <w:color w:val="000000"/>
          <w:lang w:val="en-US"/>
        </w:rPr>
        <w:t>:</w:t>
      </w:r>
    </w:p>
    <w:p w14:paraId="338234B5" w14:textId="095E0CAB" w:rsidR="007407B8" w:rsidRPr="000E6A72" w:rsidRDefault="007407B8" w:rsidP="007407B8">
      <w:pPr>
        <w:pStyle w:val="ListParagraph"/>
        <w:numPr>
          <w:ilvl w:val="2"/>
          <w:numId w:val="1"/>
        </w:numPr>
        <w:rPr>
          <w:rFonts w:ascii="Times New Roman" w:eastAsia="Times New Roman" w:hAnsi="Times New Roman" w:cs="Times New Roman"/>
          <w:color w:val="000000"/>
          <w:kern w:val="0"/>
          <w:u w:val="single"/>
          <w:lang w:eastAsia="zh-CN"/>
          <w14:ligatures w14:val="none"/>
        </w:rPr>
      </w:pPr>
      <w:r w:rsidRPr="000E6A72">
        <w:rPr>
          <w:rFonts w:ascii="Times New Roman" w:hAnsi="Times New Roman" w:cs="Times New Roman"/>
          <w:color w:val="000000"/>
          <w:lang w:val="en-US"/>
        </w:rPr>
        <w:t>u</w:t>
      </w:r>
      <w:r w:rsidRPr="000E6A72">
        <w:rPr>
          <w:rFonts w:ascii="Times New Roman" w:hAnsi="Times New Roman" w:cs="Times New Roman"/>
          <w:color w:val="000000"/>
        </w:rPr>
        <w:t>nderlin</w:t>
      </w:r>
      <w:r w:rsidRPr="000E6A72">
        <w:rPr>
          <w:rFonts w:ascii="Times New Roman" w:hAnsi="Times New Roman" w:cs="Times New Roman"/>
          <w:color w:val="000000"/>
          <w:lang w:val="en-US"/>
        </w:rPr>
        <w:t>ing</w:t>
      </w:r>
      <w:r w:rsidRPr="000E6A72">
        <w:rPr>
          <w:rFonts w:ascii="Times New Roman" w:hAnsi="Times New Roman" w:cs="Times New Roman"/>
          <w:color w:val="000000"/>
        </w:rPr>
        <w:t xml:space="preserve"> the significance of rapid and unified actions to address cyber threats effectively and minimize their consequences through the implementation of a structured and coordinated incident response plan,</w:t>
      </w:r>
    </w:p>
    <w:p w14:paraId="248CD5F7" w14:textId="5A011D2A" w:rsidR="007407B8" w:rsidRPr="000E6A72" w:rsidRDefault="007407B8" w:rsidP="007407B8">
      <w:pPr>
        <w:pStyle w:val="ListParagraph"/>
        <w:numPr>
          <w:ilvl w:val="2"/>
          <w:numId w:val="1"/>
        </w:numPr>
        <w:rPr>
          <w:rFonts w:ascii="Times New Roman" w:eastAsia="Times New Roman" w:hAnsi="Times New Roman" w:cs="Times New Roman"/>
          <w:color w:val="000000"/>
          <w:kern w:val="0"/>
          <w:u w:val="single"/>
          <w:lang w:eastAsia="zh-CN"/>
          <w14:ligatures w14:val="none"/>
        </w:rPr>
      </w:pPr>
      <w:r w:rsidRPr="000E6A72">
        <w:rPr>
          <w:rFonts w:ascii="Times New Roman" w:hAnsi="Times New Roman" w:cs="Times New Roman"/>
          <w:color w:val="000000"/>
          <w:lang w:val="en-US"/>
        </w:rPr>
        <w:t>st</w:t>
      </w:r>
      <w:r w:rsidRPr="000E6A72">
        <w:rPr>
          <w:rFonts w:ascii="Times New Roman" w:hAnsi="Times New Roman" w:cs="Times New Roman"/>
          <w:color w:val="000000"/>
        </w:rPr>
        <w:t>ress</w:t>
      </w:r>
      <w:r w:rsidRPr="000E6A72">
        <w:rPr>
          <w:rFonts w:ascii="Times New Roman" w:hAnsi="Times New Roman" w:cs="Times New Roman"/>
          <w:color w:val="000000"/>
          <w:lang w:val="en-US"/>
        </w:rPr>
        <w:t>ing</w:t>
      </w:r>
      <w:r w:rsidRPr="000E6A72">
        <w:rPr>
          <w:rFonts w:ascii="Times New Roman" w:hAnsi="Times New Roman" w:cs="Times New Roman"/>
          <w:color w:val="000000"/>
        </w:rPr>
        <w:t xml:space="preserve"> the importance of collaborative efforts and sharing resource such as attack pattern and vulnerabilities among member states to ensure a swift and efficient response to cyber incidents on an international </w:t>
      </w:r>
      <w:proofErr w:type="gramStart"/>
      <w:r w:rsidRPr="000E6A72">
        <w:rPr>
          <w:rFonts w:ascii="Times New Roman" w:hAnsi="Times New Roman" w:cs="Times New Roman"/>
          <w:color w:val="000000"/>
        </w:rPr>
        <w:t>level</w:t>
      </w:r>
      <w:r w:rsidR="000E6A72" w:rsidRPr="000E6A72">
        <w:rPr>
          <w:rFonts w:ascii="Times New Roman" w:hAnsi="Times New Roman" w:cs="Times New Roman"/>
          <w:color w:val="000000"/>
          <w:lang w:val="en-US"/>
        </w:rPr>
        <w:t>;</w:t>
      </w:r>
      <w:proofErr w:type="gramEnd"/>
    </w:p>
    <w:p w14:paraId="623E7AC0" w14:textId="77777777" w:rsidR="00DC21A0" w:rsidRPr="000E6A72" w:rsidRDefault="00DC21A0" w:rsidP="00DC21A0">
      <w:pPr>
        <w:pStyle w:val="ListParagraph"/>
        <w:ind w:left="2160"/>
        <w:rPr>
          <w:rFonts w:ascii="Times New Roman" w:eastAsia="Times New Roman" w:hAnsi="Times New Roman" w:cs="Times New Roman"/>
          <w:color w:val="000000"/>
          <w:kern w:val="0"/>
          <w:u w:val="single"/>
          <w:lang w:eastAsia="zh-CN"/>
          <w14:ligatures w14:val="none"/>
        </w:rPr>
      </w:pPr>
    </w:p>
    <w:p w14:paraId="4D1E5FFC" w14:textId="6F420687" w:rsidR="007407B8" w:rsidRPr="000E6A72" w:rsidRDefault="007407B8" w:rsidP="007407B8">
      <w:pPr>
        <w:pStyle w:val="ListParagraph"/>
        <w:numPr>
          <w:ilvl w:val="0"/>
          <w:numId w:val="1"/>
        </w:numPr>
        <w:rPr>
          <w:rFonts w:ascii="Times New Roman" w:eastAsia="Times New Roman" w:hAnsi="Times New Roman" w:cs="Times New Roman"/>
          <w:color w:val="000000"/>
          <w:kern w:val="0"/>
          <w:u w:val="single"/>
          <w:lang w:eastAsia="zh-CN"/>
          <w14:ligatures w14:val="none"/>
        </w:rPr>
      </w:pPr>
      <w:r w:rsidRPr="000E6A72">
        <w:rPr>
          <w:rFonts w:ascii="Times New Roman" w:hAnsi="Times New Roman" w:cs="Times New Roman"/>
          <w:color w:val="000000"/>
          <w:u w:val="single"/>
          <w:lang w:val="en-US"/>
        </w:rPr>
        <w:t>Em</w:t>
      </w:r>
      <w:r w:rsidRPr="000E6A72">
        <w:rPr>
          <w:rFonts w:ascii="Times New Roman" w:hAnsi="Times New Roman" w:cs="Times New Roman"/>
          <w:color w:val="000000"/>
          <w:u w:val="single"/>
        </w:rPr>
        <w:t>phasizes</w:t>
      </w:r>
      <w:r w:rsidRPr="000E6A72">
        <w:rPr>
          <w:rFonts w:ascii="Times New Roman" w:hAnsi="Times New Roman" w:cs="Times New Roman"/>
          <w:color w:val="000000"/>
        </w:rPr>
        <w:t xml:space="preserve"> the need for the establishment of an international cyber defense consortium, comprising cybersecurity experts from member states, to collaboratively devise, implement, and update a unified framework aimed at countering evolving cyber threats and fortifying global digital infrastructure resilience</w:t>
      </w:r>
      <w:r w:rsidR="00435268" w:rsidRPr="000E6A72">
        <w:rPr>
          <w:rFonts w:ascii="Times New Roman" w:hAnsi="Times New Roman" w:cs="Times New Roman"/>
          <w:color w:val="000000"/>
          <w:lang w:val="en-US"/>
        </w:rPr>
        <w:t xml:space="preserve"> </w:t>
      </w:r>
      <w:r w:rsidR="00435268" w:rsidRPr="000E6A72">
        <w:rPr>
          <w:rFonts w:ascii="Times New Roman" w:hAnsi="Times New Roman" w:cs="Times New Roman"/>
          <w:color w:val="000000"/>
          <w:lang w:val="en-US"/>
        </w:rPr>
        <w:t>in ways such as but not limited to</w:t>
      </w:r>
      <w:r w:rsidRPr="000E6A72">
        <w:rPr>
          <w:rFonts w:ascii="Times New Roman" w:hAnsi="Times New Roman" w:cs="Times New Roman"/>
          <w:color w:val="000000"/>
        </w:rPr>
        <w:t>:</w:t>
      </w:r>
    </w:p>
    <w:p w14:paraId="1044676A" w14:textId="77777777" w:rsidR="00DC21A0" w:rsidRPr="000E6A72" w:rsidRDefault="00DC21A0" w:rsidP="00DC21A0">
      <w:pPr>
        <w:rPr>
          <w:rFonts w:ascii="Times New Roman" w:eastAsia="Times New Roman" w:hAnsi="Times New Roman" w:cs="Times New Roman"/>
          <w:color w:val="000000"/>
          <w:kern w:val="0"/>
          <w:u w:val="single"/>
          <w:lang w:eastAsia="zh-CN"/>
          <w14:ligatures w14:val="none"/>
        </w:rPr>
      </w:pPr>
    </w:p>
    <w:p w14:paraId="2419A6CB" w14:textId="77777777" w:rsidR="00DC21A0" w:rsidRPr="000E6A72" w:rsidRDefault="00DC21A0" w:rsidP="00DC21A0">
      <w:pPr>
        <w:rPr>
          <w:rFonts w:ascii="Times New Roman" w:eastAsia="Times New Roman" w:hAnsi="Times New Roman" w:cs="Times New Roman"/>
          <w:color w:val="000000"/>
          <w:kern w:val="0"/>
          <w:u w:val="single"/>
          <w:lang w:eastAsia="zh-CN"/>
          <w14:ligatures w14:val="none"/>
        </w:rPr>
      </w:pPr>
    </w:p>
    <w:p w14:paraId="473AD493" w14:textId="5A32D25C" w:rsidR="00B42E1D" w:rsidRPr="000E6A72" w:rsidRDefault="000E6A72" w:rsidP="00B42E1D">
      <w:pPr>
        <w:pStyle w:val="ListParagraph"/>
        <w:numPr>
          <w:ilvl w:val="1"/>
          <w:numId w:val="1"/>
        </w:numPr>
        <w:rPr>
          <w:rFonts w:ascii="Times New Roman" w:eastAsia="Times New Roman" w:hAnsi="Times New Roman" w:cs="Times New Roman"/>
          <w:color w:val="000000"/>
          <w:kern w:val="0"/>
          <w:u w:val="single"/>
          <w:lang w:eastAsia="zh-CN"/>
          <w14:ligatures w14:val="none"/>
        </w:rPr>
      </w:pPr>
      <w:r w:rsidRPr="000E6A72">
        <w:rPr>
          <w:rFonts w:ascii="Times New Roman" w:hAnsi="Times New Roman" w:cs="Times New Roman"/>
          <w:color w:val="000000"/>
          <w:lang w:val="en-US"/>
        </w:rPr>
        <w:lastRenderedPageBreak/>
        <w:t>c</w:t>
      </w:r>
      <w:r w:rsidR="00B42E1D" w:rsidRPr="000E6A72">
        <w:rPr>
          <w:rFonts w:ascii="Times New Roman" w:hAnsi="Times New Roman" w:cs="Times New Roman"/>
          <w:color w:val="000000"/>
          <w:lang w:val="en-US"/>
        </w:rPr>
        <w:t>all</w:t>
      </w:r>
      <w:r w:rsidRPr="000E6A72">
        <w:rPr>
          <w:rFonts w:ascii="Times New Roman" w:hAnsi="Times New Roman" w:cs="Times New Roman"/>
          <w:color w:val="000000"/>
          <w:lang w:val="en-US"/>
        </w:rPr>
        <w:t xml:space="preserve">ing </w:t>
      </w:r>
      <w:r w:rsidR="00B42E1D" w:rsidRPr="000E6A72">
        <w:rPr>
          <w:rFonts w:ascii="Times New Roman" w:hAnsi="Times New Roman" w:cs="Times New Roman"/>
          <w:color w:val="000000"/>
        </w:rPr>
        <w:t>for the consortium to develop a shared database integrating real-time threat intelligence, enabling swift information exchange and coordinated responses among member states</w:t>
      </w:r>
      <w:r w:rsidR="005D2D52" w:rsidRPr="000E6A72">
        <w:rPr>
          <w:rFonts w:ascii="Times New Roman" w:hAnsi="Times New Roman" w:cs="Times New Roman"/>
          <w:color w:val="000000"/>
          <w:lang w:val="en-US"/>
        </w:rPr>
        <w:t>:</w:t>
      </w:r>
    </w:p>
    <w:p w14:paraId="4409C418" w14:textId="397AE06A" w:rsidR="00B42E1D" w:rsidRPr="000E6A72" w:rsidRDefault="00B42E1D" w:rsidP="00B42E1D">
      <w:pPr>
        <w:pStyle w:val="ListParagraph"/>
        <w:numPr>
          <w:ilvl w:val="2"/>
          <w:numId w:val="1"/>
        </w:numPr>
        <w:rPr>
          <w:rFonts w:ascii="Times New Roman" w:eastAsia="Times New Roman" w:hAnsi="Times New Roman" w:cs="Times New Roman"/>
          <w:color w:val="000000"/>
          <w:kern w:val="0"/>
          <w:u w:val="single"/>
          <w:lang w:eastAsia="zh-CN"/>
          <w14:ligatures w14:val="none"/>
        </w:rPr>
      </w:pPr>
      <w:r w:rsidRPr="000E6A72">
        <w:rPr>
          <w:rFonts w:ascii="Times New Roman" w:hAnsi="Times New Roman" w:cs="Times New Roman"/>
          <w:color w:val="000000"/>
          <w:lang w:val="en-US"/>
        </w:rPr>
        <w:t>enc</w:t>
      </w:r>
      <w:r w:rsidRPr="000E6A72">
        <w:rPr>
          <w:rFonts w:ascii="Times New Roman" w:hAnsi="Times New Roman" w:cs="Times New Roman"/>
          <w:color w:val="000000"/>
        </w:rPr>
        <w:t>ourag</w:t>
      </w:r>
      <w:r w:rsidRPr="000E6A72">
        <w:rPr>
          <w:rFonts w:ascii="Times New Roman" w:hAnsi="Times New Roman" w:cs="Times New Roman"/>
          <w:color w:val="000000"/>
          <w:lang w:val="en-US"/>
        </w:rPr>
        <w:t>ing</w:t>
      </w:r>
      <w:r w:rsidRPr="000E6A72">
        <w:rPr>
          <w:rFonts w:ascii="Times New Roman" w:hAnsi="Times New Roman" w:cs="Times New Roman"/>
          <w:color w:val="000000"/>
        </w:rPr>
        <w:t xml:space="preserve"> the consortium to organize regular cyber defense</w:t>
      </w:r>
      <w:r w:rsidR="000D687E" w:rsidRPr="000E6A72">
        <w:rPr>
          <w:rFonts w:ascii="Times New Roman" w:hAnsi="Times New Roman" w:cs="Times New Roman"/>
          <w:color w:val="000000"/>
          <w:lang w:val="en-US"/>
        </w:rPr>
        <w:t xml:space="preserve"> </w:t>
      </w:r>
      <w:r w:rsidR="00863D9C" w:rsidRPr="000E6A72">
        <w:rPr>
          <w:rFonts w:ascii="Times New Roman" w:hAnsi="Times New Roman" w:cs="Times New Roman"/>
          <w:color w:val="000000"/>
          <w:lang w:val="en-US"/>
        </w:rPr>
        <w:t>3</w:t>
      </w:r>
      <w:r w:rsidRPr="000E6A72">
        <w:rPr>
          <w:rFonts w:ascii="Times New Roman" w:hAnsi="Times New Roman" w:cs="Times New Roman"/>
          <w:color w:val="000000"/>
        </w:rPr>
        <w:t>workshops and knowledge-sharing sessions, fostering</w:t>
      </w:r>
      <w:r w:rsidRPr="000E6A72">
        <w:rPr>
          <w:rFonts w:ascii="Times New Roman" w:hAnsi="Times New Roman" w:cs="Times New Roman"/>
          <w:color w:val="000000"/>
          <w:lang w:val="en-US"/>
        </w:rPr>
        <w:t xml:space="preserve"> e</w:t>
      </w:r>
      <w:r w:rsidRPr="000E6A72">
        <w:rPr>
          <w:rFonts w:ascii="Times New Roman" w:hAnsi="Times New Roman" w:cs="Times New Roman"/>
          <w:color w:val="000000"/>
        </w:rPr>
        <w:t>xpertise exchange and skills. development among member states' cybersecurity professionals,</w:t>
      </w:r>
    </w:p>
    <w:p w14:paraId="4013CD6C" w14:textId="6FAEAE52" w:rsidR="00B42E1D" w:rsidRPr="000E6A72" w:rsidRDefault="00B42E1D" w:rsidP="00B42E1D">
      <w:pPr>
        <w:pStyle w:val="ListParagraph"/>
        <w:numPr>
          <w:ilvl w:val="2"/>
          <w:numId w:val="1"/>
        </w:numPr>
        <w:rPr>
          <w:rFonts w:ascii="Times New Roman" w:eastAsia="Times New Roman" w:hAnsi="Times New Roman" w:cs="Times New Roman"/>
          <w:color w:val="000000"/>
          <w:kern w:val="0"/>
          <w:u w:val="single"/>
          <w:lang w:eastAsia="zh-CN"/>
          <w14:ligatures w14:val="none"/>
        </w:rPr>
      </w:pPr>
      <w:r w:rsidRPr="000E6A72">
        <w:rPr>
          <w:rFonts w:ascii="Times New Roman" w:hAnsi="Times New Roman" w:cs="Times New Roman"/>
          <w:color w:val="000000"/>
          <w:lang w:val="en-US"/>
        </w:rPr>
        <w:t>sug</w:t>
      </w:r>
      <w:r w:rsidRPr="000E6A72">
        <w:rPr>
          <w:rFonts w:ascii="Times New Roman" w:hAnsi="Times New Roman" w:cs="Times New Roman"/>
          <w:color w:val="000000"/>
        </w:rPr>
        <w:t>gest</w:t>
      </w:r>
      <w:r w:rsidRPr="000E6A72">
        <w:rPr>
          <w:rFonts w:ascii="Times New Roman" w:hAnsi="Times New Roman" w:cs="Times New Roman"/>
          <w:color w:val="000000"/>
          <w:lang w:val="en-US"/>
        </w:rPr>
        <w:t xml:space="preserve">ing </w:t>
      </w:r>
      <w:r w:rsidRPr="000E6A72">
        <w:rPr>
          <w:rFonts w:ascii="Times New Roman" w:hAnsi="Times New Roman" w:cs="Times New Roman"/>
          <w:color w:val="000000"/>
        </w:rPr>
        <w:t>the creation of a standardized incident</w:t>
      </w:r>
      <w:r w:rsidRPr="000E6A72">
        <w:rPr>
          <w:rFonts w:ascii="Times New Roman" w:hAnsi="Times New Roman" w:cs="Times New Roman"/>
          <w:color w:val="000000"/>
          <w:lang w:val="en-US"/>
        </w:rPr>
        <w:t xml:space="preserve"> </w:t>
      </w:r>
      <w:r w:rsidRPr="000E6A72">
        <w:rPr>
          <w:rFonts w:ascii="Times New Roman" w:hAnsi="Times New Roman" w:cs="Times New Roman"/>
          <w:color w:val="000000"/>
        </w:rPr>
        <w:t>response protocol to be adopted uniformly a</w:t>
      </w:r>
      <w:r w:rsidRPr="000E6A72">
        <w:rPr>
          <w:rStyle w:val="apple-tab-span"/>
          <w:rFonts w:ascii="Times New Roman" w:hAnsi="Times New Roman" w:cs="Times New Roman"/>
          <w:color w:val="000000"/>
          <w:lang w:val="en-US"/>
        </w:rPr>
        <w:t xml:space="preserve"> </w:t>
      </w:r>
      <w:r w:rsidRPr="000E6A72">
        <w:rPr>
          <w:rFonts w:ascii="Times New Roman" w:hAnsi="Times New Roman" w:cs="Times New Roman"/>
          <w:color w:val="000000"/>
        </w:rPr>
        <w:t xml:space="preserve">cross member states, ensuring a cohesive and efficient approach to mitigate cyber-attacks on a global </w:t>
      </w:r>
      <w:proofErr w:type="gramStart"/>
      <w:r w:rsidRPr="000E6A72">
        <w:rPr>
          <w:rFonts w:ascii="Times New Roman" w:hAnsi="Times New Roman" w:cs="Times New Roman"/>
          <w:color w:val="000000"/>
        </w:rPr>
        <w:t>scale</w:t>
      </w:r>
      <w:r w:rsidR="000E6A72" w:rsidRPr="000E6A72">
        <w:rPr>
          <w:rFonts w:ascii="Times New Roman" w:hAnsi="Times New Roman" w:cs="Times New Roman"/>
          <w:color w:val="000000"/>
          <w:lang w:val="en-US"/>
        </w:rPr>
        <w:t>;</w:t>
      </w:r>
      <w:proofErr w:type="gramEnd"/>
    </w:p>
    <w:p w14:paraId="17A9ED34" w14:textId="77777777" w:rsidR="00DC21A0" w:rsidRPr="000E6A72" w:rsidRDefault="00DC21A0" w:rsidP="00DC21A0">
      <w:pPr>
        <w:rPr>
          <w:rFonts w:ascii="Times New Roman" w:eastAsia="Times New Roman" w:hAnsi="Times New Roman" w:cs="Times New Roman"/>
          <w:color w:val="000000"/>
          <w:kern w:val="0"/>
          <w:u w:val="single"/>
          <w:lang w:eastAsia="zh-CN"/>
          <w14:ligatures w14:val="none"/>
        </w:rPr>
      </w:pPr>
    </w:p>
    <w:p w14:paraId="08592EE0" w14:textId="74DCB9F1" w:rsidR="00CF5FC1" w:rsidRPr="000E6A72" w:rsidRDefault="00B42E1D" w:rsidP="00C21EEA">
      <w:pPr>
        <w:pStyle w:val="ListParagraph"/>
        <w:numPr>
          <w:ilvl w:val="1"/>
          <w:numId w:val="1"/>
        </w:numPr>
        <w:rPr>
          <w:rFonts w:ascii="Times New Roman" w:eastAsia="Times New Roman" w:hAnsi="Times New Roman" w:cs="Times New Roman"/>
          <w:color w:val="000000"/>
          <w:kern w:val="0"/>
          <w:u w:val="single"/>
          <w:lang w:eastAsia="zh-CN"/>
          <w14:ligatures w14:val="none"/>
        </w:rPr>
      </w:pPr>
      <w:r w:rsidRPr="000E6A72">
        <w:rPr>
          <w:rFonts w:ascii="Times New Roman" w:hAnsi="Times New Roman" w:cs="Times New Roman"/>
          <w:color w:val="000000"/>
          <w:lang w:val="en-US"/>
        </w:rPr>
        <w:t>call</w:t>
      </w:r>
      <w:r w:rsidR="000E6A72" w:rsidRPr="000E6A72">
        <w:rPr>
          <w:rFonts w:ascii="Times New Roman" w:hAnsi="Times New Roman" w:cs="Times New Roman"/>
          <w:color w:val="000000"/>
          <w:lang w:val="en-US"/>
        </w:rPr>
        <w:t>ing</w:t>
      </w:r>
      <w:r w:rsidRPr="000E6A72">
        <w:rPr>
          <w:rFonts w:ascii="Times New Roman" w:hAnsi="Times New Roman" w:cs="Times New Roman"/>
          <w:color w:val="000000"/>
        </w:rPr>
        <w:t xml:space="preserve"> for the </w:t>
      </w:r>
      <w:r w:rsidR="00C21EEA" w:rsidRPr="000E6A72">
        <w:rPr>
          <w:rFonts w:ascii="Times New Roman" w:hAnsi="Times New Roman" w:cs="Times New Roman"/>
          <w:color w:val="000000"/>
          <w:lang w:val="en-US"/>
        </w:rPr>
        <w:t>committee</w:t>
      </w:r>
      <w:r w:rsidRPr="000E6A72">
        <w:rPr>
          <w:rFonts w:ascii="Times New Roman" w:hAnsi="Times New Roman" w:cs="Times New Roman"/>
          <w:color w:val="000000"/>
        </w:rPr>
        <w:t xml:space="preserve"> to develop a comprehensive capacity-building </w:t>
      </w:r>
      <w:r w:rsidRPr="000E6A72">
        <w:rPr>
          <w:rFonts w:ascii="Times New Roman" w:hAnsi="Times New Roman" w:cs="Times New Roman"/>
          <w:color w:val="000000"/>
        </w:rPr>
        <w:t>program</w:t>
      </w:r>
      <w:r w:rsidRPr="000E6A72">
        <w:rPr>
          <w:rFonts w:ascii="Times New Roman" w:hAnsi="Times New Roman" w:cs="Times New Roman"/>
          <w:color w:val="000000"/>
        </w:rPr>
        <w:t xml:space="preserve"> focused on enhancing cybersecurity awareness, skill development, and resource allocation, particularly in developing nations, to ensure a mor</w:t>
      </w:r>
      <w:r w:rsidRPr="000E6A72">
        <w:rPr>
          <w:rFonts w:ascii="Times New Roman" w:hAnsi="Times New Roman" w:cs="Times New Roman"/>
          <w:color w:val="000000"/>
          <w:lang w:val="en-US"/>
        </w:rPr>
        <w:t xml:space="preserve">e </w:t>
      </w:r>
      <w:r w:rsidRPr="000E6A72">
        <w:rPr>
          <w:rFonts w:ascii="Times New Roman" w:hAnsi="Times New Roman" w:cs="Times New Roman"/>
          <w:color w:val="000000"/>
        </w:rPr>
        <w:t>inclusive and</w:t>
      </w:r>
      <w:r w:rsidRPr="000E6A72">
        <w:rPr>
          <w:rFonts w:ascii="Times New Roman" w:hAnsi="Times New Roman" w:cs="Times New Roman"/>
          <w:color w:val="000000"/>
          <w:lang w:val="en-US"/>
        </w:rPr>
        <w:t xml:space="preserve"> </w:t>
      </w:r>
      <w:r w:rsidRPr="000E6A72">
        <w:rPr>
          <w:rFonts w:ascii="Times New Roman" w:hAnsi="Times New Roman" w:cs="Times New Roman"/>
          <w:color w:val="000000"/>
        </w:rPr>
        <w:t>globally fortified cyber defense network</w:t>
      </w:r>
      <w:r w:rsidR="00C21EEA" w:rsidRPr="000E6A72">
        <w:rPr>
          <w:rFonts w:ascii="Times New Roman" w:hAnsi="Times New Roman" w:cs="Times New Roman"/>
          <w:color w:val="000000"/>
          <w:lang w:val="en-US"/>
        </w:rPr>
        <w:t xml:space="preserve">, </w:t>
      </w:r>
      <w:r w:rsidR="00E0020E" w:rsidRPr="000E6A72">
        <w:rPr>
          <w:rFonts w:ascii="Times New Roman" w:hAnsi="Times New Roman" w:cs="Times New Roman"/>
          <w:color w:val="000000"/>
          <w:lang w:val="en-US"/>
        </w:rPr>
        <w:t>em</w:t>
      </w:r>
      <w:r w:rsidRPr="000E6A72">
        <w:rPr>
          <w:rFonts w:ascii="Times New Roman" w:hAnsi="Times New Roman" w:cs="Times New Roman"/>
          <w:color w:val="000000"/>
        </w:rPr>
        <w:t>phasiz</w:t>
      </w:r>
      <w:r w:rsidRPr="000E6A72">
        <w:rPr>
          <w:rFonts w:ascii="Times New Roman" w:hAnsi="Times New Roman" w:cs="Times New Roman"/>
          <w:color w:val="000000"/>
          <w:lang w:val="en-US"/>
        </w:rPr>
        <w:t>ing</w:t>
      </w:r>
      <w:r w:rsidRPr="000E6A72">
        <w:rPr>
          <w:rFonts w:ascii="Times New Roman" w:hAnsi="Times New Roman" w:cs="Times New Roman"/>
          <w:color w:val="000000"/>
        </w:rPr>
        <w:t xml:space="preserve"> the necessity for targeted educational initiatives and mentorship programs within the capacity-building program to empower developing nations in addressing cyber</w:t>
      </w:r>
      <w:r w:rsidRPr="000E6A72">
        <w:rPr>
          <w:rFonts w:ascii="Times New Roman" w:hAnsi="Times New Roman" w:cs="Times New Roman"/>
          <w:color w:val="000000"/>
          <w:lang w:val="en-US"/>
        </w:rPr>
        <w:t xml:space="preserve"> </w:t>
      </w:r>
      <w:r w:rsidRPr="000E6A72">
        <w:rPr>
          <w:rFonts w:ascii="Times New Roman" w:hAnsi="Times New Roman" w:cs="Times New Roman"/>
          <w:color w:val="000000"/>
        </w:rPr>
        <w:t>threats, thus bridging the digital security gap between</w:t>
      </w:r>
      <w:r w:rsidRPr="000E6A72">
        <w:rPr>
          <w:rFonts w:ascii="Times New Roman" w:hAnsi="Times New Roman" w:cs="Times New Roman"/>
          <w:color w:val="000000"/>
          <w:lang w:val="en-US"/>
        </w:rPr>
        <w:t xml:space="preserve"> </w:t>
      </w:r>
      <w:r w:rsidRPr="000E6A72">
        <w:rPr>
          <w:rFonts w:ascii="Times New Roman" w:hAnsi="Times New Roman" w:cs="Times New Roman"/>
          <w:color w:val="000000"/>
        </w:rPr>
        <w:t>countries</w:t>
      </w:r>
      <w:r w:rsidR="00DC21A0" w:rsidRPr="000E6A72">
        <w:rPr>
          <w:rFonts w:ascii="Times New Roman" w:hAnsi="Times New Roman" w:cs="Times New Roman"/>
          <w:color w:val="000000"/>
          <w:lang w:val="en-US"/>
        </w:rPr>
        <w:t>;</w:t>
      </w:r>
    </w:p>
    <w:p w14:paraId="4ECC6A3D" w14:textId="77777777" w:rsidR="00DC21A0" w:rsidRPr="000E6A72" w:rsidRDefault="00DC21A0" w:rsidP="00DC21A0">
      <w:pPr>
        <w:rPr>
          <w:rFonts w:ascii="Times New Roman" w:eastAsia="Times New Roman" w:hAnsi="Times New Roman" w:cs="Times New Roman"/>
          <w:color w:val="000000"/>
          <w:kern w:val="0"/>
          <w:u w:val="single"/>
          <w:lang w:eastAsia="zh-CN"/>
          <w14:ligatures w14:val="none"/>
        </w:rPr>
      </w:pPr>
    </w:p>
    <w:p w14:paraId="4431C601" w14:textId="6969D666" w:rsidR="000E6A72" w:rsidRPr="000E6A72" w:rsidRDefault="00D102FC" w:rsidP="000E6A72">
      <w:pPr>
        <w:pStyle w:val="ListParagraph"/>
        <w:numPr>
          <w:ilvl w:val="0"/>
          <w:numId w:val="1"/>
        </w:numPr>
        <w:spacing w:before="240" w:after="240" w:line="259" w:lineRule="auto"/>
        <w:rPr>
          <w:rFonts w:ascii="Times New Roman" w:eastAsia="Times New Roman" w:hAnsi="Times New Roman" w:cs="Times New Roman"/>
        </w:rPr>
      </w:pPr>
      <w:r w:rsidRPr="000E6A72">
        <w:rPr>
          <w:rFonts w:ascii="Times New Roman" w:eastAsia="Times New Roman" w:hAnsi="Times New Roman" w:cs="Times New Roman"/>
          <w:u w:val="single"/>
          <w:lang w:val="en-US"/>
        </w:rPr>
        <w:t>Create</w:t>
      </w:r>
      <w:r w:rsidRPr="000E6A72">
        <w:rPr>
          <w:rFonts w:ascii="Times New Roman" w:eastAsia="Times New Roman" w:hAnsi="Times New Roman" w:cs="Times New Roman"/>
          <w:lang w:val="en-US"/>
        </w:rPr>
        <w:t xml:space="preserve"> compulsory free education to teach how to prevent cyber-attacks which citizen can take the session and provide practice so that citizens completely understand how to react but not limited to:</w:t>
      </w:r>
    </w:p>
    <w:p w14:paraId="13681E9B" w14:textId="77777777" w:rsidR="00D102FC" w:rsidRPr="000E6A72" w:rsidRDefault="00D102FC" w:rsidP="00D102FC">
      <w:pPr>
        <w:pStyle w:val="ListParagraph"/>
        <w:numPr>
          <w:ilvl w:val="1"/>
          <w:numId w:val="1"/>
        </w:numPr>
        <w:spacing w:before="240" w:after="240" w:line="259" w:lineRule="auto"/>
        <w:rPr>
          <w:rFonts w:ascii="Times New Roman" w:eastAsia="Times New Roman" w:hAnsi="Times New Roman" w:cs="Times New Roman"/>
        </w:rPr>
      </w:pPr>
      <w:r w:rsidRPr="000E6A72">
        <w:rPr>
          <w:rFonts w:ascii="Times New Roman" w:eastAsia="Times New Roman" w:hAnsi="Times New Roman" w:cs="Times New Roman"/>
          <w:lang w:val="en-US"/>
        </w:rPr>
        <w:t>encouraging NGOs to take a video that shows the ways to prevent cyber-attacks,</w:t>
      </w:r>
    </w:p>
    <w:p w14:paraId="1C6AEC5D" w14:textId="77777777" w:rsidR="00D102FC" w:rsidRPr="000E6A72" w:rsidRDefault="00D102FC" w:rsidP="00D102FC">
      <w:pPr>
        <w:pStyle w:val="ListParagraph"/>
        <w:numPr>
          <w:ilvl w:val="2"/>
          <w:numId w:val="1"/>
        </w:numPr>
        <w:spacing w:before="240" w:after="240" w:line="259" w:lineRule="auto"/>
        <w:rPr>
          <w:rFonts w:ascii="Times New Roman" w:eastAsia="Times New Roman" w:hAnsi="Times New Roman" w:cs="Times New Roman"/>
        </w:rPr>
      </w:pPr>
      <w:r w:rsidRPr="000E6A72">
        <w:rPr>
          <w:rFonts w:ascii="Times New Roman" w:eastAsia="Times New Roman" w:hAnsi="Times New Roman" w:cs="Times New Roman"/>
          <w:lang w:val="en-US"/>
        </w:rPr>
        <w:t xml:space="preserve">showing different types of cyber-attacks and different ways to prevent cyber-attacks for each type, </w:t>
      </w:r>
    </w:p>
    <w:p w14:paraId="1D046A80" w14:textId="6BBE8735" w:rsidR="00DC21A0" w:rsidRPr="000E6A72" w:rsidRDefault="00D147BF" w:rsidP="00DC21A0">
      <w:pPr>
        <w:pStyle w:val="ListParagraph"/>
        <w:numPr>
          <w:ilvl w:val="2"/>
          <w:numId w:val="1"/>
        </w:numPr>
        <w:spacing w:before="240" w:after="240" w:line="259" w:lineRule="auto"/>
        <w:rPr>
          <w:rFonts w:ascii="Times New Roman" w:eastAsia="Times New Roman" w:hAnsi="Times New Roman" w:cs="Times New Roman"/>
        </w:rPr>
      </w:pPr>
      <w:r w:rsidRPr="000E6A72">
        <w:rPr>
          <w:rFonts w:ascii="Times New Roman" w:eastAsia="Times New Roman" w:hAnsi="Times New Roman" w:cs="Times New Roman"/>
          <w:lang w:val="en-US"/>
        </w:rPr>
        <w:t xml:space="preserve">showing what to do if citizens accounts are compromised by </w:t>
      </w:r>
      <w:proofErr w:type="gramStart"/>
      <w:r w:rsidRPr="000E6A72">
        <w:rPr>
          <w:rFonts w:ascii="Times New Roman" w:eastAsia="Times New Roman" w:hAnsi="Times New Roman" w:cs="Times New Roman"/>
          <w:lang w:val="en-US"/>
        </w:rPr>
        <w:t>cyberattacks</w:t>
      </w:r>
      <w:r w:rsidR="000E6A72" w:rsidRPr="000E6A72">
        <w:rPr>
          <w:rFonts w:ascii="Times New Roman" w:eastAsia="Times New Roman" w:hAnsi="Times New Roman" w:cs="Times New Roman"/>
          <w:lang w:val="en-US"/>
        </w:rPr>
        <w:t>;</w:t>
      </w:r>
      <w:proofErr w:type="gramEnd"/>
    </w:p>
    <w:p w14:paraId="28370BDC" w14:textId="77777777" w:rsidR="000E6A72" w:rsidRPr="000E6A72" w:rsidRDefault="000E6A72" w:rsidP="000E6A72">
      <w:pPr>
        <w:pStyle w:val="ListParagraph"/>
        <w:spacing w:before="240" w:after="240" w:line="259" w:lineRule="auto"/>
        <w:ind w:left="2160"/>
        <w:rPr>
          <w:rFonts w:ascii="Times New Roman" w:eastAsia="Times New Roman" w:hAnsi="Times New Roman" w:cs="Times New Roman"/>
        </w:rPr>
      </w:pPr>
    </w:p>
    <w:p w14:paraId="0C8C5F66" w14:textId="2C5AC7AC" w:rsidR="000D687E" w:rsidRPr="000E6A72" w:rsidRDefault="005C68E5" w:rsidP="000E6A72">
      <w:pPr>
        <w:pStyle w:val="ListParagraph"/>
        <w:numPr>
          <w:ilvl w:val="1"/>
          <w:numId w:val="1"/>
        </w:numPr>
        <w:spacing w:before="240" w:after="240" w:line="259" w:lineRule="auto"/>
        <w:rPr>
          <w:rFonts w:ascii="Times New Roman" w:eastAsia="Times New Roman" w:hAnsi="Times New Roman" w:cs="Times New Roman"/>
        </w:rPr>
      </w:pPr>
      <w:r w:rsidRPr="000E6A72">
        <w:rPr>
          <w:rFonts w:ascii="Times New Roman" w:eastAsia="Times New Roman" w:hAnsi="Times New Roman" w:cs="Times New Roman"/>
          <w:lang w:val="en-US"/>
        </w:rPr>
        <w:t>requesting organizations to use social medias to show the ways to prevent cyber-</w:t>
      </w:r>
      <w:r w:rsidR="000D687E" w:rsidRPr="000E6A72">
        <w:rPr>
          <w:rFonts w:ascii="Times New Roman" w:eastAsia="Times New Roman" w:hAnsi="Times New Roman" w:cs="Times New Roman"/>
          <w:lang w:val="en-US"/>
        </w:rPr>
        <w:t>attacks</w:t>
      </w:r>
      <w:r w:rsidR="000E6A72" w:rsidRPr="000E6A72">
        <w:rPr>
          <w:rFonts w:ascii="Times New Roman" w:eastAsia="Times New Roman" w:hAnsi="Times New Roman" w:cs="Times New Roman"/>
          <w:lang w:val="en-US"/>
        </w:rPr>
        <w:t>.</w:t>
      </w:r>
    </w:p>
    <w:p w14:paraId="0BCF3EFF" w14:textId="6AD4B572" w:rsidR="00D102FC" w:rsidRPr="005D2D52" w:rsidRDefault="00D102FC" w:rsidP="00D102FC">
      <w:pPr>
        <w:pStyle w:val="ListParagraph"/>
        <w:rPr>
          <w:rFonts w:ascii="Times New Roman" w:eastAsia="Times New Roman" w:hAnsi="Times New Roman" w:cs="Times New Roman"/>
          <w:color w:val="000000"/>
          <w:kern w:val="0"/>
          <w:u w:val="single"/>
          <w:lang w:eastAsia="zh-CN"/>
          <w14:ligatures w14:val="none"/>
        </w:rPr>
      </w:pPr>
    </w:p>
    <w:p w14:paraId="7851BE68" w14:textId="77777777" w:rsidR="00DF5045" w:rsidRPr="005D2D52" w:rsidRDefault="00DF5045" w:rsidP="00DF5045">
      <w:pPr>
        <w:pStyle w:val="ListParagraph"/>
        <w:ind w:left="1440"/>
        <w:rPr>
          <w:rFonts w:ascii="Times New Roman" w:eastAsia="Times New Roman" w:hAnsi="Times New Roman" w:cs="Times New Roman"/>
          <w:color w:val="000000"/>
          <w:kern w:val="0"/>
          <w:lang w:eastAsia="zh-CN"/>
          <w14:ligatures w14:val="none"/>
        </w:rPr>
      </w:pPr>
    </w:p>
    <w:p w14:paraId="5EA6836E" w14:textId="77777777" w:rsidR="00910D87" w:rsidRPr="005D2D52" w:rsidRDefault="00910D87" w:rsidP="00910D87">
      <w:pPr>
        <w:pStyle w:val="ListParagraph"/>
        <w:spacing w:after="240"/>
        <w:rPr>
          <w:rFonts w:ascii="Times New Roman" w:eastAsia="Times New Roman" w:hAnsi="Times New Roman" w:cs="Times New Roman"/>
          <w:kern w:val="0"/>
          <w:lang w:eastAsia="zh-CN"/>
          <w14:ligatures w14:val="none"/>
        </w:rPr>
      </w:pPr>
    </w:p>
    <w:p w14:paraId="350CFDA9" w14:textId="77777777" w:rsidR="00910D87" w:rsidRPr="005D2D52" w:rsidRDefault="00910D87" w:rsidP="00910D87">
      <w:pPr>
        <w:pStyle w:val="ListParagraph"/>
        <w:rPr>
          <w:rFonts w:ascii="Times New Roman" w:eastAsia="Times New Roman" w:hAnsi="Times New Roman" w:cs="Times New Roman"/>
          <w:kern w:val="0"/>
          <w:lang w:eastAsia="zh-CN"/>
          <w14:ligatures w14:val="none"/>
        </w:rPr>
      </w:pPr>
    </w:p>
    <w:p w14:paraId="53E8783C" w14:textId="77777777" w:rsidR="00910D87" w:rsidRPr="005D2D52" w:rsidRDefault="00910D87" w:rsidP="00910D87">
      <w:pPr>
        <w:pStyle w:val="ListParagraph"/>
        <w:spacing w:before="240" w:after="240" w:line="259" w:lineRule="auto"/>
        <w:rPr>
          <w:rFonts w:ascii="Times New Roman" w:eastAsia="Times New Roman" w:hAnsi="Times New Roman" w:cs="Times New Roman"/>
          <w:u w:val="single"/>
        </w:rPr>
      </w:pPr>
    </w:p>
    <w:p w14:paraId="08F787F3" w14:textId="77777777" w:rsidR="0050274E" w:rsidRPr="005D2D52" w:rsidRDefault="0050274E" w:rsidP="0050274E">
      <w:pPr>
        <w:pStyle w:val="ListParagraph"/>
        <w:spacing w:before="240" w:after="240" w:line="259" w:lineRule="auto"/>
        <w:ind w:left="1440"/>
        <w:rPr>
          <w:rFonts w:ascii="Times New Roman" w:eastAsia="Times New Roman" w:hAnsi="Times New Roman" w:cs="Times New Roman"/>
        </w:rPr>
      </w:pPr>
    </w:p>
    <w:p w14:paraId="1B271AE5" w14:textId="77777777" w:rsidR="0050274E" w:rsidRPr="005D2D52" w:rsidRDefault="0050274E" w:rsidP="0050274E">
      <w:pPr>
        <w:pStyle w:val="ListParagraph"/>
        <w:ind w:left="2160"/>
        <w:rPr>
          <w:rFonts w:ascii="Times New Roman" w:hAnsi="Times New Roman" w:cs="Times New Roman"/>
          <w:lang w:val="en-US"/>
        </w:rPr>
      </w:pPr>
    </w:p>
    <w:p w14:paraId="529B08C2" w14:textId="77777777" w:rsidR="00C80F85" w:rsidRPr="005D2D52" w:rsidRDefault="00C80F85">
      <w:pPr>
        <w:rPr>
          <w:rFonts w:ascii="Times New Roman" w:hAnsi="Times New Roman" w:cs="Times New Roman"/>
        </w:rPr>
      </w:pPr>
    </w:p>
    <w:sectPr w:rsidR="00C80F85" w:rsidRPr="005D2D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D74AC"/>
    <w:multiLevelType w:val="hybridMultilevel"/>
    <w:tmpl w:val="83BEA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853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4E"/>
    <w:rsid w:val="00061B6D"/>
    <w:rsid w:val="000A3552"/>
    <w:rsid w:val="000D687E"/>
    <w:rsid w:val="000E6A72"/>
    <w:rsid w:val="001C447F"/>
    <w:rsid w:val="00351581"/>
    <w:rsid w:val="004029C7"/>
    <w:rsid w:val="00435268"/>
    <w:rsid w:val="00462FA8"/>
    <w:rsid w:val="0050274E"/>
    <w:rsid w:val="00587036"/>
    <w:rsid w:val="005C68E5"/>
    <w:rsid w:val="005D2D52"/>
    <w:rsid w:val="005F5785"/>
    <w:rsid w:val="00716BDF"/>
    <w:rsid w:val="007407B8"/>
    <w:rsid w:val="007547F7"/>
    <w:rsid w:val="0078013A"/>
    <w:rsid w:val="00863D9C"/>
    <w:rsid w:val="00867E47"/>
    <w:rsid w:val="008F0D91"/>
    <w:rsid w:val="00910D87"/>
    <w:rsid w:val="009662B8"/>
    <w:rsid w:val="00A43C08"/>
    <w:rsid w:val="00B42E1D"/>
    <w:rsid w:val="00B457C9"/>
    <w:rsid w:val="00C21EEA"/>
    <w:rsid w:val="00C70330"/>
    <w:rsid w:val="00C80F85"/>
    <w:rsid w:val="00CF5FC1"/>
    <w:rsid w:val="00D102FC"/>
    <w:rsid w:val="00D141A9"/>
    <w:rsid w:val="00D147BF"/>
    <w:rsid w:val="00DC21A0"/>
    <w:rsid w:val="00DF5045"/>
    <w:rsid w:val="00E0020E"/>
    <w:rsid w:val="00EC76CC"/>
    <w:rsid w:val="00F15575"/>
  </w:rsids>
  <m:mathPr>
    <m:mathFont m:val="Cambria Math"/>
    <m:brkBin m:val="before"/>
    <m:brkBinSub m:val="--"/>
    <m:smallFrac m:val="0"/>
    <m:dispDef/>
    <m:lMargin m:val="0"/>
    <m:rMargin m:val="0"/>
    <m:defJc m:val="centerGroup"/>
    <m:wrapIndent m:val="1440"/>
    <m:intLim m:val="subSup"/>
    <m:naryLim m:val="undOvr"/>
  </m:mathPr>
  <w:themeFontLang w:val="en-KR"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C6CE88A"/>
  <w15:chartTrackingRefBased/>
  <w15:docId w15:val="{68395840-3BE3-164E-A2E5-34266736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KR" w:eastAsia="ko-K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74E"/>
    <w:pPr>
      <w:ind w:left="720"/>
      <w:contextualSpacing/>
    </w:pPr>
  </w:style>
  <w:style w:type="paragraph" w:styleId="NormalWeb">
    <w:name w:val="Normal (Web)"/>
    <w:basedOn w:val="Normal"/>
    <w:uiPriority w:val="99"/>
    <w:semiHidden/>
    <w:unhideWhenUsed/>
    <w:rsid w:val="00910D87"/>
    <w:pPr>
      <w:spacing w:before="100" w:beforeAutospacing="1" w:after="100" w:afterAutospacing="1"/>
    </w:pPr>
    <w:rPr>
      <w:rFonts w:ascii="Times New Roman" w:eastAsia="Times New Roman" w:hAnsi="Times New Roman" w:cs="Times New Roman"/>
      <w:kern w:val="0"/>
      <w:lang w:eastAsia="zh-CN"/>
      <w14:ligatures w14:val="none"/>
    </w:rPr>
  </w:style>
  <w:style w:type="character" w:customStyle="1" w:styleId="apple-tab-span">
    <w:name w:val="apple-tab-span"/>
    <w:basedOn w:val="DefaultParagraphFont"/>
    <w:rsid w:val="00B42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1535">
      <w:bodyDiv w:val="1"/>
      <w:marLeft w:val="0"/>
      <w:marRight w:val="0"/>
      <w:marTop w:val="0"/>
      <w:marBottom w:val="0"/>
      <w:divBdr>
        <w:top w:val="none" w:sz="0" w:space="0" w:color="auto"/>
        <w:left w:val="none" w:sz="0" w:space="0" w:color="auto"/>
        <w:bottom w:val="none" w:sz="0" w:space="0" w:color="auto"/>
        <w:right w:val="none" w:sz="0" w:space="0" w:color="auto"/>
      </w:divBdr>
    </w:div>
    <w:div w:id="276645606">
      <w:bodyDiv w:val="1"/>
      <w:marLeft w:val="0"/>
      <w:marRight w:val="0"/>
      <w:marTop w:val="0"/>
      <w:marBottom w:val="0"/>
      <w:divBdr>
        <w:top w:val="none" w:sz="0" w:space="0" w:color="auto"/>
        <w:left w:val="none" w:sz="0" w:space="0" w:color="auto"/>
        <w:bottom w:val="none" w:sz="0" w:space="0" w:color="auto"/>
        <w:right w:val="none" w:sz="0" w:space="0" w:color="auto"/>
      </w:divBdr>
    </w:div>
    <w:div w:id="398328983">
      <w:bodyDiv w:val="1"/>
      <w:marLeft w:val="0"/>
      <w:marRight w:val="0"/>
      <w:marTop w:val="0"/>
      <w:marBottom w:val="0"/>
      <w:divBdr>
        <w:top w:val="none" w:sz="0" w:space="0" w:color="auto"/>
        <w:left w:val="none" w:sz="0" w:space="0" w:color="auto"/>
        <w:bottom w:val="none" w:sz="0" w:space="0" w:color="auto"/>
        <w:right w:val="none" w:sz="0" w:space="0" w:color="auto"/>
      </w:divBdr>
    </w:div>
    <w:div w:id="547954297">
      <w:bodyDiv w:val="1"/>
      <w:marLeft w:val="0"/>
      <w:marRight w:val="0"/>
      <w:marTop w:val="0"/>
      <w:marBottom w:val="0"/>
      <w:divBdr>
        <w:top w:val="none" w:sz="0" w:space="0" w:color="auto"/>
        <w:left w:val="none" w:sz="0" w:space="0" w:color="auto"/>
        <w:bottom w:val="none" w:sz="0" w:space="0" w:color="auto"/>
        <w:right w:val="none" w:sz="0" w:space="0" w:color="auto"/>
      </w:divBdr>
    </w:div>
    <w:div w:id="1101338457">
      <w:bodyDiv w:val="1"/>
      <w:marLeft w:val="0"/>
      <w:marRight w:val="0"/>
      <w:marTop w:val="0"/>
      <w:marBottom w:val="0"/>
      <w:divBdr>
        <w:top w:val="none" w:sz="0" w:space="0" w:color="auto"/>
        <w:left w:val="none" w:sz="0" w:space="0" w:color="auto"/>
        <w:bottom w:val="none" w:sz="0" w:space="0" w:color="auto"/>
        <w:right w:val="none" w:sz="0" w:space="0" w:color="auto"/>
      </w:divBdr>
    </w:div>
    <w:div w:id="1263731483">
      <w:bodyDiv w:val="1"/>
      <w:marLeft w:val="0"/>
      <w:marRight w:val="0"/>
      <w:marTop w:val="0"/>
      <w:marBottom w:val="0"/>
      <w:divBdr>
        <w:top w:val="none" w:sz="0" w:space="0" w:color="auto"/>
        <w:left w:val="none" w:sz="0" w:space="0" w:color="auto"/>
        <w:bottom w:val="none" w:sz="0" w:space="0" w:color="auto"/>
        <w:right w:val="none" w:sz="0" w:space="0" w:color="auto"/>
      </w:divBdr>
    </w:div>
    <w:div w:id="1331060530">
      <w:bodyDiv w:val="1"/>
      <w:marLeft w:val="0"/>
      <w:marRight w:val="0"/>
      <w:marTop w:val="0"/>
      <w:marBottom w:val="0"/>
      <w:divBdr>
        <w:top w:val="none" w:sz="0" w:space="0" w:color="auto"/>
        <w:left w:val="none" w:sz="0" w:space="0" w:color="auto"/>
        <w:bottom w:val="none" w:sz="0" w:space="0" w:color="auto"/>
        <w:right w:val="none" w:sz="0" w:space="0" w:color="auto"/>
      </w:divBdr>
    </w:div>
    <w:div w:id="1657802871">
      <w:bodyDiv w:val="1"/>
      <w:marLeft w:val="0"/>
      <w:marRight w:val="0"/>
      <w:marTop w:val="0"/>
      <w:marBottom w:val="0"/>
      <w:divBdr>
        <w:top w:val="none" w:sz="0" w:space="0" w:color="auto"/>
        <w:left w:val="none" w:sz="0" w:space="0" w:color="auto"/>
        <w:bottom w:val="none" w:sz="0" w:space="0" w:color="auto"/>
        <w:right w:val="none" w:sz="0" w:space="0" w:color="auto"/>
      </w:divBdr>
    </w:div>
    <w:div w:id="187264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JaeMin Kim</dc:creator>
  <cp:keywords/>
  <dc:description/>
  <cp:lastModifiedBy>JaeMin Kim</cp:lastModifiedBy>
  <cp:revision>2</cp:revision>
  <dcterms:created xsi:type="dcterms:W3CDTF">2023-11-10T03:38:00Z</dcterms:created>
  <dcterms:modified xsi:type="dcterms:W3CDTF">2023-11-10T03:38:00Z</dcterms:modified>
</cp:coreProperties>
</file>