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18CF" w14:textId="220221E2" w:rsidR="00E1098A" w:rsidRPr="00275718" w:rsidRDefault="00E1098A" w:rsidP="00E1098A">
      <w:pPr>
        <w:shd w:val="clear" w:color="auto" w:fill="FFFFFF"/>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 xml:space="preserve">FORUM: Advisory Panel  </w:t>
      </w:r>
      <w:r w:rsidRPr="00275718">
        <w:rPr>
          <w:rFonts w:ascii="Times New Roman" w:eastAsia="Times New Roman" w:hAnsi="Times New Roman" w:cs="Times New Roman"/>
          <w:color w:val="000000"/>
          <w:lang w:eastAsia="zh-CN"/>
        </w:rPr>
        <w:br/>
        <w:t xml:space="preserve">QUESTION OF: Measures to Reduce Sexual Violence and Alleviate its Effects in Ethiopia </w:t>
      </w:r>
      <w:r w:rsidRPr="00275718">
        <w:rPr>
          <w:rFonts w:ascii="Times New Roman" w:eastAsia="Times New Roman" w:hAnsi="Times New Roman" w:cs="Times New Roman"/>
          <w:color w:val="000000"/>
          <w:lang w:eastAsia="zh-CN"/>
        </w:rPr>
        <w:br/>
        <w:t>SUBMITTED BY: Advisor of Belgium, Japan, United Kingdom</w:t>
      </w:r>
      <w:r w:rsidR="00275718" w:rsidRPr="00275718">
        <w:rPr>
          <w:rFonts w:ascii="Times New Roman" w:eastAsia="Times New Roman" w:hAnsi="Times New Roman" w:cs="Times New Roman"/>
          <w:color w:val="000000"/>
          <w:lang w:eastAsia="zh-CN"/>
        </w:rPr>
        <w:t>, United States of America, France, Chile, Russia, Syria, China</w:t>
      </w:r>
    </w:p>
    <w:p w14:paraId="12B48CC7" w14:textId="77777777" w:rsidR="00E1098A" w:rsidRPr="00275718" w:rsidRDefault="00E1098A" w:rsidP="00E1098A">
      <w:pPr>
        <w:shd w:val="clear" w:color="auto" w:fill="FFFFFF"/>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MAIN-SUBMITTED BY:</w:t>
      </w:r>
      <w:r w:rsidRPr="00275718">
        <w:rPr>
          <w:rFonts w:ascii="Times New Roman" w:eastAsia="Times New Roman" w:hAnsi="Times New Roman" w:cs="Times New Roman"/>
          <w:b/>
          <w:bCs/>
          <w:color w:val="000000"/>
          <w:lang w:eastAsia="zh-CN"/>
        </w:rPr>
        <w:t xml:space="preserve"> </w:t>
      </w:r>
      <w:r w:rsidRPr="00275718">
        <w:rPr>
          <w:rFonts w:ascii="Times New Roman" w:eastAsia="Times New Roman" w:hAnsi="Times New Roman" w:cs="Times New Roman"/>
          <w:color w:val="000000"/>
          <w:lang w:eastAsia="zh-CN"/>
        </w:rPr>
        <w:t>Croatia</w:t>
      </w:r>
    </w:p>
    <w:p w14:paraId="33895E06" w14:textId="77777777" w:rsidR="00E1098A" w:rsidRPr="00275718" w:rsidRDefault="00E1098A" w:rsidP="00E1098A">
      <w:pPr>
        <w:shd w:val="clear" w:color="auto" w:fill="FFFFFF"/>
        <w:rPr>
          <w:rFonts w:ascii="Times New Roman" w:eastAsia="Times New Roman" w:hAnsi="Times New Roman" w:cs="Times New Roman"/>
          <w:color w:val="000000"/>
          <w:lang w:eastAsia="zh-CN"/>
        </w:rPr>
      </w:pPr>
    </w:p>
    <w:p w14:paraId="37E8DAB5" w14:textId="77777777" w:rsidR="00E1098A" w:rsidRPr="00275718" w:rsidRDefault="00E1098A" w:rsidP="00E1098A">
      <w:pPr>
        <w:shd w:val="clear" w:color="auto" w:fill="FFFFFF"/>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ADVISORY PANEL, </w:t>
      </w:r>
    </w:p>
    <w:p w14:paraId="7B1B1303" w14:textId="77777777" w:rsidR="00E1098A" w:rsidRPr="00275718" w:rsidRDefault="00E1098A" w:rsidP="00E1098A">
      <w:pPr>
        <w:shd w:val="clear" w:color="auto" w:fill="FFFFFF"/>
        <w:rPr>
          <w:rFonts w:ascii="Times New Roman" w:eastAsia="Times New Roman" w:hAnsi="Times New Roman" w:cs="Times New Roman"/>
          <w:color w:val="000000"/>
          <w:lang w:eastAsia="zh-CN"/>
        </w:rPr>
      </w:pPr>
    </w:p>
    <w:p w14:paraId="58B5624F" w14:textId="77777777" w:rsidR="00E1098A" w:rsidRPr="00275718" w:rsidRDefault="00E1098A" w:rsidP="00E1098A">
      <w:pPr>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i/>
          <w:iCs/>
          <w:color w:val="000000"/>
          <w:lang w:eastAsia="zh-CN"/>
        </w:rPr>
        <w:t>Acknowledging</w:t>
      </w:r>
      <w:r w:rsidRPr="00275718">
        <w:rPr>
          <w:rFonts w:ascii="Times New Roman" w:eastAsia="Times New Roman" w:hAnsi="Times New Roman" w:cs="Times New Roman"/>
          <w:color w:val="000000"/>
          <w:lang w:eastAsia="zh-CN"/>
        </w:rPr>
        <w:t xml:space="preserve"> the widespread nature of sexual assault in Ethiopia and its negative impact on women and children, as well as its significance as a violation of human rights,</w:t>
      </w:r>
    </w:p>
    <w:p w14:paraId="41895315" w14:textId="77777777" w:rsidR="00E1098A" w:rsidRPr="00275718" w:rsidRDefault="00E1098A" w:rsidP="00E1098A">
      <w:pPr>
        <w:rPr>
          <w:rFonts w:ascii="Times New Roman" w:eastAsia="Times New Roman" w:hAnsi="Times New Roman" w:cs="Times New Roman"/>
          <w:color w:val="000000"/>
          <w:lang w:eastAsia="zh-CN"/>
        </w:rPr>
      </w:pPr>
    </w:p>
    <w:p w14:paraId="4C451310" w14:textId="04443E9C" w:rsidR="00E1098A" w:rsidRPr="00275718" w:rsidRDefault="00E1098A" w:rsidP="00E1098A">
      <w:pPr>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i/>
          <w:iCs/>
          <w:color w:val="000000"/>
          <w:lang w:eastAsia="zh-CN"/>
        </w:rPr>
        <w:t>Aware of the alarmin</w:t>
      </w:r>
      <w:r w:rsidR="00275718" w:rsidRPr="00275718">
        <w:rPr>
          <w:rFonts w:ascii="Times New Roman" w:eastAsia="Times New Roman" w:hAnsi="Times New Roman" w:cs="Times New Roman"/>
          <w:i/>
          <w:iCs/>
          <w:color w:val="000000"/>
          <w:lang w:eastAsia="zh-CN"/>
        </w:rPr>
        <w:t xml:space="preserve">g </w:t>
      </w:r>
      <w:r w:rsidRPr="00275718">
        <w:rPr>
          <w:rFonts w:ascii="Times New Roman" w:eastAsia="Times New Roman" w:hAnsi="Times New Roman" w:cs="Times New Roman"/>
          <w:i/>
          <w:iCs/>
          <w:color w:val="000000"/>
          <w:lang w:eastAsia="zh-CN"/>
        </w:rPr>
        <w:t>statistic</w:t>
      </w:r>
      <w:r w:rsidRPr="00275718">
        <w:rPr>
          <w:rFonts w:ascii="Times New Roman" w:eastAsia="Times New Roman" w:hAnsi="Times New Roman" w:cs="Times New Roman"/>
          <w:color w:val="000000"/>
          <w:lang w:eastAsia="zh-CN"/>
        </w:rPr>
        <w:t xml:space="preserve"> that 35 percent of women in Ethiopia, aged 15–49, have experienced various types of sexual violations,</w:t>
      </w:r>
    </w:p>
    <w:p w14:paraId="10F91CC4" w14:textId="77777777" w:rsidR="00E1098A" w:rsidRPr="00275718" w:rsidRDefault="00E1098A" w:rsidP="00E1098A">
      <w:pPr>
        <w:rPr>
          <w:rFonts w:ascii="Times New Roman" w:eastAsia="Times New Roman" w:hAnsi="Times New Roman" w:cs="Times New Roman"/>
          <w:color w:val="000000"/>
          <w:lang w:eastAsia="zh-CN"/>
        </w:rPr>
      </w:pPr>
    </w:p>
    <w:p w14:paraId="3FD13769" w14:textId="77777777" w:rsidR="00E1098A" w:rsidRPr="00275718" w:rsidRDefault="00E1098A" w:rsidP="00E1098A">
      <w:pPr>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i/>
          <w:iCs/>
          <w:color w:val="000000"/>
          <w:lang w:eastAsia="zh-CN"/>
        </w:rPr>
        <w:t>Acknowledging</w:t>
      </w:r>
      <w:r w:rsidRPr="00275718">
        <w:rPr>
          <w:rFonts w:ascii="Times New Roman" w:eastAsia="Times New Roman" w:hAnsi="Times New Roman" w:cs="Times New Roman"/>
          <w:color w:val="000000"/>
          <w:lang w:eastAsia="zh-CN"/>
        </w:rPr>
        <w:t xml:space="preserve"> the humanitarian crisis in Ethiopia, with over 20 million people in need of aid and various crimes such as rape and genocide occurring,</w:t>
      </w:r>
    </w:p>
    <w:p w14:paraId="5847976D" w14:textId="77777777" w:rsidR="00E1098A" w:rsidRPr="00275718" w:rsidRDefault="00E1098A" w:rsidP="00E1098A">
      <w:pPr>
        <w:rPr>
          <w:rFonts w:ascii="Times New Roman" w:eastAsia="Times New Roman" w:hAnsi="Times New Roman" w:cs="Times New Roman"/>
          <w:color w:val="000000"/>
          <w:lang w:eastAsia="zh-CN"/>
        </w:rPr>
      </w:pPr>
    </w:p>
    <w:p w14:paraId="4D891A19" w14:textId="77777777" w:rsidR="00E1098A" w:rsidRPr="00275718" w:rsidRDefault="00E1098A" w:rsidP="00E1098A">
      <w:pPr>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i/>
          <w:iCs/>
          <w:color w:val="000000"/>
          <w:lang w:eastAsia="zh-CN"/>
        </w:rPr>
        <w:t>Expressing deep concern</w:t>
      </w:r>
      <w:r w:rsidRPr="00275718">
        <w:rPr>
          <w:rFonts w:ascii="Times New Roman" w:eastAsia="Times New Roman" w:hAnsi="Times New Roman" w:cs="Times New Roman"/>
          <w:color w:val="000000"/>
          <w:lang w:eastAsia="zh-CN"/>
        </w:rPr>
        <w:t xml:space="preserve"> about the impact of the Ethiopian Civil War, including education shortages and the exponential increase in sexual violence,</w:t>
      </w:r>
    </w:p>
    <w:p w14:paraId="1FBB0155" w14:textId="77777777" w:rsidR="00E1098A" w:rsidRPr="00275718" w:rsidRDefault="00E1098A" w:rsidP="00E1098A">
      <w:pPr>
        <w:rPr>
          <w:rFonts w:ascii="Times New Roman" w:eastAsia="Times New Roman" w:hAnsi="Times New Roman" w:cs="Times New Roman"/>
          <w:color w:val="000000"/>
          <w:lang w:eastAsia="zh-CN"/>
        </w:rPr>
      </w:pPr>
    </w:p>
    <w:p w14:paraId="642EE1F5" w14:textId="77777777" w:rsidR="00E1098A" w:rsidRPr="00275718" w:rsidRDefault="00E1098A" w:rsidP="00E1098A">
      <w:pPr>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i/>
          <w:iCs/>
          <w:color w:val="000000"/>
          <w:lang w:eastAsia="zh-CN"/>
        </w:rPr>
        <w:t>Expressing concern</w:t>
      </w:r>
      <w:r w:rsidRPr="00275718">
        <w:rPr>
          <w:rFonts w:ascii="Times New Roman" w:eastAsia="Times New Roman" w:hAnsi="Times New Roman" w:cs="Times New Roman"/>
          <w:color w:val="000000"/>
          <w:lang w:eastAsia="zh-CN"/>
        </w:rPr>
        <w:t xml:space="preserve"> about the high incidence of sexual violence in Ethiopia due to societal views and justifications of such behavior,</w:t>
      </w:r>
    </w:p>
    <w:p w14:paraId="759F6A2A" w14:textId="77777777" w:rsidR="00E1098A" w:rsidRPr="00275718" w:rsidRDefault="00E1098A" w:rsidP="00E1098A">
      <w:pPr>
        <w:rPr>
          <w:rFonts w:ascii="Times New Roman" w:eastAsia="Times New Roman" w:hAnsi="Times New Roman" w:cs="Times New Roman"/>
          <w:color w:val="000000"/>
          <w:lang w:eastAsia="zh-CN"/>
        </w:rPr>
      </w:pPr>
    </w:p>
    <w:p w14:paraId="7FB8B840" w14:textId="77777777" w:rsidR="00E1098A" w:rsidRPr="00275718" w:rsidRDefault="00E1098A" w:rsidP="00E1098A">
      <w:pPr>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i/>
          <w:iCs/>
          <w:color w:val="000000"/>
          <w:lang w:eastAsia="zh-CN"/>
        </w:rPr>
        <w:t>Highlighting</w:t>
      </w:r>
      <w:r w:rsidRPr="00275718">
        <w:rPr>
          <w:rFonts w:ascii="Times New Roman" w:eastAsia="Times New Roman" w:hAnsi="Times New Roman" w:cs="Times New Roman"/>
          <w:color w:val="000000"/>
          <w:lang w:eastAsia="zh-CN"/>
        </w:rPr>
        <w:t xml:space="preserve"> sexual violation as the use of power to exert control over another person through unacceptable sexual activities,</w:t>
      </w:r>
    </w:p>
    <w:p w14:paraId="6C817E23" w14:textId="77777777" w:rsidR="00E1098A" w:rsidRPr="00275718" w:rsidRDefault="00E1098A" w:rsidP="00E1098A">
      <w:pPr>
        <w:rPr>
          <w:rFonts w:ascii="Times New Roman" w:eastAsia="Times New Roman" w:hAnsi="Times New Roman" w:cs="Times New Roman"/>
          <w:color w:val="000000"/>
          <w:lang w:eastAsia="zh-CN"/>
        </w:rPr>
      </w:pPr>
    </w:p>
    <w:p w14:paraId="3ED0ED8A" w14:textId="77777777" w:rsidR="00E1098A" w:rsidRPr="00275718" w:rsidRDefault="00E1098A" w:rsidP="00E1098A">
      <w:pPr>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i/>
          <w:iCs/>
          <w:color w:val="000000"/>
          <w:lang w:eastAsia="zh-CN"/>
        </w:rPr>
        <w:t xml:space="preserve">Profoundly concerned </w:t>
      </w:r>
      <w:r w:rsidRPr="00275718">
        <w:rPr>
          <w:rFonts w:ascii="Times New Roman" w:eastAsia="Times New Roman" w:hAnsi="Times New Roman" w:cs="Times New Roman"/>
          <w:color w:val="000000"/>
          <w:lang w:eastAsia="zh-CN"/>
        </w:rPr>
        <w:t>with the long-term consequences of sexual assault, including physical and mental distress for sexual violence victims,</w:t>
      </w:r>
    </w:p>
    <w:p w14:paraId="7035A577" w14:textId="77777777" w:rsidR="00E1098A" w:rsidRPr="00275718" w:rsidRDefault="00E1098A" w:rsidP="00E1098A">
      <w:pPr>
        <w:rPr>
          <w:rFonts w:ascii="Times New Roman" w:eastAsia="Times New Roman" w:hAnsi="Times New Roman" w:cs="Times New Roman"/>
          <w:color w:val="000000"/>
          <w:lang w:eastAsia="zh-CN"/>
        </w:rPr>
      </w:pPr>
    </w:p>
    <w:p w14:paraId="5519BA5E" w14:textId="77777777" w:rsidR="00E1098A" w:rsidRPr="00275718" w:rsidRDefault="00E1098A" w:rsidP="00E1098A">
      <w:pPr>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i/>
          <w:iCs/>
          <w:color w:val="000000"/>
          <w:lang w:eastAsia="zh-CN"/>
        </w:rPr>
        <w:t>Noting with approval</w:t>
      </w:r>
      <w:r w:rsidRPr="00275718">
        <w:rPr>
          <w:rFonts w:ascii="Times New Roman" w:eastAsia="Times New Roman" w:hAnsi="Times New Roman" w:cs="Times New Roman"/>
          <w:color w:val="000000"/>
          <w:lang w:eastAsia="zh-CN"/>
        </w:rPr>
        <w:t xml:space="preserve"> the challenges in applying the Ethiopian constitution and addressing crime effectively,</w:t>
      </w:r>
    </w:p>
    <w:p w14:paraId="570F96D1" w14:textId="77777777" w:rsidR="00E1098A" w:rsidRPr="00275718" w:rsidRDefault="00E1098A" w:rsidP="00E1098A">
      <w:pPr>
        <w:rPr>
          <w:rFonts w:ascii="Times New Roman" w:eastAsia="Times New Roman" w:hAnsi="Times New Roman" w:cs="Times New Roman"/>
          <w:color w:val="000000"/>
          <w:lang w:eastAsia="zh-CN"/>
        </w:rPr>
      </w:pPr>
    </w:p>
    <w:p w14:paraId="0C19B4A2" w14:textId="77777777" w:rsidR="00E1098A" w:rsidRPr="00275718" w:rsidRDefault="00E1098A" w:rsidP="00E1098A">
      <w:pPr>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i/>
          <w:iCs/>
          <w:color w:val="000000"/>
          <w:lang w:eastAsia="zh-CN"/>
        </w:rPr>
        <w:t>Deeply concerned</w:t>
      </w:r>
      <w:r w:rsidRPr="00275718">
        <w:rPr>
          <w:rFonts w:ascii="Times New Roman" w:eastAsia="Times New Roman" w:hAnsi="Times New Roman" w:cs="Times New Roman"/>
          <w:color w:val="000000"/>
          <w:lang w:eastAsia="zh-CN"/>
        </w:rPr>
        <w:t xml:space="preserve"> about the Ethiopian government's blocking of aid and health services to victims of sexual violence,</w:t>
      </w:r>
    </w:p>
    <w:p w14:paraId="5133631F" w14:textId="77777777" w:rsidR="00E1098A" w:rsidRPr="00275718" w:rsidRDefault="00E1098A" w:rsidP="00E1098A">
      <w:pPr>
        <w:rPr>
          <w:rFonts w:ascii="Times New Roman" w:eastAsia="Times New Roman" w:hAnsi="Times New Roman" w:cs="Times New Roman"/>
          <w:color w:val="000000"/>
          <w:lang w:eastAsia="zh-CN"/>
        </w:rPr>
      </w:pPr>
    </w:p>
    <w:p w14:paraId="3B6E85E9" w14:textId="77777777" w:rsidR="00E1098A" w:rsidRPr="00275718" w:rsidRDefault="00E1098A" w:rsidP="00E1098A">
      <w:pPr>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i/>
          <w:iCs/>
          <w:color w:val="000000"/>
          <w:lang w:eastAsia="zh-CN"/>
        </w:rPr>
        <w:t>Noting</w:t>
      </w:r>
      <w:r w:rsidRPr="00275718">
        <w:rPr>
          <w:rFonts w:ascii="Times New Roman" w:eastAsia="Times New Roman" w:hAnsi="Times New Roman" w:cs="Times New Roman"/>
          <w:color w:val="000000"/>
          <w:lang w:eastAsia="zh-CN"/>
        </w:rPr>
        <w:t xml:space="preserve"> the importance of enhancing Ethiopia's healthcare system to address the negative health effects of sexual assault a nd the need for educational initiatives to increase public awareness,</w:t>
      </w:r>
    </w:p>
    <w:p w14:paraId="1A1419D5" w14:textId="77777777" w:rsidR="00E1098A" w:rsidRPr="00275718" w:rsidRDefault="00E1098A" w:rsidP="00E1098A">
      <w:pPr>
        <w:rPr>
          <w:rFonts w:ascii="Times New Roman" w:eastAsia="Times New Roman" w:hAnsi="Times New Roman" w:cs="Times New Roman"/>
          <w:color w:val="000000"/>
          <w:lang w:eastAsia="zh-CN"/>
        </w:rPr>
      </w:pPr>
    </w:p>
    <w:p w14:paraId="102FC039" w14:textId="77777777" w:rsidR="00E1098A" w:rsidRPr="00275718" w:rsidRDefault="00E1098A" w:rsidP="00E1098A">
      <w:pPr>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i/>
          <w:iCs/>
          <w:color w:val="000000"/>
          <w:lang w:eastAsia="zh-CN"/>
        </w:rPr>
        <w:t>Recalling</w:t>
      </w:r>
      <w:r w:rsidRPr="00275718">
        <w:rPr>
          <w:rFonts w:ascii="Times New Roman" w:eastAsia="Times New Roman" w:hAnsi="Times New Roman" w:cs="Times New Roman"/>
          <w:color w:val="000000"/>
          <w:lang w:eastAsia="zh-CN"/>
        </w:rPr>
        <w:t xml:space="preserve"> international efforts, including meetings at the U.N. and initiatives by organizations like Women for Women International and The Rape, Abuse &amp; Incest National Network (RAINN), to address and reduce sexual violence globally,</w:t>
      </w:r>
    </w:p>
    <w:p w14:paraId="12EDF4E5" w14:textId="77777777" w:rsidR="00E1098A" w:rsidRPr="00275718" w:rsidRDefault="00E1098A" w:rsidP="00E1098A">
      <w:pPr>
        <w:shd w:val="clear" w:color="auto" w:fill="FFFFFF"/>
        <w:rPr>
          <w:rFonts w:ascii="Times New Roman" w:eastAsia="Times New Roman" w:hAnsi="Times New Roman" w:cs="Times New Roman"/>
          <w:color w:val="000000"/>
          <w:lang w:eastAsia="zh-CN"/>
        </w:rPr>
      </w:pPr>
    </w:p>
    <w:p w14:paraId="4DD8B2C8" w14:textId="77777777" w:rsidR="00E1098A" w:rsidRPr="00275718" w:rsidRDefault="00E1098A" w:rsidP="00E1098A">
      <w:pPr>
        <w:shd w:val="clear" w:color="auto" w:fill="FFFFFF"/>
        <w:rPr>
          <w:rFonts w:ascii="Times New Roman" w:eastAsia="Times New Roman" w:hAnsi="Times New Roman" w:cs="Times New Roman"/>
          <w:color w:val="000000"/>
          <w:lang w:eastAsia="zh-CN"/>
        </w:rPr>
      </w:pPr>
    </w:p>
    <w:p w14:paraId="0D438D55" w14:textId="77777777" w:rsidR="00E1098A" w:rsidRPr="00275718" w:rsidRDefault="00E1098A">
      <w:pPr>
        <w:pStyle w:val="ListParagraph"/>
        <w:numPr>
          <w:ilvl w:val="0"/>
          <w:numId w:val="6"/>
        </w:numPr>
        <w:shd w:val="clear" w:color="auto" w:fill="FFFFFF"/>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u w:val="single"/>
          <w:lang w:eastAsia="zh-CN"/>
        </w:rPr>
        <w:t>Calls upon </w:t>
      </w:r>
      <w:r w:rsidRPr="00275718">
        <w:rPr>
          <w:rFonts w:ascii="Times New Roman" w:eastAsia="Times New Roman" w:hAnsi="Times New Roman" w:cs="Times New Roman"/>
          <w:color w:val="000000"/>
          <w:lang w:eastAsia="zh-CN"/>
        </w:rPr>
        <w:t>the Ethiopian government to act quickly and decisively to address the problem of sexual assault in the nation in such as but not limited to: </w:t>
      </w:r>
    </w:p>
    <w:p w14:paraId="0384334B" w14:textId="52562850" w:rsidR="00E1098A" w:rsidRPr="00275718" w:rsidRDefault="00E1098A">
      <w:pPr>
        <w:pStyle w:val="ListParagraph"/>
        <w:numPr>
          <w:ilvl w:val="1"/>
          <w:numId w:val="6"/>
        </w:numPr>
        <w:shd w:val="clear" w:color="auto" w:fill="FFFFFF"/>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lastRenderedPageBreak/>
        <w:t xml:space="preserve">Providing medical facilities with qualified employees to offer survivors both physical and psychological support in such </w:t>
      </w:r>
      <w:r w:rsidR="00F10C7E" w:rsidRPr="00275718">
        <w:rPr>
          <w:rFonts w:ascii="Times New Roman" w:eastAsia="Times New Roman" w:hAnsi="Times New Roman" w:cs="Times New Roman"/>
          <w:color w:val="000000"/>
          <w:lang w:eastAsia="zh-CN"/>
        </w:rPr>
        <w:t xml:space="preserve">ways </w:t>
      </w:r>
      <w:r w:rsidR="00275718" w:rsidRPr="00275718">
        <w:rPr>
          <w:rFonts w:ascii="Times New Roman" w:eastAsia="Times New Roman" w:hAnsi="Times New Roman" w:cs="Times New Roman"/>
          <w:color w:val="000000"/>
          <w:lang w:eastAsia="zh-CN"/>
        </w:rPr>
        <w:t xml:space="preserve">including </w:t>
      </w:r>
      <w:r w:rsidR="00F10C7E" w:rsidRPr="00275718">
        <w:rPr>
          <w:rFonts w:ascii="Times New Roman" w:eastAsia="Times New Roman" w:hAnsi="Times New Roman" w:cs="Times New Roman"/>
          <w:color w:val="000000"/>
          <w:lang w:eastAsia="zh-CN"/>
        </w:rPr>
        <w:t xml:space="preserve">but </w:t>
      </w:r>
      <w:r w:rsidRPr="00275718">
        <w:rPr>
          <w:rFonts w:ascii="Times New Roman" w:eastAsia="Times New Roman" w:hAnsi="Times New Roman" w:cs="Times New Roman"/>
          <w:color w:val="000000"/>
          <w:lang w:eastAsia="zh-CN"/>
        </w:rPr>
        <w:t>not limited to: </w:t>
      </w:r>
    </w:p>
    <w:p w14:paraId="22122B9B" w14:textId="0F3F40DD" w:rsidR="00E1098A" w:rsidRPr="00275718" w:rsidRDefault="00275718">
      <w:pPr>
        <w:pStyle w:val="ListParagraph"/>
        <w:numPr>
          <w:ilvl w:val="2"/>
          <w:numId w:val="6"/>
        </w:numPr>
        <w:shd w:val="clear" w:color="auto" w:fill="FFFFFF"/>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h</w:t>
      </w:r>
      <w:r w:rsidR="00F10C7E" w:rsidRPr="00275718">
        <w:rPr>
          <w:rFonts w:ascii="Times New Roman" w:eastAsia="Times New Roman" w:hAnsi="Times New Roman" w:cs="Times New Roman"/>
          <w:color w:val="000000"/>
          <w:lang w:eastAsia="zh-CN"/>
        </w:rPr>
        <w:t>ir</w:t>
      </w:r>
      <w:r w:rsidRPr="00275718">
        <w:rPr>
          <w:rFonts w:ascii="Times New Roman" w:eastAsia="Times New Roman" w:hAnsi="Times New Roman" w:cs="Times New Roman"/>
          <w:color w:val="000000"/>
          <w:lang w:eastAsia="zh-CN"/>
        </w:rPr>
        <w:t xml:space="preserve">ing </w:t>
      </w:r>
      <w:r w:rsidR="00F10C7E" w:rsidRPr="00275718">
        <w:rPr>
          <w:rFonts w:ascii="Times New Roman" w:eastAsia="Times New Roman" w:hAnsi="Times New Roman" w:cs="Times New Roman"/>
          <w:color w:val="000000"/>
          <w:lang w:eastAsia="zh-CN"/>
        </w:rPr>
        <w:t>p</w:t>
      </w:r>
      <w:r w:rsidR="00E1098A" w:rsidRPr="00275718">
        <w:rPr>
          <w:rFonts w:ascii="Times New Roman" w:eastAsia="Times New Roman" w:hAnsi="Times New Roman" w:cs="Times New Roman"/>
          <w:color w:val="000000"/>
          <w:lang w:eastAsia="zh-CN"/>
        </w:rPr>
        <w:t>sychologists, therapists, and other medical professionals who majored in psychiatry or psychology in college or completed a related industry certification skilled in trauma car</w:t>
      </w:r>
      <w:r w:rsidR="00F10C7E" w:rsidRPr="00275718">
        <w:rPr>
          <w:rFonts w:ascii="Times New Roman" w:eastAsia="Times New Roman" w:hAnsi="Times New Roman" w:cs="Times New Roman"/>
          <w:color w:val="000000"/>
          <w:lang w:eastAsia="zh-CN"/>
        </w:rPr>
        <w:t>e</w:t>
      </w:r>
      <w:r w:rsidR="00E1098A" w:rsidRPr="00275718">
        <w:rPr>
          <w:rFonts w:ascii="Times New Roman" w:eastAsia="Times New Roman" w:hAnsi="Times New Roman" w:cs="Times New Roman"/>
          <w:color w:val="000000"/>
          <w:lang w:eastAsia="zh-CN"/>
        </w:rPr>
        <w:t>, </w:t>
      </w:r>
    </w:p>
    <w:p w14:paraId="3270B881" w14:textId="21CF4874" w:rsidR="00E1098A" w:rsidRPr="00275718" w:rsidRDefault="00F10C7E">
      <w:pPr>
        <w:pStyle w:val="ListParagraph"/>
        <w:numPr>
          <w:ilvl w:val="2"/>
          <w:numId w:val="6"/>
        </w:numPr>
        <w:shd w:val="clear" w:color="auto" w:fill="FFFFFF"/>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creat</w:t>
      </w:r>
      <w:r w:rsidR="00275718" w:rsidRPr="00275718">
        <w:rPr>
          <w:rFonts w:ascii="Times New Roman" w:eastAsia="Times New Roman" w:hAnsi="Times New Roman" w:cs="Times New Roman"/>
          <w:color w:val="000000"/>
          <w:lang w:eastAsia="zh-CN"/>
        </w:rPr>
        <w:t xml:space="preserve">ing </w:t>
      </w:r>
      <w:r w:rsidRPr="00275718">
        <w:rPr>
          <w:rFonts w:ascii="Times New Roman" w:eastAsia="Times New Roman" w:hAnsi="Times New Roman" w:cs="Times New Roman"/>
          <w:color w:val="000000"/>
          <w:lang w:eastAsia="zh-CN"/>
        </w:rPr>
        <w:t>a</w:t>
      </w:r>
      <w:r w:rsidR="00E1098A" w:rsidRPr="00275718">
        <w:rPr>
          <w:rFonts w:ascii="Times New Roman" w:eastAsia="Times New Roman" w:hAnsi="Times New Roman" w:cs="Times New Roman"/>
          <w:color w:val="000000"/>
          <w:lang w:eastAsia="zh-CN"/>
        </w:rPr>
        <w:t xml:space="preserve"> comprehensive range of services</w:t>
      </w:r>
      <w:r w:rsidRPr="00275718">
        <w:rPr>
          <w:rFonts w:ascii="Times New Roman" w:eastAsia="Times New Roman" w:hAnsi="Times New Roman" w:cs="Times New Roman"/>
          <w:color w:val="000000"/>
          <w:lang w:eastAsia="zh-CN"/>
        </w:rPr>
        <w:t xml:space="preserve"> </w:t>
      </w:r>
      <w:r w:rsidR="00E1098A" w:rsidRPr="00275718">
        <w:rPr>
          <w:rFonts w:ascii="Times New Roman" w:eastAsia="Times New Roman" w:hAnsi="Times New Roman" w:cs="Times New Roman"/>
          <w:color w:val="000000"/>
          <w:lang w:eastAsia="zh-CN"/>
        </w:rPr>
        <w:t xml:space="preserve">including reproductive health services, legal aid, mental health support, and medical examinations, </w:t>
      </w:r>
    </w:p>
    <w:p w14:paraId="20C76CE6" w14:textId="77777777" w:rsidR="00F10C7E" w:rsidRPr="00275718" w:rsidRDefault="00F10C7E" w:rsidP="00F10C7E">
      <w:pPr>
        <w:pStyle w:val="ListParagraph"/>
        <w:shd w:val="clear" w:color="auto" w:fill="FFFFFF"/>
        <w:ind w:left="2160"/>
        <w:rPr>
          <w:rFonts w:ascii="Times New Roman" w:eastAsia="Times New Roman" w:hAnsi="Times New Roman" w:cs="Times New Roman"/>
          <w:color w:val="000000"/>
          <w:lang w:eastAsia="zh-CN"/>
        </w:rPr>
      </w:pPr>
    </w:p>
    <w:p w14:paraId="09D32104" w14:textId="506E6BE2" w:rsidR="00E1098A" w:rsidRPr="00275718" w:rsidRDefault="00F10C7E">
      <w:pPr>
        <w:pStyle w:val="ListParagraph"/>
        <w:numPr>
          <w:ilvl w:val="1"/>
          <w:numId w:val="6"/>
        </w:numPr>
        <w:shd w:val="clear" w:color="auto" w:fill="FFFFFF"/>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E</w:t>
      </w:r>
      <w:r w:rsidR="00E1098A" w:rsidRPr="00275718">
        <w:rPr>
          <w:rFonts w:ascii="Times New Roman" w:eastAsia="Times New Roman" w:hAnsi="Times New Roman" w:cs="Times New Roman"/>
          <w:color w:val="000000"/>
          <w:lang w:eastAsia="zh-CN"/>
        </w:rPr>
        <w:t xml:space="preserve">stablishing programs for sex education and awareness in communities </w:t>
      </w:r>
      <w:proofErr w:type="gramStart"/>
      <w:r w:rsidR="00E1098A" w:rsidRPr="00275718">
        <w:rPr>
          <w:rFonts w:ascii="Times New Roman" w:eastAsia="Times New Roman" w:hAnsi="Times New Roman" w:cs="Times New Roman"/>
          <w:color w:val="000000"/>
          <w:lang w:eastAsia="zh-CN"/>
        </w:rPr>
        <w:t>to  provide</w:t>
      </w:r>
      <w:proofErr w:type="gramEnd"/>
      <w:r w:rsidR="00E1098A" w:rsidRPr="00275718">
        <w:rPr>
          <w:rFonts w:ascii="Times New Roman" w:eastAsia="Times New Roman" w:hAnsi="Times New Roman" w:cs="Times New Roman"/>
          <w:color w:val="000000"/>
          <w:lang w:eastAsia="zh-CN"/>
        </w:rPr>
        <w:t xml:space="preserve"> people with the information they need to protect themselves in such ways </w:t>
      </w:r>
      <w:r w:rsidR="00275718" w:rsidRPr="00275718">
        <w:rPr>
          <w:rFonts w:ascii="Times New Roman" w:eastAsia="Times New Roman" w:hAnsi="Times New Roman" w:cs="Times New Roman"/>
          <w:color w:val="000000"/>
          <w:lang w:eastAsia="zh-CN"/>
        </w:rPr>
        <w:t xml:space="preserve">including </w:t>
      </w:r>
      <w:r w:rsidR="00E1098A" w:rsidRPr="00275718">
        <w:rPr>
          <w:rFonts w:ascii="Times New Roman" w:eastAsia="Times New Roman" w:hAnsi="Times New Roman" w:cs="Times New Roman"/>
          <w:color w:val="000000"/>
          <w:lang w:eastAsia="zh-CN"/>
        </w:rPr>
        <w:t>but not limited to: </w:t>
      </w:r>
    </w:p>
    <w:p w14:paraId="10179F03" w14:textId="1DADDC7B" w:rsidR="00E1098A" w:rsidRPr="00275718" w:rsidRDefault="00E1098A">
      <w:pPr>
        <w:pStyle w:val="ListParagraph"/>
        <w:numPr>
          <w:ilvl w:val="2"/>
          <w:numId w:val="6"/>
        </w:numPr>
        <w:shd w:val="clear" w:color="auto" w:fill="FFFFFF"/>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cooperating with non-governmental organizations to facilitate the awareness campaign with a focus on sexual violence</w:t>
      </w:r>
      <w:r w:rsidR="00275718" w:rsidRPr="00275718">
        <w:rPr>
          <w:rFonts w:ascii="Times New Roman" w:eastAsia="Times New Roman" w:hAnsi="Times New Roman" w:cs="Times New Roman"/>
          <w:color w:val="000000"/>
          <w:lang w:eastAsia="zh-CN"/>
        </w:rPr>
        <w:t>,</w:t>
      </w:r>
    </w:p>
    <w:p w14:paraId="35344D1B" w14:textId="726784EE" w:rsidR="006E76A8" w:rsidRPr="00275718" w:rsidRDefault="00E1098A">
      <w:pPr>
        <w:pStyle w:val="ListParagraph"/>
        <w:numPr>
          <w:ilvl w:val="2"/>
          <w:numId w:val="6"/>
        </w:numPr>
        <w:shd w:val="clear" w:color="auto" w:fill="FFFFFF"/>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holding online campaigns and advertisement on social media platforms such as Facebook, Twitter, or WeChat in means such as posters, photo, and videos, </w:t>
      </w:r>
    </w:p>
    <w:p w14:paraId="021EE407" w14:textId="4EBF9ED4" w:rsidR="006F0E8A" w:rsidRPr="00275718" w:rsidRDefault="00275718">
      <w:pPr>
        <w:pStyle w:val="ListParagraph"/>
        <w:numPr>
          <w:ilvl w:val="2"/>
          <w:numId w:val="6"/>
        </w:numPr>
        <w:spacing w:before="240"/>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hiring</w:t>
      </w:r>
      <w:r w:rsidR="006F0E8A" w:rsidRPr="00275718">
        <w:rPr>
          <w:rFonts w:ascii="Times New Roman" w:eastAsia="Times New Roman" w:hAnsi="Times New Roman" w:cs="Times New Roman"/>
          <w:color w:val="000000"/>
          <w:lang w:eastAsia="zh-CN"/>
        </w:rPr>
        <w:t xml:space="preserve"> sex educators of </w:t>
      </w:r>
      <w:proofErr w:type="gramStart"/>
      <w:r w:rsidR="006F0E8A" w:rsidRPr="00275718">
        <w:rPr>
          <w:rFonts w:ascii="Times New Roman" w:eastAsia="Times New Roman" w:hAnsi="Times New Roman" w:cs="Times New Roman"/>
          <w:color w:val="000000"/>
          <w:lang w:eastAsia="zh-CN"/>
        </w:rPr>
        <w:t>non profit</w:t>
      </w:r>
      <w:proofErr w:type="gramEnd"/>
      <w:r w:rsidR="006F0E8A" w:rsidRPr="00275718">
        <w:rPr>
          <w:rFonts w:ascii="Times New Roman" w:eastAsia="Times New Roman" w:hAnsi="Times New Roman" w:cs="Times New Roman"/>
          <w:color w:val="000000"/>
          <w:lang w:eastAsia="zh-CN"/>
        </w:rPr>
        <w:t xml:space="preserve"> organizations such as Planned Parenthood that can cover topics that are related to sexually transmitted infections, healthy relationships, and consent</w:t>
      </w:r>
      <w:r w:rsidR="00AC5660">
        <w:rPr>
          <w:rFonts w:ascii="Times New Roman" w:eastAsia="Times New Roman" w:hAnsi="Times New Roman" w:cs="Times New Roman"/>
          <w:color w:val="000000"/>
          <w:lang w:eastAsia="zh-CN"/>
        </w:rPr>
        <w:t>,</w:t>
      </w:r>
    </w:p>
    <w:p w14:paraId="08638CFC" w14:textId="77777777" w:rsidR="006F0E8A" w:rsidRPr="00275718" w:rsidRDefault="006F0E8A" w:rsidP="006F0E8A">
      <w:pPr>
        <w:pStyle w:val="ListParagraph"/>
        <w:shd w:val="clear" w:color="auto" w:fill="FFFFFF"/>
        <w:ind w:left="2160"/>
        <w:rPr>
          <w:rFonts w:ascii="Times New Roman" w:eastAsia="Times New Roman" w:hAnsi="Times New Roman" w:cs="Times New Roman"/>
          <w:color w:val="000000"/>
          <w:lang w:eastAsia="zh-CN"/>
        </w:rPr>
      </w:pPr>
    </w:p>
    <w:p w14:paraId="0DF3CB8A" w14:textId="3D7204D4" w:rsidR="006E76A8" w:rsidRPr="00275718" w:rsidRDefault="006E76A8">
      <w:pPr>
        <w:pStyle w:val="ListParagraph"/>
        <w:numPr>
          <w:ilvl w:val="1"/>
          <w:numId w:val="6"/>
        </w:numPr>
        <w:spacing w:before="240"/>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Providing financial and informational assistance to implement Comprehensive Sexuality Education (CSE) to provide the knowledge, skills, attitudes, and values necessary to realize their sexual and reproductive health, well-being, and rights, by:</w:t>
      </w:r>
    </w:p>
    <w:p w14:paraId="44860AE8" w14:textId="3715DD5A" w:rsidR="006E76A8" w:rsidRPr="00275718" w:rsidRDefault="006E76A8">
      <w:pPr>
        <w:pStyle w:val="ListParagraph"/>
        <w:numPr>
          <w:ilvl w:val="2"/>
          <w:numId w:val="6"/>
        </w:numPr>
        <w:spacing w:before="240"/>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d</w:t>
      </w:r>
      <w:r w:rsidRPr="00275718">
        <w:rPr>
          <w:rFonts w:ascii="Times New Roman" w:eastAsia="Times New Roman" w:hAnsi="Times New Roman" w:cs="Times New Roman"/>
          <w:color w:val="000000"/>
          <w:lang w:eastAsia="zh-CN"/>
        </w:rPr>
        <w:t>onating money through charitable organizations such as United Nations International Children's Emergency Fund (UNICEF) or the Sexuality Information and Education Council of the United States (SIECUS),</w:t>
      </w:r>
    </w:p>
    <w:p w14:paraId="630D4EAC" w14:textId="66A00981" w:rsidR="00E1098A" w:rsidRPr="00275718" w:rsidRDefault="00E1098A">
      <w:pPr>
        <w:pStyle w:val="ListParagraph"/>
        <w:numPr>
          <w:ilvl w:val="2"/>
          <w:numId w:val="6"/>
        </w:numPr>
        <w:shd w:val="clear" w:color="auto" w:fill="FFFFFF"/>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asking schools to assist the campaign by posting poster in school, sharing information in school assembly, or holding events in-line with the spirit of the campaign to increase the awareness between teenagers; </w:t>
      </w:r>
    </w:p>
    <w:p w14:paraId="10900C5B" w14:textId="3A677C35" w:rsidR="00E1098A" w:rsidRPr="00275718" w:rsidRDefault="00E1098A" w:rsidP="00E1098A">
      <w:pPr>
        <w:shd w:val="clear" w:color="auto" w:fill="FFFFFF"/>
        <w:rPr>
          <w:rFonts w:ascii="Times New Roman" w:eastAsia="Times New Roman" w:hAnsi="Times New Roman" w:cs="Times New Roman"/>
          <w:color w:val="000000"/>
          <w:lang w:eastAsia="zh-CN"/>
        </w:rPr>
      </w:pPr>
    </w:p>
    <w:p w14:paraId="0136B9CE" w14:textId="77777777" w:rsidR="00E1098A" w:rsidRPr="00275718" w:rsidRDefault="00E1098A" w:rsidP="00E1098A">
      <w:pPr>
        <w:rPr>
          <w:rFonts w:ascii="Times New Roman" w:eastAsia="Times New Roman" w:hAnsi="Times New Roman" w:cs="Times New Roman"/>
          <w:color w:val="000000"/>
          <w:lang w:eastAsia="zh-CN"/>
        </w:rPr>
      </w:pPr>
    </w:p>
    <w:p w14:paraId="1B510517" w14:textId="0B9A57E5" w:rsidR="00E1098A" w:rsidRPr="00275718" w:rsidRDefault="00E1098A">
      <w:pPr>
        <w:pStyle w:val="ListParagraph"/>
        <w:numPr>
          <w:ilvl w:val="0"/>
          <w:numId w:val="6"/>
        </w:numPr>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u w:val="single"/>
          <w:lang w:eastAsia="zh-CN"/>
        </w:rPr>
        <w:t>Urges the house</w:t>
      </w:r>
      <w:r w:rsidRPr="00275718">
        <w:rPr>
          <w:rFonts w:ascii="Times New Roman" w:eastAsia="Times New Roman" w:hAnsi="Times New Roman" w:cs="Times New Roman"/>
          <w:color w:val="000000"/>
          <w:lang w:eastAsia="zh-CN"/>
        </w:rPr>
        <w:t xml:space="preserve"> on the international community to give Ethiopia financial and technical support so that it may build and run healthcare facilities, educational initiatives, and awaren</w:t>
      </w:r>
      <w:r w:rsidRPr="00275718">
        <w:rPr>
          <w:rFonts w:ascii="Times New Roman" w:eastAsia="Times New Roman" w:hAnsi="Times New Roman" w:cs="Times New Roman"/>
          <w:color w:val="000000"/>
          <w:shd w:val="clear" w:color="auto" w:fill="FFFFFF"/>
          <w:lang w:eastAsia="zh-CN"/>
        </w:rPr>
        <w:t>ess campaigns in such ways but not limited to: </w:t>
      </w:r>
    </w:p>
    <w:p w14:paraId="323047C3" w14:textId="77777777" w:rsidR="00E1098A" w:rsidRPr="00275718" w:rsidRDefault="00E1098A">
      <w:pPr>
        <w:pStyle w:val="ListParagraph"/>
        <w:numPr>
          <w:ilvl w:val="1"/>
          <w:numId w:val="6"/>
        </w:numPr>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shd w:val="clear" w:color="auto" w:fill="FFFFFF"/>
          <w:lang w:eastAsia="zh-CN"/>
        </w:rPr>
        <w:t>Encouraging to offer financial aid to subsidize Ethiopia in ways such as but not limited to:</w:t>
      </w:r>
    </w:p>
    <w:p w14:paraId="7C24441F" w14:textId="19508C5E" w:rsidR="00E1098A" w:rsidRPr="00275718" w:rsidRDefault="00AC5660">
      <w:pPr>
        <w:pStyle w:val="ListParagraph"/>
        <w:numPr>
          <w:ilvl w:val="2"/>
          <w:numId w:val="6"/>
        </w:numPr>
        <w:rPr>
          <w:rFonts w:ascii="Times New Roman" w:eastAsia="Times New Roman" w:hAnsi="Times New Roman" w:cs="Times New Roman"/>
          <w:color w:val="000000"/>
          <w:lang w:eastAsia="zh-CN"/>
        </w:rPr>
      </w:pPr>
      <w:r>
        <w:rPr>
          <w:rFonts w:ascii="Times New Roman" w:eastAsia="Times New Roman" w:hAnsi="Times New Roman" w:cs="Times New Roman"/>
          <w:color w:val="000000"/>
          <w:shd w:val="clear" w:color="auto" w:fill="FFFFFF"/>
          <w:lang w:eastAsia="zh-CN"/>
        </w:rPr>
        <w:t>r</w:t>
      </w:r>
      <w:r w:rsidR="00E1098A" w:rsidRPr="00275718">
        <w:rPr>
          <w:rFonts w:ascii="Times New Roman" w:eastAsia="Times New Roman" w:hAnsi="Times New Roman" w:cs="Times New Roman"/>
          <w:color w:val="000000"/>
          <w:shd w:val="clear" w:color="auto" w:fill="FFFFFF"/>
          <w:lang w:eastAsia="zh-CN"/>
        </w:rPr>
        <w:t>equest</w:t>
      </w:r>
      <w:proofErr w:type="spellStart"/>
      <w:r w:rsidR="00275718" w:rsidRPr="00275718">
        <w:rPr>
          <w:rFonts w:ascii="Times New Roman" w:eastAsia="Times New Roman" w:hAnsi="Times New Roman" w:cs="Times New Roman"/>
          <w:color w:val="000000"/>
          <w:shd w:val="clear" w:color="auto" w:fill="FFFFFF"/>
          <w:lang w:eastAsia="zh-CN"/>
        </w:rPr>
        <w:t>ing</w:t>
      </w:r>
      <w:proofErr w:type="spellEnd"/>
      <w:r w:rsidR="00275718" w:rsidRPr="00275718">
        <w:rPr>
          <w:rFonts w:ascii="Times New Roman" w:eastAsia="Times New Roman" w:hAnsi="Times New Roman" w:cs="Times New Roman"/>
          <w:color w:val="000000"/>
          <w:shd w:val="clear" w:color="auto" w:fill="FFFFFF"/>
          <w:lang w:eastAsia="zh-CN"/>
        </w:rPr>
        <w:t xml:space="preserve"> </w:t>
      </w:r>
      <w:r w:rsidR="00E1098A" w:rsidRPr="00275718">
        <w:rPr>
          <w:rFonts w:ascii="Times New Roman" w:eastAsia="Times New Roman" w:hAnsi="Times New Roman" w:cs="Times New Roman"/>
          <w:color w:val="000000"/>
          <w:shd w:val="clear" w:color="auto" w:fill="FFFFFF"/>
          <w:lang w:eastAsia="zh-CN"/>
        </w:rPr>
        <w:t>MEDC nations to provide fun</w:t>
      </w:r>
      <w:r w:rsidR="00F10C7E" w:rsidRPr="00275718">
        <w:rPr>
          <w:rFonts w:ascii="Times New Roman" w:eastAsia="Times New Roman" w:hAnsi="Times New Roman" w:cs="Times New Roman"/>
          <w:color w:val="000000"/>
          <w:shd w:val="clear" w:color="auto" w:fill="FFFFFF"/>
          <w:lang w:eastAsia="zh-CN"/>
        </w:rPr>
        <w:t>ds</w:t>
      </w:r>
      <w:r w:rsidR="00E1098A" w:rsidRPr="00275718">
        <w:rPr>
          <w:rFonts w:ascii="Times New Roman" w:eastAsia="Times New Roman" w:hAnsi="Times New Roman" w:cs="Times New Roman"/>
          <w:color w:val="000000"/>
          <w:shd w:val="clear" w:color="auto" w:fill="FFFFFF"/>
          <w:lang w:eastAsia="zh-CN"/>
        </w:rPr>
        <w:t xml:space="preserve"> and resources for the building and </w:t>
      </w:r>
      <w:r w:rsidR="00F10C7E" w:rsidRPr="00275718">
        <w:rPr>
          <w:rFonts w:ascii="Times New Roman" w:eastAsia="Times New Roman" w:hAnsi="Times New Roman" w:cs="Times New Roman"/>
          <w:color w:val="000000"/>
          <w:shd w:val="clear" w:color="auto" w:fill="FFFFFF"/>
          <w:lang w:eastAsia="zh-CN"/>
        </w:rPr>
        <w:t>to maintain</w:t>
      </w:r>
      <w:r w:rsidR="00E1098A" w:rsidRPr="00275718">
        <w:rPr>
          <w:rFonts w:ascii="Times New Roman" w:eastAsia="Times New Roman" w:hAnsi="Times New Roman" w:cs="Times New Roman"/>
          <w:color w:val="000000"/>
          <w:shd w:val="clear" w:color="auto" w:fill="FFFFFF"/>
          <w:lang w:eastAsia="zh-CN"/>
        </w:rPr>
        <w:t xml:space="preserve"> medical services, educational initiatives, and public awareness campaigns in Ethiopia, </w:t>
      </w:r>
    </w:p>
    <w:p w14:paraId="108AE16C" w14:textId="1FBF3819" w:rsidR="00F10C7E" w:rsidRPr="00275718" w:rsidRDefault="00E1098A">
      <w:pPr>
        <w:pStyle w:val="ListParagraph"/>
        <w:numPr>
          <w:ilvl w:val="2"/>
          <w:numId w:val="6"/>
        </w:numPr>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shd w:val="clear" w:color="auto" w:fill="FFFFFF"/>
          <w:lang w:eastAsia="zh-CN"/>
        </w:rPr>
        <w:t>draw</w:t>
      </w:r>
      <w:proofErr w:type="spellStart"/>
      <w:r w:rsidR="00275718" w:rsidRPr="00275718">
        <w:rPr>
          <w:rFonts w:ascii="Times New Roman" w:eastAsia="Times New Roman" w:hAnsi="Times New Roman" w:cs="Times New Roman"/>
          <w:color w:val="000000"/>
          <w:shd w:val="clear" w:color="auto" w:fill="FFFFFF"/>
          <w:lang w:eastAsia="zh-CN"/>
        </w:rPr>
        <w:t>ing</w:t>
      </w:r>
      <w:proofErr w:type="spellEnd"/>
      <w:r w:rsidRPr="00275718">
        <w:rPr>
          <w:rFonts w:ascii="Times New Roman" w:eastAsia="Times New Roman" w:hAnsi="Times New Roman" w:cs="Times New Roman"/>
          <w:color w:val="000000"/>
          <w:shd w:val="clear" w:color="auto" w:fill="FFFFFF"/>
          <w:lang w:eastAsia="zh-CN"/>
        </w:rPr>
        <w:t xml:space="preserve"> attention to international organizations such as Amref Health Africa, Main Line Health (MLH), and University of Pittsburgh Medical Center (UPMC)</w:t>
      </w:r>
      <w:r w:rsidR="00F10C7E" w:rsidRPr="00275718">
        <w:rPr>
          <w:rFonts w:ascii="Times New Roman" w:eastAsia="Times New Roman" w:hAnsi="Times New Roman" w:cs="Times New Roman"/>
          <w:color w:val="000000"/>
          <w:shd w:val="clear" w:color="auto" w:fill="FFFFFF"/>
          <w:lang w:eastAsia="zh-CN"/>
        </w:rPr>
        <w:t xml:space="preserve"> </w:t>
      </w:r>
      <w:r w:rsidRPr="00275718">
        <w:rPr>
          <w:rFonts w:ascii="Times New Roman" w:eastAsia="Times New Roman" w:hAnsi="Times New Roman" w:cs="Times New Roman"/>
          <w:color w:val="000000"/>
          <w:shd w:val="clear" w:color="auto" w:fill="FFFFFF"/>
          <w:lang w:eastAsia="zh-CN"/>
        </w:rPr>
        <w:t xml:space="preserve">to donate money </w:t>
      </w:r>
      <w:r w:rsidRPr="00275718">
        <w:rPr>
          <w:rFonts w:ascii="Times New Roman" w:eastAsia="Times New Roman" w:hAnsi="Times New Roman" w:cs="Times New Roman"/>
          <w:color w:val="000000"/>
          <w:lang w:eastAsia="zh-CN"/>
        </w:rPr>
        <w:t xml:space="preserve">to </w:t>
      </w:r>
      <w:r w:rsidR="00275718" w:rsidRPr="00275718">
        <w:rPr>
          <w:rFonts w:ascii="Times New Roman" w:eastAsia="Times New Roman" w:hAnsi="Times New Roman" w:cs="Times New Roman"/>
          <w:color w:val="000000"/>
          <w:lang w:eastAsia="zh-CN"/>
        </w:rPr>
        <w:t>reduce</w:t>
      </w:r>
      <w:r w:rsidRPr="00275718">
        <w:rPr>
          <w:rFonts w:ascii="Times New Roman" w:eastAsia="Times New Roman" w:hAnsi="Times New Roman" w:cs="Times New Roman"/>
          <w:color w:val="000000"/>
          <w:lang w:eastAsia="zh-CN"/>
        </w:rPr>
        <w:t xml:space="preserve"> the financial </w:t>
      </w:r>
      <w:r w:rsidR="00275718" w:rsidRPr="00275718">
        <w:rPr>
          <w:rFonts w:ascii="Times New Roman" w:eastAsia="Times New Roman" w:hAnsi="Times New Roman" w:cs="Times New Roman"/>
          <w:color w:val="000000"/>
          <w:lang w:eastAsia="zh-CN"/>
        </w:rPr>
        <w:t>burden</w:t>
      </w:r>
      <w:r w:rsidRPr="00275718">
        <w:rPr>
          <w:rFonts w:ascii="Times New Roman" w:eastAsia="Times New Roman" w:hAnsi="Times New Roman" w:cs="Times New Roman"/>
          <w:color w:val="000000"/>
          <w:lang w:eastAsia="zh-CN"/>
        </w:rPr>
        <w:t xml:space="preserve"> of people’s use of the health care system by supporting medical insurance to Ethiopians,</w:t>
      </w:r>
    </w:p>
    <w:p w14:paraId="05238544" w14:textId="699B6281" w:rsidR="00E1098A" w:rsidRPr="00275718" w:rsidRDefault="00E1098A">
      <w:pPr>
        <w:numPr>
          <w:ilvl w:val="0"/>
          <w:numId w:val="1"/>
        </w:numPr>
        <w:ind w:left="1800"/>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lastRenderedPageBreak/>
        <w:t>Providing support to enhance the quality of medical system of Ethiopia in ways such as but not limited to: </w:t>
      </w:r>
    </w:p>
    <w:p w14:paraId="091EEA6C" w14:textId="4209083F" w:rsidR="00F10C7E" w:rsidRPr="00275718" w:rsidRDefault="00275718">
      <w:pPr>
        <w:pStyle w:val="ListParagraph"/>
        <w:numPr>
          <w:ilvl w:val="0"/>
          <w:numId w:val="2"/>
        </w:numPr>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promoting</w:t>
      </w:r>
      <w:r w:rsidR="00F10C7E" w:rsidRPr="00275718">
        <w:rPr>
          <w:rFonts w:ascii="Times New Roman" w:eastAsia="Times New Roman" w:hAnsi="Times New Roman" w:cs="Times New Roman"/>
          <w:color w:val="000000"/>
          <w:lang w:eastAsia="zh-CN"/>
        </w:rPr>
        <w:t xml:space="preserve"> training workshops and opportunities for skill development, </w:t>
      </w:r>
    </w:p>
    <w:p w14:paraId="54C1169C" w14:textId="7337D09D" w:rsidR="00F10C7E" w:rsidRPr="00275718" w:rsidRDefault="00275718">
      <w:pPr>
        <w:pStyle w:val="ListParagraph"/>
        <w:numPr>
          <w:ilvl w:val="0"/>
          <w:numId w:val="2"/>
        </w:numPr>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emphasizing</w:t>
      </w:r>
      <w:r w:rsidR="00F10C7E" w:rsidRPr="00275718">
        <w:rPr>
          <w:rFonts w:ascii="Times New Roman" w:eastAsia="Times New Roman" w:hAnsi="Times New Roman" w:cs="Times New Roman"/>
          <w:b/>
          <w:bCs/>
          <w:color w:val="000000"/>
          <w:lang w:eastAsia="zh-CN"/>
        </w:rPr>
        <w:t xml:space="preserve"> </w:t>
      </w:r>
      <w:r w:rsidR="00F10C7E" w:rsidRPr="00275718">
        <w:rPr>
          <w:rFonts w:ascii="Times New Roman" w:eastAsia="Times New Roman" w:hAnsi="Times New Roman" w:cs="Times New Roman"/>
          <w:color w:val="000000"/>
          <w:lang w:eastAsia="zh-CN"/>
        </w:rPr>
        <w:t xml:space="preserve">the significance of foreign experts and organizations exchanging technical knowledge with their Ethiopian </w:t>
      </w:r>
      <w:r w:rsidRPr="00275718">
        <w:rPr>
          <w:rFonts w:ascii="Times New Roman" w:eastAsia="Times New Roman" w:hAnsi="Times New Roman" w:cs="Times New Roman"/>
          <w:color w:val="000000"/>
          <w:lang w:eastAsia="zh-CN"/>
        </w:rPr>
        <w:t>counterparts</w:t>
      </w:r>
      <w:r w:rsidR="00F10C7E" w:rsidRPr="00275718">
        <w:rPr>
          <w:rFonts w:ascii="Times New Roman" w:eastAsia="Times New Roman" w:hAnsi="Times New Roman" w:cs="Times New Roman"/>
          <w:color w:val="000000"/>
          <w:lang w:eastAsia="zh-CN"/>
        </w:rPr>
        <w:t xml:space="preserve"> in healthcare, education, and awareness initiatives, </w:t>
      </w:r>
    </w:p>
    <w:p w14:paraId="3AEBEC5B" w14:textId="4D962A54" w:rsidR="00E1098A" w:rsidRPr="00275718" w:rsidRDefault="00275718">
      <w:pPr>
        <w:pStyle w:val="ListParagraph"/>
        <w:numPr>
          <w:ilvl w:val="0"/>
          <w:numId w:val="2"/>
        </w:numPr>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providing</w:t>
      </w:r>
      <w:r w:rsidR="00F10C7E" w:rsidRPr="00275718">
        <w:rPr>
          <w:rFonts w:ascii="Times New Roman" w:eastAsia="Times New Roman" w:hAnsi="Times New Roman" w:cs="Times New Roman"/>
          <w:color w:val="000000"/>
          <w:lang w:eastAsia="zh-CN"/>
        </w:rPr>
        <w:t xml:space="preserve"> superior medical </w:t>
      </w:r>
      <w:r w:rsidRPr="00275718">
        <w:rPr>
          <w:rFonts w:ascii="Times New Roman" w:eastAsia="Times New Roman" w:hAnsi="Times New Roman" w:cs="Times New Roman"/>
          <w:color w:val="000000"/>
          <w:lang w:eastAsia="zh-CN"/>
        </w:rPr>
        <w:t>equipment</w:t>
      </w:r>
      <w:r w:rsidR="00F10C7E" w:rsidRPr="00275718">
        <w:rPr>
          <w:rFonts w:ascii="Times New Roman" w:eastAsia="Times New Roman" w:hAnsi="Times New Roman" w:cs="Times New Roman"/>
          <w:color w:val="000000"/>
          <w:lang w:eastAsia="zh-CN"/>
        </w:rPr>
        <w:t xml:space="preserve"> to enhance the quality of the medical system and health care,</w:t>
      </w:r>
    </w:p>
    <w:p w14:paraId="7342C86C" w14:textId="77777777" w:rsidR="00E1098A" w:rsidRPr="00275718" w:rsidRDefault="00E1098A">
      <w:pPr>
        <w:numPr>
          <w:ilvl w:val="0"/>
          <w:numId w:val="3"/>
        </w:numPr>
        <w:ind w:left="1800"/>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shd w:val="clear" w:color="auto" w:fill="FFFFFF"/>
          <w:lang w:eastAsia="zh-CN"/>
        </w:rPr>
        <w:t>Monitoring and reporting the government of Ethiopia for clear and effective use of financial and technical support in such ways but not limited to: </w:t>
      </w:r>
    </w:p>
    <w:p w14:paraId="3AEA8BB9" w14:textId="7893606C" w:rsidR="00E1098A" w:rsidRPr="00275718" w:rsidRDefault="00AC5660">
      <w:pPr>
        <w:pStyle w:val="ListParagraph"/>
        <w:numPr>
          <w:ilvl w:val="0"/>
          <w:numId w:val="4"/>
        </w:numPr>
        <w:textAlignment w:val="baseline"/>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a</w:t>
      </w:r>
      <w:r w:rsidR="00E1098A" w:rsidRPr="00275718">
        <w:rPr>
          <w:rFonts w:ascii="Times New Roman" w:eastAsia="Times New Roman" w:hAnsi="Times New Roman" w:cs="Times New Roman"/>
          <w:color w:val="000000"/>
          <w:lang w:eastAsia="zh-CN"/>
        </w:rPr>
        <w:t>dvocating for the creation of a specific monitoring mechanism to oversee the appropriate use of funds given for fighting sexual violence in Ethiopia supervised by the UN, </w:t>
      </w:r>
    </w:p>
    <w:p w14:paraId="684ABBD8" w14:textId="63452DA3" w:rsidR="00E1098A" w:rsidRPr="00275718" w:rsidRDefault="00AC5660">
      <w:pPr>
        <w:pStyle w:val="ListParagraph"/>
        <w:numPr>
          <w:ilvl w:val="0"/>
          <w:numId w:val="4"/>
        </w:numPr>
        <w:textAlignment w:val="baseline"/>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r</w:t>
      </w:r>
      <w:r w:rsidR="00E1098A" w:rsidRPr="00275718">
        <w:rPr>
          <w:rFonts w:ascii="Times New Roman" w:eastAsia="Times New Roman" w:hAnsi="Times New Roman" w:cs="Times New Roman"/>
          <w:color w:val="000000"/>
          <w:lang w:eastAsia="zh-CN"/>
        </w:rPr>
        <w:t xml:space="preserve">equiring the Ethiopian government to give annual report card during the meeting with different nations that fully shows were the funds and technical supports were </w:t>
      </w:r>
      <w:proofErr w:type="gramStart"/>
      <w:r w:rsidR="00E1098A" w:rsidRPr="00275718">
        <w:rPr>
          <w:rFonts w:ascii="Times New Roman" w:eastAsia="Times New Roman" w:hAnsi="Times New Roman" w:cs="Times New Roman"/>
          <w:color w:val="000000"/>
          <w:lang w:eastAsia="zh-CN"/>
        </w:rPr>
        <w:t>used</w:t>
      </w:r>
      <w:r w:rsidR="00275718" w:rsidRPr="00275718">
        <w:rPr>
          <w:rFonts w:ascii="Times New Roman" w:eastAsia="Times New Roman" w:hAnsi="Times New Roman" w:cs="Times New Roman"/>
          <w:color w:val="000000"/>
          <w:lang w:eastAsia="zh-CN"/>
        </w:rPr>
        <w:t>;</w:t>
      </w:r>
      <w:proofErr w:type="gramEnd"/>
      <w:r w:rsidR="00E24A4F" w:rsidRPr="00275718">
        <w:rPr>
          <w:rFonts w:ascii="Times New Roman" w:eastAsia="Times New Roman" w:hAnsi="Times New Roman" w:cs="Times New Roman"/>
          <w:color w:val="000000"/>
          <w:lang w:eastAsia="zh-CN"/>
        </w:rPr>
        <w:t xml:space="preserve"> </w:t>
      </w:r>
    </w:p>
    <w:p w14:paraId="161544D5" w14:textId="77777777" w:rsidR="00E1098A" w:rsidRPr="00275718" w:rsidRDefault="00E1098A" w:rsidP="00E1098A">
      <w:pPr>
        <w:shd w:val="clear" w:color="auto" w:fill="FFFFFF"/>
        <w:ind w:left="720"/>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 </w:t>
      </w:r>
    </w:p>
    <w:p w14:paraId="12612873" w14:textId="0E5C62E1" w:rsidR="00E1098A" w:rsidRPr="00275718" w:rsidRDefault="00E1098A">
      <w:pPr>
        <w:pStyle w:val="ListParagraph"/>
        <w:numPr>
          <w:ilvl w:val="0"/>
          <w:numId w:val="6"/>
        </w:numPr>
        <w:shd w:val="clear" w:color="auto" w:fill="FFFFFF"/>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u w:val="single"/>
          <w:lang w:eastAsia="zh-CN"/>
        </w:rPr>
        <w:t>Encourages</w:t>
      </w:r>
      <w:r w:rsidRPr="00275718">
        <w:rPr>
          <w:rFonts w:ascii="Times New Roman" w:eastAsia="Times New Roman" w:hAnsi="Times New Roman" w:cs="Times New Roman"/>
          <w:color w:val="000000"/>
          <w:lang w:eastAsia="zh-CN"/>
        </w:rPr>
        <w:t xml:space="preserve"> member nations to take part in international collaborations that focus on addressing the fundamental causes of sexual violence, such as inequality in access to education, political instability, and economic disparities</w:t>
      </w:r>
      <w:r w:rsidR="00E24A4F" w:rsidRPr="00275718">
        <w:rPr>
          <w:rFonts w:ascii="Times New Roman" w:eastAsia="Times New Roman" w:hAnsi="Times New Roman" w:cs="Times New Roman"/>
          <w:color w:val="000000"/>
          <w:lang w:eastAsia="zh-CN"/>
        </w:rPr>
        <w:t xml:space="preserve"> in such ways but not limited to: </w:t>
      </w:r>
    </w:p>
    <w:p w14:paraId="42EA47CB" w14:textId="5C983967" w:rsidR="00E1098A" w:rsidRPr="00275718" w:rsidRDefault="00E1098A">
      <w:pPr>
        <w:pStyle w:val="ListParagraph"/>
        <w:numPr>
          <w:ilvl w:val="1"/>
          <w:numId w:val="6"/>
        </w:numPr>
        <w:shd w:val="clear" w:color="auto" w:fill="FFFFFF"/>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 xml:space="preserve">Relieving economic disparities between nations in </w:t>
      </w:r>
      <w:r w:rsidR="00E24A4F" w:rsidRPr="00275718">
        <w:rPr>
          <w:rFonts w:ascii="Times New Roman" w:eastAsia="Times New Roman" w:hAnsi="Times New Roman" w:cs="Times New Roman"/>
          <w:color w:val="000000"/>
          <w:lang w:eastAsia="zh-CN"/>
        </w:rPr>
        <w:t>such ways</w:t>
      </w:r>
      <w:r w:rsidRPr="00275718">
        <w:rPr>
          <w:rFonts w:ascii="Times New Roman" w:eastAsia="Times New Roman" w:hAnsi="Times New Roman" w:cs="Times New Roman"/>
          <w:color w:val="000000"/>
          <w:lang w:eastAsia="zh-CN"/>
        </w:rPr>
        <w:t xml:space="preserve"> but not limited to:</w:t>
      </w:r>
    </w:p>
    <w:p w14:paraId="1E4F4C1F" w14:textId="1A6D12C6" w:rsidR="00E1098A" w:rsidRPr="00275718" w:rsidRDefault="00AC5660">
      <w:pPr>
        <w:pStyle w:val="ListParagraph"/>
        <w:numPr>
          <w:ilvl w:val="2"/>
          <w:numId w:val="6"/>
        </w:numPr>
        <w:shd w:val="clear" w:color="auto" w:fill="FFFFFF"/>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s</w:t>
      </w:r>
      <w:r w:rsidR="00E1098A" w:rsidRPr="00275718">
        <w:rPr>
          <w:rFonts w:ascii="Times New Roman" w:eastAsia="Times New Roman" w:hAnsi="Times New Roman" w:cs="Times New Roman"/>
          <w:color w:val="000000"/>
          <w:lang w:eastAsia="zh-CN"/>
        </w:rPr>
        <w:t>upport</w:t>
      </w:r>
      <w:proofErr w:type="spellStart"/>
      <w:r w:rsidR="00275718" w:rsidRPr="00275718">
        <w:rPr>
          <w:rFonts w:ascii="Times New Roman" w:eastAsia="Times New Roman" w:hAnsi="Times New Roman" w:cs="Times New Roman"/>
          <w:color w:val="000000"/>
          <w:lang w:eastAsia="zh-CN"/>
        </w:rPr>
        <w:t>ing</w:t>
      </w:r>
      <w:proofErr w:type="spellEnd"/>
      <w:r w:rsidR="00275718" w:rsidRPr="00275718">
        <w:rPr>
          <w:rFonts w:ascii="Times New Roman" w:eastAsia="Times New Roman" w:hAnsi="Times New Roman" w:cs="Times New Roman"/>
          <w:color w:val="000000"/>
          <w:lang w:eastAsia="zh-CN"/>
        </w:rPr>
        <w:t xml:space="preserve"> </w:t>
      </w:r>
      <w:r w:rsidR="00E1098A" w:rsidRPr="00275718">
        <w:rPr>
          <w:rFonts w:ascii="Times New Roman" w:eastAsia="Times New Roman" w:hAnsi="Times New Roman" w:cs="Times New Roman"/>
          <w:color w:val="000000"/>
          <w:lang w:eastAsia="zh-CN"/>
        </w:rPr>
        <w:t xml:space="preserve">targeted poverty alleviation programs </w:t>
      </w:r>
      <w:r w:rsidR="00E24A4F" w:rsidRPr="00275718">
        <w:rPr>
          <w:rFonts w:ascii="Times New Roman" w:eastAsia="Times New Roman" w:hAnsi="Times New Roman" w:cs="Times New Roman"/>
          <w:color w:val="000000"/>
          <w:lang w:eastAsia="zh-CN"/>
        </w:rPr>
        <w:t>that prioritize</w:t>
      </w:r>
      <w:r w:rsidR="00E24A4F" w:rsidRPr="00275718">
        <w:rPr>
          <w:rFonts w:ascii="Times New Roman" w:eastAsia="Times New Roman" w:hAnsi="Times New Roman" w:cs="Times New Roman"/>
          <w:color w:val="000000"/>
          <w:lang w:eastAsia="zh-CN"/>
        </w:rPr>
        <w:t xml:space="preserve"> </w:t>
      </w:r>
      <w:r w:rsidR="00E24A4F" w:rsidRPr="00275718">
        <w:rPr>
          <w:rFonts w:ascii="Times New Roman" w:eastAsia="Times New Roman" w:hAnsi="Times New Roman" w:cs="Times New Roman"/>
          <w:color w:val="000000"/>
          <w:lang w:eastAsia="zh-CN"/>
        </w:rPr>
        <w:t>vulnerable populations and communities most affected by poverty</w:t>
      </w:r>
      <w:r w:rsidR="00E24A4F" w:rsidRPr="00275718">
        <w:rPr>
          <w:rFonts w:ascii="Times New Roman" w:eastAsia="Times New Roman" w:hAnsi="Times New Roman" w:cs="Times New Roman"/>
          <w:color w:val="000000"/>
          <w:lang w:eastAsia="zh-CN"/>
        </w:rPr>
        <w:t xml:space="preserve"> which</w:t>
      </w:r>
      <w:r w:rsidR="00E1098A" w:rsidRPr="00275718">
        <w:rPr>
          <w:rFonts w:ascii="Times New Roman" w:eastAsia="Times New Roman" w:hAnsi="Times New Roman" w:cs="Times New Roman"/>
          <w:color w:val="000000"/>
          <w:lang w:eastAsia="zh-CN"/>
        </w:rPr>
        <w:t xml:space="preserve"> address the root causes of economic inequality</w:t>
      </w:r>
      <w:r w:rsidR="00E24A4F" w:rsidRPr="00275718">
        <w:rPr>
          <w:rFonts w:ascii="Times New Roman" w:eastAsia="Times New Roman" w:hAnsi="Times New Roman" w:cs="Times New Roman"/>
          <w:color w:val="000000"/>
          <w:lang w:eastAsia="zh-CN"/>
        </w:rPr>
        <w:t xml:space="preserve">, </w:t>
      </w:r>
    </w:p>
    <w:p w14:paraId="51D1ABB0" w14:textId="4389C391" w:rsidR="00E1098A" w:rsidRPr="00275718" w:rsidRDefault="00275718">
      <w:pPr>
        <w:pStyle w:val="ListParagraph"/>
        <w:numPr>
          <w:ilvl w:val="2"/>
          <w:numId w:val="6"/>
        </w:numPr>
        <w:shd w:val="clear" w:color="auto" w:fill="FFFFFF"/>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investing</w:t>
      </w:r>
      <w:r w:rsidR="00E1098A" w:rsidRPr="00275718">
        <w:rPr>
          <w:rFonts w:ascii="Times New Roman" w:eastAsia="Times New Roman" w:hAnsi="Times New Roman" w:cs="Times New Roman"/>
          <w:color w:val="000000"/>
          <w:lang w:eastAsia="zh-CN"/>
        </w:rPr>
        <w:t xml:space="preserve"> in women's economic empowerment by implementing initiatives that provide women with equal opportunities for employment, entrepreneurship, and leadership roles</w:t>
      </w:r>
      <w:r w:rsidR="00E24A4F" w:rsidRPr="00275718">
        <w:rPr>
          <w:rFonts w:ascii="Times New Roman" w:eastAsia="Times New Roman" w:hAnsi="Times New Roman" w:cs="Times New Roman"/>
          <w:color w:val="000000"/>
          <w:lang w:eastAsia="zh-CN"/>
        </w:rPr>
        <w:t xml:space="preserve"> by creating </w:t>
      </w:r>
      <w:r w:rsidR="00E1098A" w:rsidRPr="00275718">
        <w:rPr>
          <w:rFonts w:ascii="Times New Roman" w:eastAsia="Times New Roman" w:hAnsi="Times New Roman" w:cs="Times New Roman"/>
          <w:color w:val="000000"/>
          <w:lang w:eastAsia="zh-CN"/>
        </w:rPr>
        <w:t>mentorship programs, promoting fair workplace practices, and advocating for policies that support gender equality in the workforce,</w:t>
      </w:r>
    </w:p>
    <w:p w14:paraId="0341AB83" w14:textId="77777777" w:rsidR="00E24A4F" w:rsidRPr="00275718" w:rsidRDefault="00E1098A">
      <w:pPr>
        <w:pStyle w:val="ListParagraph"/>
        <w:numPr>
          <w:ilvl w:val="1"/>
          <w:numId w:val="6"/>
        </w:numPr>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Providing comprehensive educational programs, including:</w:t>
      </w:r>
    </w:p>
    <w:p w14:paraId="3D8751A9" w14:textId="679FF486" w:rsidR="00E24A4F" w:rsidRPr="00275718" w:rsidRDefault="00275718">
      <w:pPr>
        <w:pStyle w:val="ListParagraph"/>
        <w:numPr>
          <w:ilvl w:val="2"/>
          <w:numId w:val="6"/>
        </w:numPr>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promoting</w:t>
      </w:r>
      <w:r w:rsidR="00E1098A" w:rsidRPr="00275718">
        <w:rPr>
          <w:rFonts w:ascii="Times New Roman" w:eastAsia="Times New Roman" w:hAnsi="Times New Roman" w:cs="Times New Roman"/>
          <w:color w:val="000000"/>
          <w:lang w:eastAsia="zh-CN"/>
        </w:rPr>
        <w:t xml:space="preserve"> of </w:t>
      </w:r>
      <w:r w:rsidR="00E24A4F" w:rsidRPr="00275718">
        <w:rPr>
          <w:rFonts w:ascii="Times New Roman" w:eastAsia="Times New Roman" w:hAnsi="Times New Roman" w:cs="Times New Roman"/>
          <w:color w:val="000000"/>
          <w:lang w:eastAsia="zh-CN"/>
        </w:rPr>
        <w:t>women’s</w:t>
      </w:r>
      <w:r w:rsidR="00E1098A" w:rsidRPr="00275718">
        <w:rPr>
          <w:rFonts w:ascii="Times New Roman" w:eastAsia="Times New Roman" w:hAnsi="Times New Roman" w:cs="Times New Roman"/>
          <w:color w:val="000000"/>
          <w:lang w:eastAsia="zh-CN"/>
        </w:rPr>
        <w:t xml:space="preserve"> education through targeted initiatives that address barriers preventing girls from accessing education</w:t>
      </w:r>
      <w:r w:rsidR="00E24A4F" w:rsidRPr="00275718">
        <w:rPr>
          <w:rFonts w:ascii="Times New Roman" w:eastAsia="Times New Roman" w:hAnsi="Times New Roman" w:cs="Times New Roman"/>
          <w:color w:val="000000"/>
          <w:lang w:eastAsia="zh-CN"/>
        </w:rPr>
        <w:t xml:space="preserve"> by</w:t>
      </w:r>
      <w:r w:rsidR="00E1098A" w:rsidRPr="00275718">
        <w:rPr>
          <w:rFonts w:ascii="Times New Roman" w:eastAsia="Times New Roman" w:hAnsi="Times New Roman" w:cs="Times New Roman"/>
          <w:color w:val="000000"/>
          <w:lang w:eastAsia="zh-CN"/>
        </w:rPr>
        <w:t xml:space="preserve"> addressing cultural norms</w:t>
      </w:r>
      <w:r w:rsidR="00E24A4F" w:rsidRPr="00275718">
        <w:rPr>
          <w:rFonts w:ascii="Times New Roman" w:eastAsia="Times New Roman" w:hAnsi="Times New Roman" w:cs="Times New Roman"/>
          <w:color w:val="000000"/>
          <w:lang w:eastAsia="zh-CN"/>
        </w:rPr>
        <w:t xml:space="preserve"> and </w:t>
      </w:r>
      <w:r w:rsidR="00E1098A" w:rsidRPr="00275718">
        <w:rPr>
          <w:rFonts w:ascii="Times New Roman" w:eastAsia="Times New Roman" w:hAnsi="Times New Roman" w:cs="Times New Roman"/>
          <w:color w:val="000000"/>
          <w:lang w:eastAsia="zh-CN"/>
        </w:rPr>
        <w:t xml:space="preserve">providing scholarships, </w:t>
      </w:r>
    </w:p>
    <w:p w14:paraId="6CF5A690" w14:textId="078612AE" w:rsidR="00E1098A" w:rsidRPr="00275718" w:rsidRDefault="00E24A4F">
      <w:pPr>
        <w:pStyle w:val="ListParagraph"/>
        <w:numPr>
          <w:ilvl w:val="2"/>
          <w:numId w:val="6"/>
        </w:numPr>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c</w:t>
      </w:r>
      <w:r w:rsidR="00E1098A" w:rsidRPr="00275718">
        <w:rPr>
          <w:rFonts w:ascii="Times New Roman" w:eastAsia="Times New Roman" w:hAnsi="Times New Roman" w:cs="Times New Roman"/>
          <w:color w:val="000000"/>
          <w:lang w:eastAsia="zh-CN"/>
        </w:rPr>
        <w:t>apacity-building for educators to enhance the quality of education and create an inclusive learning environment</w:t>
      </w:r>
      <w:r w:rsidRPr="00275718">
        <w:rPr>
          <w:rFonts w:ascii="Times New Roman" w:eastAsia="Times New Roman" w:hAnsi="Times New Roman" w:cs="Times New Roman"/>
          <w:color w:val="000000"/>
          <w:lang w:eastAsia="zh-CN"/>
        </w:rPr>
        <w:t xml:space="preserve">, </w:t>
      </w:r>
    </w:p>
    <w:p w14:paraId="5B6C1A23" w14:textId="6B9BEDE9" w:rsidR="00E24A4F" w:rsidRPr="00275718" w:rsidRDefault="00E24A4F">
      <w:pPr>
        <w:pStyle w:val="ListParagraph"/>
        <w:numPr>
          <w:ilvl w:val="1"/>
          <w:numId w:val="6"/>
        </w:numPr>
        <w:textAlignment w:val="baseline"/>
        <w:rPr>
          <w:rFonts w:ascii="Times New Roman" w:eastAsia="Times New Roman" w:hAnsi="Times New Roman" w:cs="Times New Roman"/>
          <w:color w:val="000000"/>
          <w:lang w:eastAsia="zh-CN"/>
        </w:rPr>
      </w:pPr>
      <w:proofErr w:type="spellStart"/>
      <w:r w:rsidRPr="00275718">
        <w:rPr>
          <w:rFonts w:ascii="Times New Roman" w:eastAsia="Times New Roman" w:hAnsi="Times New Roman" w:cs="Times New Roman"/>
          <w:color w:val="000000"/>
          <w:lang w:eastAsia="zh-CN"/>
        </w:rPr>
        <w:t>Stailizing</w:t>
      </w:r>
      <w:proofErr w:type="spellEnd"/>
      <w:r w:rsidRPr="00275718">
        <w:rPr>
          <w:rFonts w:ascii="Times New Roman" w:eastAsia="Times New Roman" w:hAnsi="Times New Roman" w:cs="Times New Roman"/>
          <w:color w:val="000000"/>
          <w:lang w:eastAsia="zh-CN"/>
        </w:rPr>
        <w:t xml:space="preserve"> the political situation in Ethiopia in such ways but not limited to: </w:t>
      </w:r>
    </w:p>
    <w:p w14:paraId="15754807" w14:textId="156CC611" w:rsidR="00E1098A" w:rsidRPr="00275718" w:rsidRDefault="00E24A4F">
      <w:pPr>
        <w:numPr>
          <w:ilvl w:val="1"/>
          <w:numId w:val="5"/>
        </w:numPr>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a</w:t>
      </w:r>
      <w:r w:rsidR="00E1098A" w:rsidRPr="00275718">
        <w:rPr>
          <w:rFonts w:ascii="Times New Roman" w:eastAsia="Times New Roman" w:hAnsi="Times New Roman" w:cs="Times New Roman"/>
          <w:color w:val="000000"/>
          <w:lang w:eastAsia="zh-CN"/>
        </w:rPr>
        <w:t>ssisting to solve conflicts by actively engaging in diplomatic initiatives to mediate and resolve conflicts</w:t>
      </w:r>
      <w:r w:rsidRPr="00275718">
        <w:rPr>
          <w:rFonts w:ascii="Times New Roman" w:eastAsia="Times New Roman" w:hAnsi="Times New Roman" w:cs="Times New Roman"/>
          <w:color w:val="000000"/>
          <w:lang w:eastAsia="zh-CN"/>
        </w:rPr>
        <w:t xml:space="preserve"> by</w:t>
      </w:r>
      <w:r w:rsidR="00E1098A" w:rsidRPr="00275718">
        <w:rPr>
          <w:rFonts w:ascii="Times New Roman" w:eastAsia="Times New Roman" w:hAnsi="Times New Roman" w:cs="Times New Roman"/>
          <w:color w:val="000000"/>
          <w:lang w:eastAsia="zh-CN"/>
        </w:rPr>
        <w:t xml:space="preserve"> supporting peacekeeping missions, facilitating dialogue between conflicting parties, and encouraging peaceful resolutions to disputes</w:t>
      </w:r>
      <w:r w:rsidR="00E1098A" w:rsidRPr="00275718">
        <w:rPr>
          <w:rFonts w:ascii="Times New Roman" w:eastAsia="Times New Roman" w:hAnsi="Times New Roman" w:cs="Times New Roman"/>
          <w:color w:val="000000"/>
          <w:lang w:eastAsia="zh-CN"/>
        </w:rPr>
        <w:t>,</w:t>
      </w:r>
      <w:r w:rsidR="00E1098A" w:rsidRPr="00275718">
        <w:rPr>
          <w:rFonts w:ascii="Times New Roman" w:eastAsia="Times New Roman" w:hAnsi="Times New Roman" w:cs="Times New Roman"/>
          <w:color w:val="000000"/>
          <w:lang w:eastAsia="zh-CN"/>
        </w:rPr>
        <w:t xml:space="preserve"> </w:t>
      </w:r>
    </w:p>
    <w:p w14:paraId="49359001" w14:textId="3CB98017" w:rsidR="00E1098A" w:rsidRPr="00275718" w:rsidRDefault="00E24A4F">
      <w:pPr>
        <w:numPr>
          <w:ilvl w:val="1"/>
          <w:numId w:val="5"/>
        </w:numPr>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e</w:t>
      </w:r>
      <w:r w:rsidR="00E1098A" w:rsidRPr="00275718">
        <w:rPr>
          <w:rFonts w:ascii="Times New Roman" w:eastAsia="Times New Roman" w:hAnsi="Times New Roman" w:cs="Times New Roman"/>
          <w:color w:val="000000"/>
          <w:lang w:eastAsia="zh-CN"/>
        </w:rPr>
        <w:t>ncouraging anti-corruption and good governance initiatives by collaborating with Ethiopian authorities to strengthen anti-corruption measures and promote transparent governance</w:t>
      </w:r>
      <w:r w:rsidRPr="00275718">
        <w:rPr>
          <w:rFonts w:ascii="Times New Roman" w:eastAsia="Times New Roman" w:hAnsi="Times New Roman" w:cs="Times New Roman"/>
          <w:color w:val="000000"/>
          <w:lang w:eastAsia="zh-CN"/>
        </w:rPr>
        <w:t xml:space="preserve"> by </w:t>
      </w:r>
      <w:r w:rsidR="00E1098A" w:rsidRPr="00275718">
        <w:rPr>
          <w:rFonts w:ascii="Times New Roman" w:eastAsia="Times New Roman" w:hAnsi="Times New Roman" w:cs="Times New Roman"/>
          <w:color w:val="000000"/>
          <w:lang w:eastAsia="zh-CN"/>
        </w:rPr>
        <w:t xml:space="preserve">providing technical assistance, sharing best practices, and supporting initiatives that enhance accountability and integrity within government </w:t>
      </w:r>
      <w:proofErr w:type="gramStart"/>
      <w:r w:rsidR="00E1098A" w:rsidRPr="00275718">
        <w:rPr>
          <w:rFonts w:ascii="Times New Roman" w:eastAsia="Times New Roman" w:hAnsi="Times New Roman" w:cs="Times New Roman"/>
          <w:color w:val="000000"/>
          <w:lang w:eastAsia="zh-CN"/>
        </w:rPr>
        <w:t>institutions</w:t>
      </w:r>
      <w:r w:rsidR="00275718" w:rsidRPr="00275718">
        <w:rPr>
          <w:rFonts w:ascii="Times New Roman" w:eastAsia="Times New Roman" w:hAnsi="Times New Roman" w:cs="Times New Roman"/>
          <w:color w:val="000000"/>
          <w:lang w:eastAsia="zh-CN"/>
        </w:rPr>
        <w:t>;</w:t>
      </w:r>
      <w:proofErr w:type="gramEnd"/>
    </w:p>
    <w:p w14:paraId="2B988404" w14:textId="2465B665" w:rsidR="00E24A4F" w:rsidRPr="00275718" w:rsidRDefault="00E24A4F">
      <w:pPr>
        <w:pStyle w:val="ListParagraph"/>
        <w:numPr>
          <w:ilvl w:val="0"/>
          <w:numId w:val="6"/>
        </w:numPr>
        <w:shd w:val="clear" w:color="auto" w:fill="FFFFFF"/>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u w:val="single"/>
          <w:lang w:eastAsia="zh-CN"/>
        </w:rPr>
        <w:lastRenderedPageBreak/>
        <w:t xml:space="preserve">Emphasizes </w:t>
      </w:r>
      <w:r w:rsidRPr="00275718">
        <w:rPr>
          <w:rFonts w:ascii="Times New Roman" w:eastAsia="Times New Roman" w:hAnsi="Times New Roman" w:cs="Times New Roman"/>
          <w:color w:val="000000"/>
          <w:lang w:eastAsia="zh-CN"/>
        </w:rPr>
        <w:t xml:space="preserve">the need to raise awareness and enhance understanding of the world population about situation of sexual violations in Ethiopia in such ways but not limited to: </w:t>
      </w:r>
    </w:p>
    <w:p w14:paraId="564C863F" w14:textId="19F46D65" w:rsidR="00E24A4F" w:rsidRPr="00275718" w:rsidRDefault="006F0E8A">
      <w:pPr>
        <w:pStyle w:val="ListParagraph"/>
        <w:numPr>
          <w:ilvl w:val="1"/>
          <w:numId w:val="6"/>
        </w:numPr>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Encouraging</w:t>
      </w:r>
      <w:r w:rsidR="00275718" w:rsidRPr="00275718">
        <w:rPr>
          <w:rFonts w:ascii="Times New Roman" w:eastAsia="Times New Roman" w:hAnsi="Times New Roman" w:cs="Times New Roman"/>
          <w:color w:val="000000"/>
          <w:lang w:eastAsia="zh-CN"/>
        </w:rPr>
        <w:t xml:space="preserve"> reliable local</w:t>
      </w:r>
      <w:r w:rsidR="00E24A4F" w:rsidRPr="00275718">
        <w:rPr>
          <w:rFonts w:ascii="Times New Roman" w:eastAsia="Times New Roman" w:hAnsi="Times New Roman" w:cs="Times New Roman"/>
          <w:color w:val="000000"/>
          <w:lang w:eastAsia="zh-CN"/>
        </w:rPr>
        <w:t xml:space="preserve"> journalists around the nation to actively report on and publish concerns about sexual violations in Ethiopia,</w:t>
      </w:r>
    </w:p>
    <w:p w14:paraId="171D6736" w14:textId="77777777" w:rsidR="00E24A4F" w:rsidRPr="00275718" w:rsidRDefault="00E24A4F">
      <w:pPr>
        <w:pStyle w:val="ListParagraph"/>
        <w:numPr>
          <w:ilvl w:val="2"/>
          <w:numId w:val="6"/>
        </w:numPr>
        <w:spacing w:before="240"/>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local Media Association,</w:t>
      </w:r>
    </w:p>
    <w:p w14:paraId="5E0D472D" w14:textId="77777777" w:rsidR="00E24A4F" w:rsidRPr="00275718" w:rsidRDefault="00E24A4F">
      <w:pPr>
        <w:pStyle w:val="ListParagraph"/>
        <w:numPr>
          <w:ilvl w:val="2"/>
          <w:numId w:val="6"/>
        </w:numPr>
        <w:spacing w:before="240"/>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 xml:space="preserve">AFCP/IFPA, </w:t>
      </w:r>
    </w:p>
    <w:p w14:paraId="568AF2FC" w14:textId="5AFC49BE" w:rsidR="00E24A4F" w:rsidRPr="00275718" w:rsidRDefault="00E24A4F">
      <w:pPr>
        <w:pStyle w:val="ListParagraph"/>
        <w:numPr>
          <w:ilvl w:val="2"/>
          <w:numId w:val="6"/>
        </w:numPr>
        <w:spacing w:before="240"/>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Poynter Institute, </w:t>
      </w:r>
    </w:p>
    <w:p w14:paraId="72B084A1" w14:textId="7A3D05A4" w:rsidR="006E76A8" w:rsidRPr="00275718" w:rsidRDefault="006E76A8">
      <w:pPr>
        <w:pStyle w:val="ListParagraph"/>
        <w:numPr>
          <w:ilvl w:val="1"/>
          <w:numId w:val="6"/>
        </w:numPr>
        <w:spacing w:before="240"/>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Calling upon nations to engage in this issue to encourage greater numbers of journalists to report on the issue of sexual violations through:</w:t>
      </w:r>
    </w:p>
    <w:p w14:paraId="7185A262" w14:textId="77777777" w:rsidR="006E76A8" w:rsidRPr="00275718" w:rsidRDefault="006E76A8">
      <w:pPr>
        <w:pStyle w:val="ListParagraph"/>
        <w:numPr>
          <w:ilvl w:val="1"/>
          <w:numId w:val="6"/>
        </w:numPr>
        <w:spacing w:before="240"/>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Employing mass media to effectively publicize the negative effects on citizens caused by severe levels of sexual violation in ways such as:</w:t>
      </w:r>
    </w:p>
    <w:p w14:paraId="2EB38828" w14:textId="42FCA0C1" w:rsidR="006E76A8" w:rsidRPr="00275718" w:rsidRDefault="00275718">
      <w:pPr>
        <w:pStyle w:val="ListParagraph"/>
        <w:numPr>
          <w:ilvl w:val="2"/>
          <w:numId w:val="6"/>
        </w:numPr>
        <w:spacing w:before="240"/>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n</w:t>
      </w:r>
      <w:r w:rsidR="006E76A8" w:rsidRPr="00275718">
        <w:rPr>
          <w:rFonts w:ascii="Times New Roman" w:eastAsia="Times New Roman" w:hAnsi="Times New Roman" w:cs="Times New Roman"/>
          <w:color w:val="000000"/>
          <w:lang w:eastAsia="zh-CN"/>
        </w:rPr>
        <w:t xml:space="preserve">ewspapers, </w:t>
      </w:r>
    </w:p>
    <w:p w14:paraId="387B386E" w14:textId="3B7766D2" w:rsidR="006E76A8" w:rsidRPr="00275718" w:rsidRDefault="00275718">
      <w:pPr>
        <w:pStyle w:val="ListParagraph"/>
        <w:numPr>
          <w:ilvl w:val="2"/>
          <w:numId w:val="6"/>
        </w:numPr>
        <w:spacing w:before="240"/>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t</w:t>
      </w:r>
      <w:r w:rsidR="006E76A8" w:rsidRPr="00275718">
        <w:rPr>
          <w:rFonts w:ascii="Times New Roman" w:eastAsia="Times New Roman" w:hAnsi="Times New Roman" w:cs="Times New Roman"/>
          <w:color w:val="000000"/>
          <w:lang w:eastAsia="zh-CN"/>
        </w:rPr>
        <w:t>elevision broadcasting</w:t>
      </w:r>
      <w:r w:rsidR="006E76A8" w:rsidRPr="00275718">
        <w:rPr>
          <w:rFonts w:ascii="Times New Roman" w:eastAsia="Times New Roman" w:hAnsi="Times New Roman" w:cs="Times New Roman"/>
          <w:color w:val="000000"/>
          <w:lang w:eastAsia="zh-CN"/>
        </w:rPr>
        <w:t xml:space="preserve">, </w:t>
      </w:r>
    </w:p>
    <w:p w14:paraId="4D301FC1" w14:textId="0072D782" w:rsidR="006E76A8" w:rsidRPr="00275718" w:rsidRDefault="00275718">
      <w:pPr>
        <w:pStyle w:val="ListParagraph"/>
        <w:numPr>
          <w:ilvl w:val="2"/>
          <w:numId w:val="6"/>
        </w:numPr>
        <w:spacing w:before="240"/>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r</w:t>
      </w:r>
      <w:r w:rsidR="006E76A8" w:rsidRPr="00275718">
        <w:rPr>
          <w:rFonts w:ascii="Times New Roman" w:eastAsia="Times New Roman" w:hAnsi="Times New Roman" w:cs="Times New Roman"/>
          <w:color w:val="000000"/>
          <w:lang w:eastAsia="zh-CN"/>
        </w:rPr>
        <w:t>adio broadcasting,</w:t>
      </w:r>
    </w:p>
    <w:p w14:paraId="024F3515" w14:textId="47F1574E" w:rsidR="006E76A8" w:rsidRPr="00275718" w:rsidRDefault="00275718">
      <w:pPr>
        <w:pStyle w:val="ListParagraph"/>
        <w:numPr>
          <w:ilvl w:val="2"/>
          <w:numId w:val="6"/>
        </w:numPr>
        <w:spacing w:before="240"/>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p</w:t>
      </w:r>
      <w:r w:rsidR="006E76A8" w:rsidRPr="00275718">
        <w:rPr>
          <w:rFonts w:ascii="Times New Roman" w:eastAsia="Times New Roman" w:hAnsi="Times New Roman" w:cs="Times New Roman"/>
          <w:color w:val="000000"/>
          <w:lang w:eastAsia="zh-CN"/>
        </w:rPr>
        <w:t>ublic service advertisement,</w:t>
      </w:r>
    </w:p>
    <w:p w14:paraId="6A309BE4" w14:textId="2D531074" w:rsidR="006E76A8" w:rsidRPr="00275718" w:rsidRDefault="00275718">
      <w:pPr>
        <w:pStyle w:val="ListParagraph"/>
        <w:numPr>
          <w:ilvl w:val="2"/>
          <w:numId w:val="6"/>
        </w:numPr>
        <w:spacing w:before="240"/>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o</w:t>
      </w:r>
      <w:r w:rsidR="006E76A8" w:rsidRPr="00275718">
        <w:rPr>
          <w:rFonts w:ascii="Times New Roman" w:eastAsia="Times New Roman" w:hAnsi="Times New Roman" w:cs="Times New Roman"/>
          <w:color w:val="000000"/>
          <w:lang w:eastAsia="zh-CN"/>
        </w:rPr>
        <w:t xml:space="preserve">nline news </w:t>
      </w:r>
      <w:proofErr w:type="gramStart"/>
      <w:r w:rsidR="006E76A8" w:rsidRPr="00275718">
        <w:rPr>
          <w:rFonts w:ascii="Times New Roman" w:eastAsia="Times New Roman" w:hAnsi="Times New Roman" w:cs="Times New Roman"/>
          <w:color w:val="000000"/>
          <w:lang w:eastAsia="zh-CN"/>
        </w:rPr>
        <w:t>articles</w:t>
      </w:r>
      <w:r w:rsidR="00AC5660">
        <w:rPr>
          <w:rFonts w:ascii="Times New Roman" w:eastAsia="Times New Roman" w:hAnsi="Times New Roman" w:cs="Times New Roman"/>
          <w:color w:val="000000"/>
          <w:lang w:eastAsia="zh-CN"/>
        </w:rPr>
        <w:t>;</w:t>
      </w:r>
      <w:proofErr w:type="gramEnd"/>
    </w:p>
    <w:p w14:paraId="3F931D38" w14:textId="33AA09F5" w:rsidR="006F0E8A" w:rsidRPr="00275718" w:rsidRDefault="006F0E8A">
      <w:pPr>
        <w:pStyle w:val="ListParagraph"/>
        <w:numPr>
          <w:ilvl w:val="0"/>
          <w:numId w:val="6"/>
        </w:numPr>
        <w:spacing w:before="240"/>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u w:val="single"/>
          <w:lang w:eastAsia="zh-CN"/>
        </w:rPr>
        <w:t>Requests</w:t>
      </w:r>
      <w:r w:rsidRPr="00275718">
        <w:rPr>
          <w:rFonts w:ascii="Times New Roman" w:eastAsia="Times New Roman" w:hAnsi="Times New Roman" w:cs="Times New Roman"/>
          <w:color w:val="000000"/>
          <w:lang w:eastAsia="zh-CN"/>
        </w:rPr>
        <w:t xml:space="preserve"> institutions and systems to be in place to ensure that victims of sexual violence are housed in sperate spaces in ways such as, but not limited to:</w:t>
      </w:r>
    </w:p>
    <w:p w14:paraId="7CB537AD" w14:textId="484B5C59" w:rsidR="006F0E8A" w:rsidRPr="00275718" w:rsidRDefault="006F0E8A">
      <w:pPr>
        <w:pStyle w:val="ListParagraph"/>
        <w:numPr>
          <w:ilvl w:val="0"/>
          <w:numId w:val="7"/>
        </w:numPr>
        <w:jc w:val="both"/>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F</w:t>
      </w:r>
      <w:r w:rsidRPr="00275718">
        <w:rPr>
          <w:rFonts w:ascii="Times New Roman" w:eastAsia="Times New Roman" w:hAnsi="Times New Roman" w:cs="Times New Roman"/>
          <w:color w:val="000000"/>
          <w:lang w:eastAsia="zh-CN"/>
        </w:rPr>
        <w:t>orming facilities for protection that provide systematic care and attention to victims of sexual violence and have specific welfare provisions, in ways such as, but not limited to:</w:t>
      </w:r>
    </w:p>
    <w:p w14:paraId="76B613F3" w14:textId="4FE426A7" w:rsidR="006F0E8A" w:rsidRPr="00275718" w:rsidRDefault="006F0E8A">
      <w:pPr>
        <w:pStyle w:val="ListParagraph"/>
        <w:numPr>
          <w:ilvl w:val="2"/>
          <w:numId w:val="6"/>
        </w:numPr>
        <w:spacing w:before="240"/>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 xml:space="preserve">creating their own specialized care methods and </w:t>
      </w:r>
      <w:proofErr w:type="spellStart"/>
      <w:r w:rsidRPr="00275718">
        <w:rPr>
          <w:rFonts w:ascii="Times New Roman" w:eastAsia="Times New Roman" w:hAnsi="Times New Roman" w:cs="Times New Roman"/>
          <w:color w:val="000000"/>
          <w:lang w:eastAsia="zh-CN"/>
        </w:rPr>
        <w:t>tretments</w:t>
      </w:r>
      <w:proofErr w:type="spellEnd"/>
      <w:r w:rsidRPr="00275718">
        <w:rPr>
          <w:rFonts w:ascii="Times New Roman" w:eastAsia="Times New Roman" w:hAnsi="Times New Roman" w:cs="Times New Roman"/>
          <w:color w:val="000000"/>
          <w:lang w:eastAsia="zh-CN"/>
        </w:rPr>
        <w:t xml:space="preserve"> for physical and mental recovery of </w:t>
      </w:r>
      <w:r w:rsidR="00275718" w:rsidRPr="00275718">
        <w:rPr>
          <w:rFonts w:ascii="Times New Roman" w:eastAsia="Times New Roman" w:hAnsi="Times New Roman" w:cs="Times New Roman"/>
          <w:color w:val="000000"/>
          <w:lang w:eastAsia="zh-CN"/>
        </w:rPr>
        <w:t>sexual</w:t>
      </w:r>
      <w:r w:rsidRPr="00275718">
        <w:rPr>
          <w:rFonts w:ascii="Times New Roman" w:eastAsia="Times New Roman" w:hAnsi="Times New Roman" w:cs="Times New Roman"/>
          <w:color w:val="000000"/>
          <w:lang w:eastAsia="zh-CN"/>
        </w:rPr>
        <w:t xml:space="preserve"> violence victims</w:t>
      </w:r>
      <w:r w:rsidRPr="00275718">
        <w:rPr>
          <w:rFonts w:ascii="Times New Roman" w:eastAsia="Times New Roman" w:hAnsi="Times New Roman" w:cs="Times New Roman"/>
          <w:color w:val="000000"/>
          <w:lang w:eastAsia="zh-CN"/>
        </w:rPr>
        <w:t xml:space="preserve">, </w:t>
      </w:r>
    </w:p>
    <w:p w14:paraId="286DAD0F" w14:textId="00B0A2F7" w:rsidR="006F0E8A" w:rsidRPr="00275718" w:rsidRDefault="006F0E8A">
      <w:pPr>
        <w:pStyle w:val="ListParagraph"/>
        <w:numPr>
          <w:ilvl w:val="2"/>
          <w:numId w:val="6"/>
        </w:numPr>
        <w:spacing w:before="240"/>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 xml:space="preserve">paying for all costs incurred for sexual assault investigations, medical cares, </w:t>
      </w:r>
      <w:r w:rsidR="00275718" w:rsidRPr="00275718">
        <w:rPr>
          <w:rFonts w:ascii="Times New Roman" w:eastAsia="Times New Roman" w:hAnsi="Times New Roman" w:cs="Times New Roman"/>
          <w:color w:val="000000"/>
          <w:lang w:eastAsia="zh-CN"/>
        </w:rPr>
        <w:t>and</w:t>
      </w:r>
      <w:r w:rsidRPr="00275718">
        <w:rPr>
          <w:rFonts w:ascii="Times New Roman" w:eastAsia="Times New Roman" w:hAnsi="Times New Roman" w:cs="Times New Roman"/>
          <w:color w:val="000000"/>
          <w:lang w:eastAsia="zh-CN"/>
        </w:rPr>
        <w:t xml:space="preserve"> actively supporting any activities the victim </w:t>
      </w:r>
      <w:r w:rsidR="00275718" w:rsidRPr="00275718">
        <w:rPr>
          <w:rFonts w:ascii="Times New Roman" w:eastAsia="Times New Roman" w:hAnsi="Times New Roman" w:cs="Times New Roman"/>
          <w:color w:val="000000"/>
          <w:lang w:eastAsia="zh-CN"/>
        </w:rPr>
        <w:t>require</w:t>
      </w:r>
      <w:r w:rsidR="00507EB2" w:rsidRPr="00275718">
        <w:rPr>
          <w:rFonts w:ascii="Times New Roman" w:eastAsia="Times New Roman" w:hAnsi="Times New Roman" w:cs="Times New Roman"/>
          <w:color w:val="000000"/>
          <w:lang w:eastAsia="zh-CN"/>
        </w:rPr>
        <w:t>,</w:t>
      </w:r>
      <w:r w:rsidRPr="00275718">
        <w:rPr>
          <w:rFonts w:ascii="Times New Roman" w:eastAsia="Times New Roman" w:hAnsi="Times New Roman" w:cs="Times New Roman"/>
          <w:color w:val="000000"/>
          <w:lang w:eastAsia="zh-CN"/>
        </w:rPr>
        <w:t xml:space="preserve"> </w:t>
      </w:r>
    </w:p>
    <w:p w14:paraId="2BA71712" w14:textId="350BF70E" w:rsidR="006F0E8A" w:rsidRPr="00275718" w:rsidRDefault="006F0E8A">
      <w:pPr>
        <w:pStyle w:val="ListParagraph"/>
        <w:numPr>
          <w:ilvl w:val="0"/>
          <w:numId w:val="7"/>
        </w:numPr>
        <w:jc w:val="both"/>
        <w:textAlignment w:val="baseline"/>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B</w:t>
      </w:r>
      <w:r w:rsidR="00E1098A" w:rsidRPr="00275718">
        <w:rPr>
          <w:rFonts w:ascii="Times New Roman" w:eastAsia="Times New Roman" w:hAnsi="Times New Roman" w:cs="Times New Roman"/>
          <w:color w:val="000000"/>
          <w:lang w:eastAsia="zh-CN"/>
        </w:rPr>
        <w:t>locking sexual violence suspects from accessing victims of sexual violence</w:t>
      </w:r>
      <w:r w:rsidRPr="00275718">
        <w:rPr>
          <w:rFonts w:ascii="Times New Roman" w:eastAsia="Times New Roman" w:hAnsi="Times New Roman" w:cs="Times New Roman"/>
          <w:color w:val="000000"/>
          <w:lang w:eastAsia="zh-CN"/>
        </w:rPr>
        <w:t xml:space="preserve"> </w:t>
      </w:r>
      <w:r w:rsidR="00E1098A" w:rsidRPr="00275718">
        <w:rPr>
          <w:rFonts w:ascii="Times New Roman" w:eastAsia="Times New Roman" w:hAnsi="Times New Roman" w:cs="Times New Roman"/>
          <w:color w:val="000000"/>
          <w:lang w:eastAsia="zh-CN"/>
        </w:rPr>
        <w:t>in ways but not limited to:</w:t>
      </w:r>
    </w:p>
    <w:p w14:paraId="755F4830" w14:textId="27D06F45" w:rsidR="00E1098A" w:rsidRPr="00275718" w:rsidRDefault="00E1098A">
      <w:pPr>
        <w:pStyle w:val="ListParagraph"/>
        <w:numPr>
          <w:ilvl w:val="2"/>
          <w:numId w:val="7"/>
        </w:numPr>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regulating an isolation period of at least one month after</w:t>
      </w:r>
    </w:p>
    <w:p w14:paraId="63615179" w14:textId="77777777" w:rsidR="00E1098A" w:rsidRPr="00275718" w:rsidRDefault="00E1098A" w:rsidP="00E1098A">
      <w:pPr>
        <w:ind w:left="2160" w:firstLine="720"/>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separating the victim from the suspect as soon as a sexual</w:t>
      </w:r>
    </w:p>
    <w:p w14:paraId="277F6859" w14:textId="77777777" w:rsidR="00E1098A" w:rsidRPr="00275718" w:rsidRDefault="00E1098A" w:rsidP="00E1098A">
      <w:pPr>
        <w:ind w:left="2160" w:firstLine="720"/>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violence investigation is initiated,</w:t>
      </w:r>
    </w:p>
    <w:p w14:paraId="5DD2EC8E" w14:textId="0D3788E8" w:rsidR="00E1098A" w:rsidRPr="00275718" w:rsidRDefault="00E1098A">
      <w:pPr>
        <w:pStyle w:val="ListParagraph"/>
        <w:numPr>
          <w:ilvl w:val="2"/>
          <w:numId w:val="7"/>
        </w:numPr>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making all of the victim’s identifying information private so</w:t>
      </w:r>
    </w:p>
    <w:p w14:paraId="7FC9F5B3" w14:textId="77777777" w:rsidR="00E1098A" w:rsidRPr="00275718" w:rsidRDefault="00E1098A" w:rsidP="00E1098A">
      <w:pPr>
        <w:ind w:left="2160" w:firstLine="720"/>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that the suspect will not be able to know the residence of the</w:t>
      </w:r>
    </w:p>
    <w:p w14:paraId="01E3C65F" w14:textId="77777777" w:rsidR="00E1098A" w:rsidRPr="00275718" w:rsidRDefault="00E1098A" w:rsidP="00E1098A">
      <w:pPr>
        <w:ind w:left="2160" w:firstLine="720"/>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victim,</w:t>
      </w:r>
    </w:p>
    <w:p w14:paraId="1A3DE509" w14:textId="7DD8CFB4" w:rsidR="00E1098A" w:rsidRPr="00275718" w:rsidRDefault="006F0E8A">
      <w:pPr>
        <w:pStyle w:val="ListParagraph"/>
        <w:numPr>
          <w:ilvl w:val="2"/>
          <w:numId w:val="7"/>
        </w:numPr>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e</w:t>
      </w:r>
      <w:r w:rsidR="00E1098A" w:rsidRPr="00275718">
        <w:rPr>
          <w:rFonts w:ascii="Times New Roman" w:eastAsia="Times New Roman" w:hAnsi="Times New Roman" w:cs="Times New Roman"/>
          <w:color w:val="000000"/>
          <w:lang w:eastAsia="zh-CN"/>
        </w:rPr>
        <w:t>nsuring that the police station or courtroom where the suspect</w:t>
      </w:r>
    </w:p>
    <w:p w14:paraId="5388386D" w14:textId="77777777" w:rsidR="00E1098A" w:rsidRPr="00275718" w:rsidRDefault="00E1098A" w:rsidP="00E1098A">
      <w:pPr>
        <w:ind w:left="2160" w:firstLine="720"/>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is being investigated and interrogation begins is at least 300</w:t>
      </w:r>
    </w:p>
    <w:p w14:paraId="3CB56691" w14:textId="05528826" w:rsidR="006F0E8A" w:rsidRPr="00AC5660" w:rsidRDefault="00E1098A" w:rsidP="006F0E8A">
      <w:pPr>
        <w:ind w:left="2160" w:firstLine="720"/>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kilometers from the location where the victim</w:t>
      </w:r>
      <w:r w:rsidR="00AC5660">
        <w:rPr>
          <w:rFonts w:ascii="Times New Roman" w:eastAsia="Times New Roman" w:hAnsi="Times New Roman" w:cs="Times New Roman"/>
          <w:color w:val="000000"/>
          <w:lang w:eastAsia="zh-CN"/>
        </w:rPr>
        <w:t xml:space="preserve"> resides;</w:t>
      </w:r>
    </w:p>
    <w:p w14:paraId="4EF95FF4" w14:textId="260C0FBE" w:rsidR="006F0E8A" w:rsidRPr="00275718" w:rsidRDefault="00E1098A">
      <w:pPr>
        <w:pStyle w:val="ListParagraph"/>
        <w:numPr>
          <w:ilvl w:val="0"/>
          <w:numId w:val="6"/>
        </w:numPr>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u w:val="single"/>
          <w:lang w:eastAsia="zh-CN"/>
        </w:rPr>
        <w:t>Endorses</w:t>
      </w:r>
      <w:r w:rsidRPr="00275718">
        <w:rPr>
          <w:rFonts w:ascii="Times New Roman" w:eastAsia="Times New Roman" w:hAnsi="Times New Roman" w:cs="Times New Roman"/>
          <w:color w:val="000000"/>
          <w:lang w:eastAsia="zh-CN"/>
        </w:rPr>
        <w:t xml:space="preserve"> maintaining a close working relationship with relevant departments or agencies to ensure that victims can easily access the services and process when needed</w:t>
      </w:r>
      <w:r w:rsidR="006F0E8A" w:rsidRPr="00275718">
        <w:rPr>
          <w:rFonts w:ascii="Times New Roman" w:eastAsia="Times New Roman" w:hAnsi="Times New Roman" w:cs="Times New Roman"/>
          <w:color w:val="000000"/>
          <w:lang w:eastAsia="zh-CN"/>
        </w:rPr>
        <w:t xml:space="preserve"> </w:t>
      </w:r>
      <w:r w:rsidRPr="00275718">
        <w:rPr>
          <w:rFonts w:ascii="Times New Roman" w:eastAsia="Times New Roman" w:hAnsi="Times New Roman" w:cs="Times New Roman"/>
          <w:color w:val="000000"/>
          <w:lang w:eastAsia="zh-CN"/>
        </w:rPr>
        <w:t>in ways such as, but not limited to</w:t>
      </w:r>
      <w:r w:rsidR="006F0E8A" w:rsidRPr="00275718">
        <w:rPr>
          <w:rFonts w:ascii="Times New Roman" w:eastAsia="Times New Roman" w:hAnsi="Times New Roman" w:cs="Times New Roman"/>
          <w:color w:val="000000"/>
          <w:lang w:eastAsia="zh-CN"/>
        </w:rPr>
        <w:t xml:space="preserve">: </w:t>
      </w:r>
    </w:p>
    <w:p w14:paraId="2C0BAFBE" w14:textId="2A91C9FB" w:rsidR="006F0E8A" w:rsidRPr="00275718" w:rsidRDefault="006F0E8A">
      <w:pPr>
        <w:pStyle w:val="ListParagraph"/>
        <w:numPr>
          <w:ilvl w:val="1"/>
          <w:numId w:val="6"/>
        </w:numPr>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S</w:t>
      </w:r>
      <w:r w:rsidR="00E1098A" w:rsidRPr="00275718">
        <w:rPr>
          <w:rFonts w:ascii="Times New Roman" w:eastAsia="Times New Roman" w:hAnsi="Times New Roman" w:cs="Times New Roman"/>
          <w:color w:val="000000"/>
          <w:lang w:eastAsia="zh-CN"/>
        </w:rPr>
        <w:t>upporting victims can take medical services through quick and efficient procedures</w:t>
      </w:r>
      <w:r w:rsidRPr="00275718">
        <w:rPr>
          <w:rFonts w:ascii="Times New Roman" w:eastAsia="Times New Roman" w:hAnsi="Times New Roman" w:cs="Times New Roman"/>
          <w:color w:val="000000"/>
          <w:lang w:eastAsia="zh-CN"/>
        </w:rPr>
        <w:t xml:space="preserve"> in such ways but not </w:t>
      </w:r>
      <w:proofErr w:type="spellStart"/>
      <w:r w:rsidRPr="00275718">
        <w:rPr>
          <w:rFonts w:ascii="Times New Roman" w:eastAsia="Times New Roman" w:hAnsi="Times New Roman" w:cs="Times New Roman"/>
          <w:color w:val="000000"/>
          <w:lang w:eastAsia="zh-CN"/>
        </w:rPr>
        <w:t>limted</w:t>
      </w:r>
      <w:proofErr w:type="spellEnd"/>
      <w:r w:rsidRPr="00275718">
        <w:rPr>
          <w:rFonts w:ascii="Times New Roman" w:eastAsia="Times New Roman" w:hAnsi="Times New Roman" w:cs="Times New Roman"/>
          <w:color w:val="000000"/>
          <w:lang w:eastAsia="zh-CN"/>
        </w:rPr>
        <w:t xml:space="preserve"> to: </w:t>
      </w:r>
    </w:p>
    <w:p w14:paraId="519D85EF" w14:textId="77777777" w:rsidR="006F0E8A" w:rsidRPr="00275718" w:rsidRDefault="006F0E8A">
      <w:pPr>
        <w:pStyle w:val="ListParagraph"/>
        <w:numPr>
          <w:ilvl w:val="2"/>
          <w:numId w:val="6"/>
        </w:numPr>
        <w:ind w:left="2360" w:hanging="360"/>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f</w:t>
      </w:r>
      <w:r w:rsidR="00E1098A" w:rsidRPr="00275718">
        <w:rPr>
          <w:rFonts w:ascii="Times New Roman" w:eastAsia="Times New Roman" w:hAnsi="Times New Roman" w:cs="Times New Roman"/>
          <w:color w:val="000000"/>
          <w:lang w:eastAsia="zh-CN"/>
        </w:rPr>
        <w:t>orming a private process for victims to get immediate pregnancy and STD (Sexually transmitted diseases) testing and treatment, ensuring utmost confidentiality and sensitivity</w:t>
      </w:r>
      <w:r w:rsidRPr="00275718">
        <w:rPr>
          <w:rFonts w:ascii="Times New Roman" w:eastAsia="Times New Roman" w:hAnsi="Times New Roman" w:cs="Times New Roman"/>
          <w:color w:val="000000"/>
          <w:lang w:eastAsia="zh-CN"/>
        </w:rPr>
        <w:t>,</w:t>
      </w:r>
    </w:p>
    <w:p w14:paraId="7E34A8F3" w14:textId="359CA822" w:rsidR="00E1098A" w:rsidRPr="00275718" w:rsidRDefault="006F0E8A">
      <w:pPr>
        <w:pStyle w:val="ListParagraph"/>
        <w:numPr>
          <w:ilvl w:val="2"/>
          <w:numId w:val="6"/>
        </w:numPr>
        <w:ind w:left="2360" w:hanging="360"/>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lastRenderedPageBreak/>
        <w:t>d</w:t>
      </w:r>
      <w:r w:rsidR="00E1098A" w:rsidRPr="00275718">
        <w:rPr>
          <w:rFonts w:ascii="Times New Roman" w:eastAsia="Times New Roman" w:hAnsi="Times New Roman" w:cs="Times New Roman"/>
          <w:color w:val="000000"/>
          <w:lang w:eastAsia="zh-CN"/>
        </w:rPr>
        <w:t>eveloping protocols for medical professionals to conduct thorough examinations and documentation</w:t>
      </w:r>
      <w:r w:rsidRPr="00275718">
        <w:rPr>
          <w:rFonts w:ascii="Times New Roman" w:eastAsia="Times New Roman" w:hAnsi="Times New Roman" w:cs="Times New Roman"/>
          <w:color w:val="000000"/>
          <w:lang w:eastAsia="zh-CN"/>
        </w:rPr>
        <w:t xml:space="preserve"> that </w:t>
      </w:r>
      <w:proofErr w:type="gramStart"/>
      <w:r w:rsidRPr="00275718">
        <w:rPr>
          <w:rFonts w:ascii="Times New Roman" w:eastAsia="Times New Roman" w:hAnsi="Times New Roman" w:cs="Times New Roman"/>
          <w:color w:val="000000"/>
          <w:lang w:eastAsia="zh-CN"/>
        </w:rPr>
        <w:t>takes</w:t>
      </w:r>
      <w:r w:rsidR="00E1098A" w:rsidRPr="00275718">
        <w:rPr>
          <w:rFonts w:ascii="Times New Roman" w:eastAsia="Times New Roman" w:hAnsi="Times New Roman" w:cs="Times New Roman"/>
          <w:color w:val="000000"/>
          <w:lang w:eastAsia="zh-CN"/>
        </w:rPr>
        <w:t xml:space="preserve"> into account</w:t>
      </w:r>
      <w:proofErr w:type="gramEnd"/>
      <w:r w:rsidR="00E1098A" w:rsidRPr="00275718">
        <w:rPr>
          <w:rFonts w:ascii="Times New Roman" w:eastAsia="Times New Roman" w:hAnsi="Times New Roman" w:cs="Times New Roman"/>
          <w:color w:val="000000"/>
          <w:lang w:eastAsia="zh-CN"/>
        </w:rPr>
        <w:t xml:space="preserve"> the potential legal implications</w:t>
      </w:r>
      <w:r w:rsidRPr="00275718">
        <w:rPr>
          <w:rFonts w:ascii="Times New Roman" w:eastAsia="Times New Roman" w:hAnsi="Times New Roman" w:cs="Times New Roman"/>
          <w:color w:val="000000"/>
          <w:lang w:eastAsia="zh-CN"/>
        </w:rPr>
        <w:t xml:space="preserve"> which </w:t>
      </w:r>
      <w:r w:rsidR="00E1098A" w:rsidRPr="00275718">
        <w:rPr>
          <w:rFonts w:ascii="Times New Roman" w:eastAsia="Times New Roman" w:hAnsi="Times New Roman" w:cs="Times New Roman"/>
          <w:color w:val="000000"/>
          <w:lang w:eastAsia="zh-CN"/>
        </w:rPr>
        <w:t>nsures that victims' medical needs are met, and crucial evidence is collected in a manner that respects their dignity and rights</w:t>
      </w:r>
      <w:r w:rsidRPr="00275718">
        <w:rPr>
          <w:rFonts w:ascii="Times New Roman" w:eastAsia="Times New Roman" w:hAnsi="Times New Roman" w:cs="Times New Roman"/>
          <w:color w:val="000000"/>
          <w:lang w:eastAsia="zh-CN"/>
        </w:rPr>
        <w:t xml:space="preserve">, </w:t>
      </w:r>
    </w:p>
    <w:p w14:paraId="5079A8C3" w14:textId="1C08C67C" w:rsidR="006F0E8A" w:rsidRPr="00275718" w:rsidRDefault="00E1098A" w:rsidP="006F0E8A">
      <w:pPr>
        <w:ind w:left="2360" w:hanging="360"/>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 xml:space="preserve">iii. </w:t>
      </w:r>
      <w:r w:rsidR="006F0E8A" w:rsidRPr="00275718">
        <w:rPr>
          <w:rFonts w:ascii="Times New Roman" w:eastAsia="Times New Roman" w:hAnsi="Times New Roman" w:cs="Times New Roman"/>
          <w:color w:val="000000"/>
          <w:lang w:eastAsia="zh-CN"/>
        </w:rPr>
        <w:t>c</w:t>
      </w:r>
      <w:r w:rsidRPr="00275718">
        <w:rPr>
          <w:rFonts w:ascii="Times New Roman" w:eastAsia="Times New Roman" w:hAnsi="Times New Roman" w:cs="Times New Roman"/>
          <w:color w:val="000000"/>
          <w:lang w:eastAsia="zh-CN"/>
        </w:rPr>
        <w:t>reating a system which costly care or treatment, such as STD treatment, gynecological care, or HIV treatment</w:t>
      </w:r>
      <w:r w:rsidR="006F0E8A" w:rsidRPr="00275718">
        <w:rPr>
          <w:rFonts w:ascii="Times New Roman" w:eastAsia="Times New Roman" w:hAnsi="Times New Roman" w:cs="Times New Roman"/>
          <w:color w:val="000000"/>
          <w:lang w:eastAsia="zh-CN"/>
        </w:rPr>
        <w:t xml:space="preserve"> that </w:t>
      </w:r>
      <w:r w:rsidRPr="00275718">
        <w:rPr>
          <w:rFonts w:ascii="Times New Roman" w:eastAsia="Times New Roman" w:hAnsi="Times New Roman" w:cs="Times New Roman"/>
          <w:color w:val="000000"/>
          <w:lang w:eastAsia="zh-CN"/>
        </w:rPr>
        <w:t>is paid for by the relevant organizations or agencies rather than victims,</w:t>
      </w:r>
    </w:p>
    <w:p w14:paraId="30E0A532" w14:textId="0BEF5267" w:rsidR="006F0E8A" w:rsidRPr="00275718" w:rsidRDefault="006F0E8A">
      <w:pPr>
        <w:pStyle w:val="ListParagraph"/>
        <w:numPr>
          <w:ilvl w:val="1"/>
          <w:numId w:val="6"/>
        </w:numPr>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E</w:t>
      </w:r>
      <w:r w:rsidRPr="00275718">
        <w:rPr>
          <w:rFonts w:ascii="Times New Roman" w:eastAsia="Times New Roman" w:hAnsi="Times New Roman" w:cs="Times New Roman"/>
          <w:color w:val="000000"/>
          <w:lang w:eastAsia="zh-CN"/>
        </w:rPr>
        <w:t>stablishing an environment where victims are encouraged to participate in all aspects of the police investigation and trial processes</w:t>
      </w:r>
      <w:r w:rsidRPr="00275718">
        <w:rPr>
          <w:rFonts w:ascii="Times New Roman" w:eastAsia="Times New Roman" w:hAnsi="Times New Roman" w:cs="Times New Roman"/>
          <w:color w:val="000000"/>
          <w:lang w:eastAsia="zh-CN"/>
        </w:rPr>
        <w:t xml:space="preserve"> </w:t>
      </w:r>
      <w:r w:rsidRPr="00275718">
        <w:rPr>
          <w:rFonts w:ascii="Times New Roman" w:eastAsia="Times New Roman" w:hAnsi="Times New Roman" w:cs="Times New Roman"/>
          <w:color w:val="000000"/>
          <w:lang w:eastAsia="zh-CN"/>
        </w:rPr>
        <w:t>in ways such as</w:t>
      </w:r>
      <w:r w:rsidRPr="00275718">
        <w:rPr>
          <w:rFonts w:ascii="Times New Roman" w:eastAsia="Times New Roman" w:hAnsi="Times New Roman" w:cs="Times New Roman"/>
          <w:color w:val="000000"/>
          <w:lang w:eastAsia="zh-CN"/>
        </w:rPr>
        <w:t xml:space="preserve">: </w:t>
      </w:r>
    </w:p>
    <w:p w14:paraId="5177EAE9" w14:textId="63FEC28D" w:rsidR="00756785" w:rsidRPr="00275718" w:rsidRDefault="00756785">
      <w:pPr>
        <w:pStyle w:val="ListParagraph"/>
        <w:numPr>
          <w:ilvl w:val="2"/>
          <w:numId w:val="6"/>
        </w:numPr>
        <w:ind w:left="2360" w:hanging="360"/>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e</w:t>
      </w:r>
      <w:r w:rsidRPr="00275718">
        <w:rPr>
          <w:rFonts w:ascii="Times New Roman" w:eastAsia="Times New Roman" w:hAnsi="Times New Roman" w:cs="Times New Roman"/>
          <w:color w:val="000000"/>
          <w:lang w:eastAsia="zh-CN"/>
        </w:rPr>
        <w:t>stablishing easily accessible 24-hour hotlines or organizations that provide counseling, referrals, and information for free of charge</w:t>
      </w:r>
      <w:r w:rsidRPr="00275718">
        <w:rPr>
          <w:rFonts w:ascii="Times New Roman" w:eastAsia="Times New Roman" w:hAnsi="Times New Roman" w:cs="Times New Roman"/>
          <w:color w:val="000000"/>
          <w:lang w:eastAsia="zh-CN"/>
        </w:rPr>
        <w:t xml:space="preserve"> that enables</w:t>
      </w:r>
      <w:r w:rsidRPr="00275718">
        <w:rPr>
          <w:rFonts w:ascii="Times New Roman" w:eastAsia="Times New Roman" w:hAnsi="Times New Roman" w:cs="Times New Roman"/>
          <w:color w:val="000000"/>
          <w:lang w:eastAsia="zh-CN"/>
        </w:rPr>
        <w:t xml:space="preserve"> victims to request support during legal proceedings</w:t>
      </w:r>
      <w:r w:rsidRPr="00275718">
        <w:rPr>
          <w:rFonts w:ascii="Times New Roman" w:eastAsia="Times New Roman" w:hAnsi="Times New Roman" w:cs="Times New Roman"/>
          <w:color w:val="000000"/>
          <w:lang w:eastAsia="zh-CN"/>
        </w:rPr>
        <w:t xml:space="preserve">, </w:t>
      </w:r>
    </w:p>
    <w:p w14:paraId="6215B787" w14:textId="50E55A18" w:rsidR="00756785" w:rsidRPr="00275718" w:rsidRDefault="006F0E8A">
      <w:pPr>
        <w:pStyle w:val="ListParagraph"/>
        <w:numPr>
          <w:ilvl w:val="2"/>
          <w:numId w:val="6"/>
        </w:numPr>
        <w:ind w:left="2360" w:hanging="360"/>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d</w:t>
      </w:r>
      <w:r w:rsidR="00756785" w:rsidRPr="00275718">
        <w:rPr>
          <w:rFonts w:ascii="Times New Roman" w:eastAsia="Times New Roman" w:hAnsi="Times New Roman" w:cs="Times New Roman"/>
          <w:color w:val="000000"/>
          <w:lang w:eastAsia="zh-CN"/>
        </w:rPr>
        <w:t>esigning programs that facilitate the connection of victims to frontline professionals or attorneys who specialize in sexual assault cases</w:t>
      </w:r>
      <w:r w:rsidR="00756785" w:rsidRPr="00275718">
        <w:rPr>
          <w:rFonts w:ascii="Times New Roman" w:eastAsia="Times New Roman" w:hAnsi="Times New Roman" w:cs="Times New Roman"/>
          <w:color w:val="000000"/>
          <w:lang w:eastAsia="zh-CN"/>
        </w:rPr>
        <w:t xml:space="preserve"> that</w:t>
      </w:r>
      <w:r w:rsidR="00756785" w:rsidRPr="00275718">
        <w:rPr>
          <w:rFonts w:ascii="Times New Roman" w:eastAsia="Times New Roman" w:hAnsi="Times New Roman" w:cs="Times New Roman"/>
          <w:color w:val="000000"/>
          <w:lang w:eastAsia="zh-CN"/>
        </w:rPr>
        <w:t xml:space="preserve"> ensures that survivors receive expert guidance and support throughout the legal processes, empowering them to actively engage in seeking justic</w:t>
      </w:r>
      <w:r w:rsidR="00756785" w:rsidRPr="00275718">
        <w:rPr>
          <w:rFonts w:ascii="Times New Roman" w:eastAsia="Times New Roman" w:hAnsi="Times New Roman" w:cs="Times New Roman"/>
          <w:color w:val="000000"/>
          <w:lang w:eastAsia="zh-CN"/>
        </w:rPr>
        <w:t xml:space="preserve">e, </w:t>
      </w:r>
    </w:p>
    <w:p w14:paraId="5A88440E" w14:textId="0A643A97" w:rsidR="00E1098A" w:rsidRPr="00275718" w:rsidRDefault="00756785">
      <w:pPr>
        <w:pStyle w:val="ListParagraph"/>
        <w:numPr>
          <w:ilvl w:val="2"/>
          <w:numId w:val="6"/>
        </w:numPr>
        <w:ind w:left="2360" w:hanging="360"/>
        <w:jc w:val="both"/>
        <w:rPr>
          <w:rFonts w:ascii="Times New Roman" w:eastAsia="Times New Roman" w:hAnsi="Times New Roman" w:cs="Times New Roman"/>
          <w:color w:val="000000"/>
          <w:lang w:eastAsia="zh-CN"/>
        </w:rPr>
      </w:pPr>
      <w:proofErr w:type="spellStart"/>
      <w:r w:rsidRPr="00275718">
        <w:rPr>
          <w:rFonts w:ascii="Times New Roman" w:eastAsia="Times New Roman" w:hAnsi="Times New Roman" w:cs="Times New Roman"/>
          <w:color w:val="000000"/>
          <w:lang w:eastAsia="zh-CN"/>
        </w:rPr>
        <w:t>i</w:t>
      </w:r>
      <w:proofErr w:type="spellEnd"/>
      <w:r w:rsidR="00E1098A" w:rsidRPr="00275718">
        <w:rPr>
          <w:rFonts w:ascii="Times New Roman" w:eastAsia="Times New Roman" w:hAnsi="Times New Roman" w:cs="Times New Roman"/>
          <w:color w:val="000000"/>
          <w:lang w:eastAsia="zh-CN"/>
        </w:rPr>
        <w:t xml:space="preserve">mplementing educational initiatives to inform victims about their rights, the legal processes they may encounter, and the available support </w:t>
      </w:r>
      <w:proofErr w:type="gramStart"/>
      <w:r w:rsidR="00E1098A" w:rsidRPr="00275718">
        <w:rPr>
          <w:rFonts w:ascii="Times New Roman" w:eastAsia="Times New Roman" w:hAnsi="Times New Roman" w:cs="Times New Roman"/>
          <w:color w:val="000000"/>
          <w:lang w:eastAsia="zh-CN"/>
        </w:rPr>
        <w:t>mechanisms</w:t>
      </w:r>
      <w:r w:rsidR="00275718" w:rsidRPr="00275718">
        <w:rPr>
          <w:rFonts w:ascii="Times New Roman" w:eastAsia="Times New Roman" w:hAnsi="Times New Roman" w:cs="Times New Roman"/>
          <w:color w:val="000000"/>
          <w:lang w:eastAsia="zh-CN"/>
        </w:rPr>
        <w:t>;</w:t>
      </w:r>
      <w:proofErr w:type="gramEnd"/>
    </w:p>
    <w:p w14:paraId="38A7A62D" w14:textId="38720EDE" w:rsidR="00E1098A" w:rsidRPr="00275718" w:rsidRDefault="00756785" w:rsidP="00756785">
      <w:pPr>
        <w:pStyle w:val="ListParagraph"/>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 xml:space="preserve">8. </w:t>
      </w:r>
      <w:r w:rsidR="00E1098A" w:rsidRPr="00275718">
        <w:rPr>
          <w:rFonts w:ascii="Times New Roman" w:eastAsia="Times New Roman" w:hAnsi="Times New Roman" w:cs="Times New Roman"/>
          <w:color w:val="000000"/>
          <w:u w:val="single"/>
          <w:lang w:eastAsia="zh-CN"/>
        </w:rPr>
        <w:t>Further request</w:t>
      </w:r>
      <w:r w:rsidR="00E1098A" w:rsidRPr="00275718">
        <w:rPr>
          <w:rFonts w:ascii="Times New Roman" w:eastAsia="Times New Roman" w:hAnsi="Times New Roman" w:cs="Times New Roman"/>
          <w:color w:val="000000"/>
          <w:lang w:eastAsia="zh-CN"/>
        </w:rPr>
        <w:t xml:space="preserve"> for the adoption of international institutions and policies to further strengthen the process for those accused of sexual violence</w:t>
      </w:r>
      <w:r w:rsidRPr="00275718">
        <w:rPr>
          <w:rFonts w:ascii="Times New Roman" w:eastAsia="Times New Roman" w:hAnsi="Times New Roman" w:cs="Times New Roman"/>
          <w:color w:val="000000"/>
          <w:lang w:eastAsia="zh-CN"/>
        </w:rPr>
        <w:t xml:space="preserve"> </w:t>
      </w:r>
      <w:r w:rsidR="00E1098A" w:rsidRPr="00275718">
        <w:rPr>
          <w:rFonts w:ascii="Times New Roman" w:eastAsia="Times New Roman" w:hAnsi="Times New Roman" w:cs="Times New Roman"/>
          <w:color w:val="000000"/>
          <w:lang w:eastAsia="zh-CN"/>
        </w:rPr>
        <w:t xml:space="preserve">in </w:t>
      </w:r>
      <w:r w:rsidRPr="00275718">
        <w:rPr>
          <w:rFonts w:ascii="Times New Roman" w:eastAsia="Times New Roman" w:hAnsi="Times New Roman" w:cs="Times New Roman"/>
          <w:color w:val="000000"/>
          <w:lang w:eastAsia="zh-CN"/>
        </w:rPr>
        <w:t xml:space="preserve">such ways but </w:t>
      </w:r>
      <w:r w:rsidR="00E1098A" w:rsidRPr="00275718">
        <w:rPr>
          <w:rFonts w:ascii="Times New Roman" w:eastAsia="Times New Roman" w:hAnsi="Times New Roman" w:cs="Times New Roman"/>
          <w:color w:val="000000"/>
          <w:lang w:eastAsia="zh-CN"/>
        </w:rPr>
        <w:t>not limited to:</w:t>
      </w:r>
    </w:p>
    <w:p w14:paraId="129EE511" w14:textId="526ED656" w:rsidR="00E1098A" w:rsidRPr="00275718" w:rsidRDefault="00E1098A" w:rsidP="00E1098A">
      <w:pPr>
        <w:ind w:left="1640" w:hanging="360"/>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a.</w:t>
      </w:r>
      <w:r w:rsidRPr="00275718">
        <w:rPr>
          <w:rFonts w:ascii="Times New Roman" w:eastAsia="Times New Roman" w:hAnsi="Times New Roman" w:cs="Times New Roman"/>
          <w:color w:val="000000"/>
          <w:sz w:val="14"/>
          <w:szCs w:val="14"/>
          <w:lang w:eastAsia="zh-CN"/>
        </w:rPr>
        <w:t xml:space="preserve"> </w:t>
      </w:r>
      <w:r w:rsidRPr="00275718">
        <w:rPr>
          <w:rFonts w:ascii="Times New Roman" w:eastAsia="Times New Roman" w:hAnsi="Times New Roman" w:cs="Times New Roman"/>
          <w:color w:val="000000"/>
          <w:sz w:val="14"/>
          <w:szCs w:val="14"/>
          <w:lang w:eastAsia="zh-CN"/>
        </w:rPr>
        <w:tab/>
      </w:r>
      <w:r w:rsidRPr="00275718">
        <w:rPr>
          <w:rFonts w:ascii="Times New Roman" w:eastAsia="Times New Roman" w:hAnsi="Times New Roman" w:cs="Times New Roman"/>
          <w:color w:val="000000"/>
          <w:lang w:eastAsia="zh-CN"/>
        </w:rPr>
        <w:t>Urging countries to provide legal education on sexual violence for a period of time after the suspect’s sentence has expired</w:t>
      </w:r>
      <w:r w:rsidR="00756785" w:rsidRPr="00275718">
        <w:rPr>
          <w:rFonts w:ascii="Times New Roman" w:eastAsia="Times New Roman" w:hAnsi="Times New Roman" w:cs="Times New Roman"/>
          <w:color w:val="000000"/>
          <w:lang w:eastAsia="zh-CN"/>
        </w:rPr>
        <w:t xml:space="preserve"> in such ways but not limited to: </w:t>
      </w:r>
    </w:p>
    <w:p w14:paraId="5C0C5988" w14:textId="009E89AC" w:rsidR="00756785" w:rsidRPr="00275718" w:rsidRDefault="00756785">
      <w:pPr>
        <w:pStyle w:val="ListParagraph"/>
        <w:numPr>
          <w:ilvl w:val="0"/>
          <w:numId w:val="9"/>
        </w:numPr>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o</w:t>
      </w:r>
      <w:r w:rsidRPr="00275718">
        <w:rPr>
          <w:rFonts w:ascii="Times New Roman" w:eastAsia="Times New Roman" w:hAnsi="Times New Roman" w:cs="Times New Roman"/>
          <w:color w:val="000000"/>
          <w:lang w:eastAsia="zh-CN"/>
        </w:rPr>
        <w:t>rdering the suspect to complete a sexual assault education program of at least 50 hours after release</w:t>
      </w:r>
      <w:r w:rsidRPr="00275718">
        <w:rPr>
          <w:rFonts w:ascii="Times New Roman" w:eastAsia="Times New Roman" w:hAnsi="Times New Roman" w:cs="Times New Roman"/>
          <w:color w:val="000000"/>
          <w:lang w:eastAsia="zh-CN"/>
        </w:rPr>
        <w:t xml:space="preserve">, </w:t>
      </w:r>
    </w:p>
    <w:p w14:paraId="60D39377" w14:textId="4B4AEB17" w:rsidR="00756785" w:rsidRPr="00275718" w:rsidRDefault="00756785">
      <w:pPr>
        <w:pStyle w:val="ListParagraph"/>
        <w:numPr>
          <w:ilvl w:val="0"/>
          <w:numId w:val="9"/>
        </w:numPr>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r</w:t>
      </w:r>
      <w:r w:rsidRPr="00275718">
        <w:rPr>
          <w:rFonts w:ascii="Times New Roman" w:eastAsia="Times New Roman" w:hAnsi="Times New Roman" w:cs="Times New Roman"/>
          <w:color w:val="000000"/>
          <w:lang w:eastAsia="zh-CN"/>
        </w:rPr>
        <w:t>equiring a court or related agency to list a sexual violence conviction on a suspect’s identification information after the suspect is released</w:t>
      </w:r>
      <w:r w:rsidRPr="00275718">
        <w:rPr>
          <w:rFonts w:ascii="Times New Roman" w:eastAsia="Times New Roman" w:hAnsi="Times New Roman" w:cs="Times New Roman"/>
          <w:color w:val="000000"/>
          <w:lang w:eastAsia="zh-CN"/>
        </w:rPr>
        <w:t xml:space="preserve">, </w:t>
      </w:r>
    </w:p>
    <w:p w14:paraId="1F348780" w14:textId="0B11E25A" w:rsidR="00E1098A" w:rsidRPr="00275718" w:rsidRDefault="00E1098A" w:rsidP="00E1098A">
      <w:pPr>
        <w:ind w:left="1640" w:hanging="360"/>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b.</w:t>
      </w:r>
      <w:r w:rsidRPr="00275718">
        <w:rPr>
          <w:rFonts w:ascii="Times New Roman" w:eastAsia="Times New Roman" w:hAnsi="Times New Roman" w:cs="Times New Roman"/>
          <w:color w:val="000000"/>
          <w:sz w:val="14"/>
          <w:szCs w:val="14"/>
          <w:lang w:eastAsia="zh-CN"/>
        </w:rPr>
        <w:t xml:space="preserve"> </w:t>
      </w:r>
      <w:r w:rsidRPr="00275718">
        <w:rPr>
          <w:rFonts w:ascii="Times New Roman" w:eastAsia="Times New Roman" w:hAnsi="Times New Roman" w:cs="Times New Roman"/>
          <w:color w:val="000000"/>
          <w:sz w:val="14"/>
          <w:szCs w:val="14"/>
          <w:lang w:eastAsia="zh-CN"/>
        </w:rPr>
        <w:tab/>
      </w:r>
      <w:r w:rsidRPr="00275718">
        <w:rPr>
          <w:rFonts w:ascii="Times New Roman" w:eastAsia="Times New Roman" w:hAnsi="Times New Roman" w:cs="Times New Roman"/>
          <w:color w:val="000000"/>
          <w:lang w:eastAsia="zh-CN"/>
        </w:rPr>
        <w:t>Declaring that the suspect’s identification and charges will be publicly disclosed</w:t>
      </w:r>
      <w:r w:rsidR="00756785" w:rsidRPr="00275718">
        <w:rPr>
          <w:rFonts w:ascii="Times New Roman" w:eastAsia="Times New Roman" w:hAnsi="Times New Roman" w:cs="Times New Roman"/>
          <w:color w:val="000000"/>
          <w:lang w:eastAsia="zh-CN"/>
        </w:rPr>
        <w:t xml:space="preserve"> in such ways but not limited to: </w:t>
      </w:r>
    </w:p>
    <w:p w14:paraId="322743B8" w14:textId="2426CE54" w:rsidR="00E1098A" w:rsidRPr="00275718" w:rsidRDefault="00E1098A">
      <w:pPr>
        <w:pStyle w:val="ListParagraph"/>
        <w:numPr>
          <w:ilvl w:val="1"/>
          <w:numId w:val="6"/>
        </w:numPr>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Ordering a suspect who has committed sexual assault against a juvenile to be prohibited from working that related to children for at least 10 years</w:t>
      </w:r>
      <w:r w:rsidR="00275718" w:rsidRPr="00275718">
        <w:rPr>
          <w:rFonts w:ascii="Times New Roman" w:eastAsia="Times New Roman" w:hAnsi="Times New Roman" w:cs="Times New Roman"/>
          <w:color w:val="000000"/>
          <w:lang w:eastAsia="zh-CN"/>
        </w:rPr>
        <w:t>;</w:t>
      </w:r>
    </w:p>
    <w:p w14:paraId="4F630DB3" w14:textId="5B849526" w:rsidR="00E1098A" w:rsidRPr="00275718" w:rsidRDefault="00E1098A" w:rsidP="00275718">
      <w:pPr>
        <w:jc w:val="both"/>
        <w:rPr>
          <w:rFonts w:ascii="Times New Roman" w:eastAsia="Times New Roman" w:hAnsi="Times New Roman" w:cs="Times New Roman"/>
          <w:color w:val="000000"/>
          <w:lang w:eastAsia="zh-CN"/>
        </w:rPr>
      </w:pPr>
    </w:p>
    <w:p w14:paraId="448C7662" w14:textId="77777777" w:rsidR="00E1098A" w:rsidRPr="00275718" w:rsidRDefault="00E1098A" w:rsidP="00E1098A">
      <w:pPr>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 xml:space="preserve">9. </w:t>
      </w:r>
      <w:r w:rsidRPr="00275718">
        <w:rPr>
          <w:rFonts w:ascii="Times New Roman" w:eastAsia="Times New Roman" w:hAnsi="Times New Roman" w:cs="Times New Roman"/>
          <w:color w:val="000000"/>
          <w:lang w:eastAsia="zh-CN"/>
        </w:rPr>
        <w:t>Solemnly affirms that women and girls who the minority group of sexual violence in way such as, not limited to:</w:t>
      </w:r>
    </w:p>
    <w:p w14:paraId="4A5384F9" w14:textId="77777777" w:rsidR="00E1098A" w:rsidRPr="00275718" w:rsidRDefault="00E1098A">
      <w:pPr>
        <w:pStyle w:val="ListParagraph"/>
        <w:numPr>
          <w:ilvl w:val="0"/>
          <w:numId w:val="8"/>
        </w:numPr>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Promoting Women's Empowerment Programs:</w:t>
      </w:r>
    </w:p>
    <w:p w14:paraId="13D14477" w14:textId="3F5DDBD0" w:rsidR="00E1098A" w:rsidRPr="00275718" w:rsidRDefault="00AC5660">
      <w:pPr>
        <w:pStyle w:val="ListParagraph"/>
        <w:numPr>
          <w:ilvl w:val="2"/>
          <w:numId w:val="8"/>
        </w:numPr>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p</w:t>
      </w:r>
      <w:r w:rsidR="00E1098A" w:rsidRPr="00275718">
        <w:rPr>
          <w:rFonts w:ascii="Times New Roman" w:eastAsia="Times New Roman" w:hAnsi="Times New Roman" w:cs="Times New Roman"/>
          <w:color w:val="000000"/>
          <w:lang w:eastAsia="zh-CN"/>
        </w:rPr>
        <w:t>lanning a budget of the government that invests money which can support the management of the program periodically in programs that empower women economically, socially, and politically to address the root causes of gender-based violence</w:t>
      </w:r>
      <w:r w:rsidR="00275718" w:rsidRPr="00275718">
        <w:rPr>
          <w:rFonts w:ascii="Times New Roman" w:eastAsia="Times New Roman" w:hAnsi="Times New Roman" w:cs="Times New Roman"/>
          <w:color w:val="000000"/>
          <w:lang w:eastAsia="zh-CN"/>
        </w:rPr>
        <w:t>,</w:t>
      </w:r>
    </w:p>
    <w:p w14:paraId="1498D175" w14:textId="7201930E" w:rsidR="00E1098A" w:rsidRPr="00275718" w:rsidRDefault="00AC5660">
      <w:pPr>
        <w:pStyle w:val="ListParagraph"/>
        <w:numPr>
          <w:ilvl w:val="2"/>
          <w:numId w:val="8"/>
        </w:numPr>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s</w:t>
      </w:r>
      <w:r w:rsidR="00E1098A" w:rsidRPr="00275718">
        <w:rPr>
          <w:rFonts w:ascii="Times New Roman" w:eastAsia="Times New Roman" w:hAnsi="Times New Roman" w:cs="Times New Roman"/>
          <w:color w:val="000000"/>
          <w:lang w:eastAsia="zh-CN"/>
        </w:rPr>
        <w:t>upporting initiatives that focus on education, skill development, and leadership opportunities for women and girls, </w:t>
      </w:r>
    </w:p>
    <w:p w14:paraId="45A82070" w14:textId="77777777" w:rsidR="00E1098A" w:rsidRPr="00275718" w:rsidRDefault="00E1098A" w:rsidP="00E1098A">
      <w:pPr>
        <w:rPr>
          <w:rFonts w:ascii="Times New Roman" w:eastAsia="Times New Roman" w:hAnsi="Times New Roman" w:cs="Times New Roman"/>
          <w:color w:val="000000"/>
          <w:lang w:eastAsia="zh-CN"/>
        </w:rPr>
      </w:pPr>
    </w:p>
    <w:p w14:paraId="698B45F4" w14:textId="1F079110" w:rsidR="00E1098A" w:rsidRPr="00275718" w:rsidRDefault="00E1098A">
      <w:pPr>
        <w:pStyle w:val="ListParagraph"/>
        <w:numPr>
          <w:ilvl w:val="0"/>
          <w:numId w:val="8"/>
        </w:numPr>
        <w:jc w:val="both"/>
        <w:rPr>
          <w:rFonts w:ascii="Times New Roman" w:eastAsia="Times New Roman" w:hAnsi="Times New Roman" w:cs="Times New Roman"/>
          <w:color w:val="000000"/>
          <w:lang w:eastAsia="zh-CN"/>
        </w:rPr>
      </w:pPr>
      <w:r w:rsidRPr="00275718">
        <w:rPr>
          <w:rFonts w:ascii="Times New Roman" w:eastAsia="Times New Roman" w:hAnsi="Times New Roman" w:cs="Times New Roman"/>
          <w:color w:val="000000"/>
          <w:lang w:eastAsia="zh-CN"/>
        </w:rPr>
        <w:t>Creating safe spaces for women and girls in order to keep them safe such as, not limited to:</w:t>
      </w:r>
    </w:p>
    <w:p w14:paraId="7F1697E6" w14:textId="04B1C3CB" w:rsidR="00E1098A" w:rsidRPr="00275718" w:rsidRDefault="00AC5660">
      <w:pPr>
        <w:pStyle w:val="ListParagraph"/>
        <w:numPr>
          <w:ilvl w:val="2"/>
          <w:numId w:val="8"/>
        </w:numPr>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e</w:t>
      </w:r>
      <w:r w:rsidR="00E1098A" w:rsidRPr="00275718">
        <w:rPr>
          <w:rFonts w:ascii="Times New Roman" w:eastAsia="Times New Roman" w:hAnsi="Times New Roman" w:cs="Times New Roman"/>
          <w:color w:val="000000"/>
          <w:lang w:eastAsia="zh-CN"/>
        </w:rPr>
        <w:t>stablishing safe spaces, including women's shelters and community centers, where women and girls can seek refuge, support, and resources,</w:t>
      </w:r>
    </w:p>
    <w:p w14:paraId="091AD0B8" w14:textId="668A0687" w:rsidR="00E1098A" w:rsidRPr="00275718" w:rsidRDefault="00AC5660">
      <w:pPr>
        <w:pStyle w:val="ListParagraph"/>
        <w:numPr>
          <w:ilvl w:val="2"/>
          <w:numId w:val="8"/>
        </w:numPr>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c</w:t>
      </w:r>
      <w:r w:rsidR="00E1098A" w:rsidRPr="00275718">
        <w:rPr>
          <w:rFonts w:ascii="Times New Roman" w:eastAsia="Times New Roman" w:hAnsi="Times New Roman" w:cs="Times New Roman"/>
          <w:color w:val="000000"/>
          <w:lang w:eastAsia="zh-CN"/>
        </w:rPr>
        <w:t>ollaborating with women's organizations and NGOs to provide mentorship programs and networks for survivors, </w:t>
      </w:r>
    </w:p>
    <w:p w14:paraId="585AD88D" w14:textId="44396FC7" w:rsidR="00E1098A" w:rsidRPr="00275718" w:rsidRDefault="00AC5660">
      <w:pPr>
        <w:pStyle w:val="ListParagraph"/>
        <w:numPr>
          <w:ilvl w:val="2"/>
          <w:numId w:val="8"/>
        </w:numPr>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c</w:t>
      </w:r>
      <w:r w:rsidR="00E1098A" w:rsidRPr="00275718">
        <w:rPr>
          <w:rFonts w:ascii="Times New Roman" w:eastAsia="Times New Roman" w:hAnsi="Times New Roman" w:cs="Times New Roman"/>
          <w:color w:val="000000"/>
          <w:lang w:eastAsia="zh-CN"/>
        </w:rPr>
        <w:t>reating a website that is completely anonymous so that girls in their puberty can safely share their thoughts</w:t>
      </w:r>
      <w:r w:rsidR="00275718" w:rsidRPr="00275718">
        <w:rPr>
          <w:rFonts w:ascii="Times New Roman" w:eastAsia="Times New Roman" w:hAnsi="Times New Roman" w:cs="Times New Roman"/>
          <w:color w:val="000000"/>
          <w:lang w:eastAsia="zh-CN"/>
        </w:rPr>
        <w:t>.</w:t>
      </w:r>
    </w:p>
    <w:p w14:paraId="30326E0B" w14:textId="77777777" w:rsidR="00E1098A" w:rsidRPr="00E1098A" w:rsidRDefault="00E1098A" w:rsidP="00E1098A">
      <w:pPr>
        <w:spacing w:after="240"/>
        <w:rPr>
          <w:rFonts w:ascii="Times New Roman" w:eastAsia="Times New Roman" w:hAnsi="Times New Roman" w:cs="Times New Roman"/>
          <w:color w:val="000000"/>
          <w:lang w:eastAsia="zh-CN"/>
        </w:rPr>
      </w:pPr>
      <w:r w:rsidRPr="00E1098A">
        <w:rPr>
          <w:rFonts w:ascii="Times New Roman" w:eastAsia="Times New Roman" w:hAnsi="Times New Roman" w:cs="Times New Roman"/>
          <w:color w:val="000000"/>
          <w:lang w:eastAsia="zh-CN"/>
        </w:rPr>
        <w:br/>
      </w:r>
    </w:p>
    <w:p w14:paraId="19B46727" w14:textId="77777777" w:rsidR="00E1098A" w:rsidRPr="00E1098A" w:rsidRDefault="00E1098A" w:rsidP="00E1098A">
      <w:pPr>
        <w:ind w:left="2080"/>
        <w:jc w:val="both"/>
        <w:rPr>
          <w:rFonts w:ascii="Times New Roman" w:eastAsia="Times New Roman" w:hAnsi="Times New Roman" w:cs="Times New Roman"/>
          <w:color w:val="000000"/>
          <w:lang w:eastAsia="zh-CN"/>
        </w:rPr>
      </w:pPr>
      <w:r w:rsidRPr="00E1098A">
        <w:rPr>
          <w:rFonts w:ascii="Times New Roman" w:eastAsia="Times New Roman" w:hAnsi="Times New Roman" w:cs="Times New Roman"/>
          <w:color w:val="000000"/>
          <w:lang w:eastAsia="zh-CN"/>
        </w:rPr>
        <w:t> </w:t>
      </w:r>
    </w:p>
    <w:p w14:paraId="38E5FDC3" w14:textId="77777777" w:rsidR="00E1098A" w:rsidRPr="00E1098A" w:rsidRDefault="00E1098A" w:rsidP="00E1098A">
      <w:pPr>
        <w:spacing w:after="240"/>
        <w:rPr>
          <w:rFonts w:ascii="Times New Roman" w:eastAsia="Times New Roman" w:hAnsi="Times New Roman" w:cs="Times New Roman"/>
          <w:color w:val="000000"/>
          <w:lang w:eastAsia="zh-CN"/>
        </w:rPr>
      </w:pPr>
      <w:r w:rsidRPr="00E1098A">
        <w:rPr>
          <w:rFonts w:ascii="Times New Roman" w:eastAsia="Times New Roman" w:hAnsi="Times New Roman" w:cs="Times New Roman"/>
          <w:color w:val="000000"/>
          <w:lang w:eastAsia="zh-CN"/>
        </w:rPr>
        <w:br/>
      </w:r>
      <w:r w:rsidRPr="00E1098A">
        <w:rPr>
          <w:rFonts w:ascii="Times New Roman" w:eastAsia="Times New Roman" w:hAnsi="Times New Roman" w:cs="Times New Roman"/>
          <w:color w:val="000000"/>
          <w:lang w:eastAsia="zh-CN"/>
        </w:rPr>
        <w:br/>
      </w:r>
      <w:r w:rsidRPr="00E1098A">
        <w:rPr>
          <w:rFonts w:ascii="Times New Roman" w:eastAsia="Times New Roman" w:hAnsi="Times New Roman" w:cs="Times New Roman"/>
          <w:color w:val="000000"/>
          <w:lang w:eastAsia="zh-CN"/>
        </w:rPr>
        <w:br/>
      </w:r>
      <w:r w:rsidRPr="00E1098A">
        <w:rPr>
          <w:rFonts w:ascii="Times New Roman" w:eastAsia="Times New Roman" w:hAnsi="Times New Roman" w:cs="Times New Roman"/>
          <w:color w:val="000000"/>
          <w:lang w:eastAsia="zh-CN"/>
        </w:rPr>
        <w:br/>
      </w:r>
      <w:r w:rsidRPr="00E1098A">
        <w:rPr>
          <w:rFonts w:ascii="Times New Roman" w:eastAsia="Times New Roman" w:hAnsi="Times New Roman" w:cs="Times New Roman"/>
          <w:color w:val="000000"/>
          <w:lang w:eastAsia="zh-CN"/>
        </w:rPr>
        <w:br/>
      </w:r>
    </w:p>
    <w:p w14:paraId="6A44FD53" w14:textId="77777777" w:rsidR="00E1098A" w:rsidRPr="00E1098A" w:rsidRDefault="00E1098A" w:rsidP="00E1098A">
      <w:pPr>
        <w:ind w:left="2160" w:hanging="2160"/>
        <w:rPr>
          <w:rFonts w:ascii="Times New Roman" w:eastAsia="Times New Roman" w:hAnsi="Times New Roman" w:cs="Times New Roman"/>
          <w:color w:val="000000"/>
          <w:lang w:eastAsia="zh-CN"/>
        </w:rPr>
      </w:pPr>
      <w:r w:rsidRPr="00E1098A">
        <w:rPr>
          <w:rFonts w:ascii="Times New Roman" w:eastAsia="Times New Roman" w:hAnsi="Times New Roman" w:cs="Times New Roman"/>
          <w:color w:val="000000"/>
          <w:lang w:eastAsia="zh-CN"/>
        </w:rPr>
        <w:t>                                         </w:t>
      </w:r>
    </w:p>
    <w:p w14:paraId="73B75109" w14:textId="77777777" w:rsidR="00E1098A" w:rsidRPr="00E1098A" w:rsidRDefault="00E1098A" w:rsidP="00E1098A">
      <w:pPr>
        <w:rPr>
          <w:rFonts w:ascii="Times New Roman" w:eastAsia="Times New Roman" w:hAnsi="Times New Roman" w:cs="Times New Roman"/>
          <w:color w:val="000000"/>
          <w:lang w:eastAsia="zh-CN"/>
        </w:rPr>
      </w:pPr>
      <w:r w:rsidRPr="00E1098A">
        <w:rPr>
          <w:rFonts w:ascii="Times New Roman" w:eastAsia="Times New Roman" w:hAnsi="Times New Roman" w:cs="Times New Roman"/>
          <w:color w:val="000000"/>
          <w:lang w:eastAsia="zh-CN"/>
        </w:rPr>
        <w:t> </w:t>
      </w:r>
    </w:p>
    <w:p w14:paraId="5AACB816" w14:textId="77777777" w:rsidR="00E1098A" w:rsidRPr="00E1098A" w:rsidRDefault="00E1098A" w:rsidP="00E1098A">
      <w:pPr>
        <w:rPr>
          <w:rFonts w:ascii="Times New Roman" w:eastAsia="Times New Roman" w:hAnsi="Times New Roman" w:cs="Times New Roman"/>
          <w:color w:val="000000"/>
          <w:lang w:eastAsia="zh-CN"/>
        </w:rPr>
      </w:pPr>
      <w:r w:rsidRPr="00E1098A">
        <w:rPr>
          <w:rFonts w:ascii="Times New Roman" w:eastAsia="Times New Roman" w:hAnsi="Times New Roman" w:cs="Times New Roman"/>
          <w:color w:val="000000"/>
          <w:lang w:eastAsia="zh-CN"/>
        </w:rPr>
        <w:t> </w:t>
      </w:r>
    </w:p>
    <w:p w14:paraId="2F1EFA89" w14:textId="77777777" w:rsidR="00E1098A" w:rsidRPr="00E1098A" w:rsidRDefault="00E1098A" w:rsidP="00E1098A">
      <w:pPr>
        <w:rPr>
          <w:rFonts w:ascii="Times New Roman" w:eastAsia="Times New Roman" w:hAnsi="Times New Roman" w:cs="Times New Roman"/>
          <w:color w:val="000000"/>
          <w:lang w:eastAsia="zh-CN"/>
        </w:rPr>
      </w:pPr>
      <w:r w:rsidRPr="00E1098A">
        <w:rPr>
          <w:rFonts w:ascii="Times New Roman" w:eastAsia="Times New Roman" w:hAnsi="Times New Roman" w:cs="Times New Roman"/>
          <w:color w:val="000000"/>
          <w:lang w:eastAsia="zh-CN"/>
        </w:rPr>
        <w:t> </w:t>
      </w:r>
    </w:p>
    <w:p w14:paraId="527E2BBE" w14:textId="77777777" w:rsidR="00E1098A" w:rsidRPr="00E1098A" w:rsidRDefault="00E1098A" w:rsidP="00E1098A">
      <w:pPr>
        <w:spacing w:after="240"/>
        <w:rPr>
          <w:rFonts w:ascii="Times New Roman" w:eastAsia="Times New Roman" w:hAnsi="Times New Roman" w:cs="Times New Roman"/>
          <w:lang w:eastAsia="zh-CN"/>
        </w:rPr>
      </w:pPr>
    </w:p>
    <w:p w14:paraId="4D60E6EC" w14:textId="77777777" w:rsidR="00E1098A" w:rsidRPr="00E1098A" w:rsidRDefault="00E1098A" w:rsidP="00E1098A">
      <w:pPr>
        <w:rPr>
          <w:rFonts w:ascii="Times New Roman" w:eastAsia="Times New Roman" w:hAnsi="Times New Roman" w:cs="Times New Roman"/>
          <w:lang w:eastAsia="zh-CN"/>
        </w:rPr>
      </w:pPr>
    </w:p>
    <w:p w14:paraId="5CD4AAB1" w14:textId="664F0BF7" w:rsidR="003A253D" w:rsidRPr="00E1098A" w:rsidRDefault="003A253D" w:rsidP="00426909">
      <w:pPr>
        <w:rPr>
          <w:rFonts w:ascii="Times New Roman" w:hAnsi="Times New Roman" w:cs="Times New Roman"/>
          <w:lang/>
        </w:rPr>
      </w:pPr>
    </w:p>
    <w:sectPr w:rsidR="003A253D" w:rsidRPr="00E1098A" w:rsidSect="00EF25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F9C28" w14:textId="77777777" w:rsidR="004E431B" w:rsidRDefault="004E431B" w:rsidP="00432E09">
      <w:r>
        <w:separator/>
      </w:r>
    </w:p>
  </w:endnote>
  <w:endnote w:type="continuationSeparator" w:id="0">
    <w:p w14:paraId="67A95713" w14:textId="77777777" w:rsidR="004E431B" w:rsidRDefault="004E431B" w:rsidP="00432E09">
      <w:r>
        <w:continuationSeparator/>
      </w:r>
    </w:p>
  </w:endnote>
  <w:endnote w:type="continuationNotice" w:id="1">
    <w:p w14:paraId="1BC8E687" w14:textId="77777777" w:rsidR="004E431B" w:rsidRDefault="004E4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BBCA" w14:textId="77777777" w:rsidR="004E431B" w:rsidRDefault="004E431B" w:rsidP="00432E09">
      <w:r>
        <w:separator/>
      </w:r>
    </w:p>
  </w:footnote>
  <w:footnote w:type="continuationSeparator" w:id="0">
    <w:p w14:paraId="5C9964DF" w14:textId="77777777" w:rsidR="004E431B" w:rsidRDefault="004E431B" w:rsidP="00432E09">
      <w:r>
        <w:continuationSeparator/>
      </w:r>
    </w:p>
  </w:footnote>
  <w:footnote w:type="continuationNotice" w:id="1">
    <w:p w14:paraId="6A5A3DB7" w14:textId="77777777" w:rsidR="004E431B" w:rsidRDefault="004E43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77CE" w14:textId="731D97F0" w:rsidR="0031163B" w:rsidRPr="0031163B" w:rsidRDefault="00756785" w:rsidP="0031163B">
    <w:pPr>
      <w:pStyle w:val="Header"/>
      <w:jc w:val="right"/>
      <w:rPr>
        <w:rFonts w:ascii="Times New Roman" w:hAnsi="Times New Roman" w:cs="Times New Roman"/>
      </w:rPr>
    </w:pPr>
    <w:r>
      <w:rPr>
        <w:rFonts w:ascii="Times New Roman" w:hAnsi="Times New Roman" w:cs="Times New Roman"/>
      </w:rPr>
      <w:t>AP1-1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86C"/>
    <w:multiLevelType w:val="hybridMultilevel"/>
    <w:tmpl w:val="525E35E4"/>
    <w:lvl w:ilvl="0" w:tplc="ECC274AC">
      <w:start w:val="1"/>
      <w:numFmt w:val="lowerLetter"/>
      <w:lvlText w:val="%1."/>
      <w:lvlJc w:val="left"/>
      <w:pPr>
        <w:ind w:left="1440" w:hanging="360"/>
      </w:pPr>
      <w:rPr>
        <w:rFonts w:hint="eastAsi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311030"/>
    <w:multiLevelType w:val="hybridMultilevel"/>
    <w:tmpl w:val="06543AEE"/>
    <w:lvl w:ilvl="0" w:tplc="E042F0BC">
      <w:start w:val="1"/>
      <w:numFmt w:val="lowerLetter"/>
      <w:lvlText w:val="%1."/>
      <w:lvlJc w:val="left"/>
      <w:pPr>
        <w:ind w:left="1080" w:hanging="360"/>
      </w:pPr>
      <w:rPr>
        <w:rFonts w:hint="eastAsi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394EF3"/>
    <w:multiLevelType w:val="hybridMultilevel"/>
    <w:tmpl w:val="82E61468"/>
    <w:lvl w:ilvl="0" w:tplc="8AF67B7C">
      <w:start w:val="2"/>
      <w:numFmt w:val="lowerLetter"/>
      <w:lvlText w:val="%1."/>
      <w:lvlJc w:val="left"/>
      <w:pPr>
        <w:ind w:left="720" w:hanging="360"/>
      </w:pPr>
    </w:lvl>
    <w:lvl w:ilvl="1" w:tplc="0409001B">
      <w:start w:val="1"/>
      <w:numFmt w:val="lowerRoman"/>
      <w:lvlText w:val="%2."/>
      <w:lvlJc w:val="right"/>
      <w:pPr>
        <w:ind w:left="2340" w:hanging="360"/>
      </w:pPr>
    </w:lvl>
    <w:lvl w:ilvl="2" w:tplc="59C8A264">
      <w:start w:val="1"/>
      <w:numFmt w:val="decimal"/>
      <w:lvlText w:val="%3."/>
      <w:lvlJc w:val="left"/>
      <w:pPr>
        <w:tabs>
          <w:tab w:val="num" w:pos="2160"/>
        </w:tabs>
        <w:ind w:left="2160" w:hanging="360"/>
      </w:pPr>
    </w:lvl>
    <w:lvl w:ilvl="3" w:tplc="6CE4E50E" w:tentative="1">
      <w:start w:val="1"/>
      <w:numFmt w:val="decimal"/>
      <w:lvlText w:val="%4."/>
      <w:lvlJc w:val="left"/>
      <w:pPr>
        <w:tabs>
          <w:tab w:val="num" w:pos="2880"/>
        </w:tabs>
        <w:ind w:left="2880" w:hanging="360"/>
      </w:pPr>
    </w:lvl>
    <w:lvl w:ilvl="4" w:tplc="E9C02522" w:tentative="1">
      <w:start w:val="1"/>
      <w:numFmt w:val="decimal"/>
      <w:lvlText w:val="%5."/>
      <w:lvlJc w:val="left"/>
      <w:pPr>
        <w:tabs>
          <w:tab w:val="num" w:pos="3600"/>
        </w:tabs>
        <w:ind w:left="3600" w:hanging="360"/>
      </w:pPr>
    </w:lvl>
    <w:lvl w:ilvl="5" w:tplc="0B4CDA3E" w:tentative="1">
      <w:start w:val="1"/>
      <w:numFmt w:val="decimal"/>
      <w:lvlText w:val="%6."/>
      <w:lvlJc w:val="left"/>
      <w:pPr>
        <w:tabs>
          <w:tab w:val="num" w:pos="4320"/>
        </w:tabs>
        <w:ind w:left="4320" w:hanging="360"/>
      </w:pPr>
    </w:lvl>
    <w:lvl w:ilvl="6" w:tplc="0CDA6836" w:tentative="1">
      <w:start w:val="1"/>
      <w:numFmt w:val="decimal"/>
      <w:lvlText w:val="%7."/>
      <w:lvlJc w:val="left"/>
      <w:pPr>
        <w:tabs>
          <w:tab w:val="num" w:pos="5040"/>
        </w:tabs>
        <w:ind w:left="5040" w:hanging="360"/>
      </w:pPr>
    </w:lvl>
    <w:lvl w:ilvl="7" w:tplc="591013DE" w:tentative="1">
      <w:start w:val="1"/>
      <w:numFmt w:val="decimal"/>
      <w:lvlText w:val="%8."/>
      <w:lvlJc w:val="left"/>
      <w:pPr>
        <w:tabs>
          <w:tab w:val="num" w:pos="5760"/>
        </w:tabs>
        <w:ind w:left="5760" w:hanging="360"/>
      </w:pPr>
    </w:lvl>
    <w:lvl w:ilvl="8" w:tplc="9174B374" w:tentative="1">
      <w:start w:val="1"/>
      <w:numFmt w:val="decimal"/>
      <w:lvlText w:val="%9."/>
      <w:lvlJc w:val="left"/>
      <w:pPr>
        <w:tabs>
          <w:tab w:val="num" w:pos="6480"/>
        </w:tabs>
        <w:ind w:left="6480" w:hanging="360"/>
      </w:pPr>
    </w:lvl>
  </w:abstractNum>
  <w:abstractNum w:abstractNumId="3" w15:restartNumberingAfterBreak="0">
    <w:nsid w:val="173A45D1"/>
    <w:multiLevelType w:val="hybridMultilevel"/>
    <w:tmpl w:val="37C04ECC"/>
    <w:lvl w:ilvl="0" w:tplc="7D6E89A6">
      <w:start w:val="2"/>
      <w:numFmt w:val="lowerLetter"/>
      <w:lvlText w:val="%1."/>
      <w:lvlJc w:val="left"/>
      <w:pPr>
        <w:tabs>
          <w:tab w:val="num" w:pos="720"/>
        </w:tabs>
        <w:ind w:left="720" w:hanging="360"/>
      </w:pPr>
    </w:lvl>
    <w:lvl w:ilvl="1" w:tplc="1A408AF2">
      <w:start w:val="1"/>
      <w:numFmt w:val="decimal"/>
      <w:lvlText w:val="%2."/>
      <w:lvlJc w:val="left"/>
      <w:pPr>
        <w:tabs>
          <w:tab w:val="num" w:pos="1440"/>
        </w:tabs>
        <w:ind w:left="1440" w:hanging="360"/>
      </w:pPr>
    </w:lvl>
    <w:lvl w:ilvl="2" w:tplc="DF9868CC">
      <w:start w:val="1"/>
      <w:numFmt w:val="decimal"/>
      <w:lvlText w:val="%3."/>
      <w:lvlJc w:val="left"/>
      <w:pPr>
        <w:tabs>
          <w:tab w:val="num" w:pos="2160"/>
        </w:tabs>
        <w:ind w:left="2160" w:hanging="360"/>
      </w:pPr>
    </w:lvl>
    <w:lvl w:ilvl="3" w:tplc="DF1279D8">
      <w:start w:val="1"/>
      <w:numFmt w:val="decimal"/>
      <w:lvlText w:val="%4."/>
      <w:lvlJc w:val="left"/>
      <w:pPr>
        <w:tabs>
          <w:tab w:val="num" w:pos="2880"/>
        </w:tabs>
        <w:ind w:left="2880" w:hanging="360"/>
      </w:pPr>
    </w:lvl>
    <w:lvl w:ilvl="4" w:tplc="FA1EF192" w:tentative="1">
      <w:start w:val="1"/>
      <w:numFmt w:val="decimal"/>
      <w:lvlText w:val="%5."/>
      <w:lvlJc w:val="left"/>
      <w:pPr>
        <w:tabs>
          <w:tab w:val="num" w:pos="3600"/>
        </w:tabs>
        <w:ind w:left="3600" w:hanging="360"/>
      </w:pPr>
    </w:lvl>
    <w:lvl w:ilvl="5" w:tplc="19482C52" w:tentative="1">
      <w:start w:val="1"/>
      <w:numFmt w:val="decimal"/>
      <w:lvlText w:val="%6."/>
      <w:lvlJc w:val="left"/>
      <w:pPr>
        <w:tabs>
          <w:tab w:val="num" w:pos="4320"/>
        </w:tabs>
        <w:ind w:left="4320" w:hanging="360"/>
      </w:pPr>
    </w:lvl>
    <w:lvl w:ilvl="6" w:tplc="90A47A2C" w:tentative="1">
      <w:start w:val="1"/>
      <w:numFmt w:val="decimal"/>
      <w:lvlText w:val="%7."/>
      <w:lvlJc w:val="left"/>
      <w:pPr>
        <w:tabs>
          <w:tab w:val="num" w:pos="5040"/>
        </w:tabs>
        <w:ind w:left="5040" w:hanging="360"/>
      </w:pPr>
    </w:lvl>
    <w:lvl w:ilvl="7" w:tplc="7272019E" w:tentative="1">
      <w:start w:val="1"/>
      <w:numFmt w:val="decimal"/>
      <w:lvlText w:val="%8."/>
      <w:lvlJc w:val="left"/>
      <w:pPr>
        <w:tabs>
          <w:tab w:val="num" w:pos="5760"/>
        </w:tabs>
        <w:ind w:left="5760" w:hanging="360"/>
      </w:pPr>
    </w:lvl>
    <w:lvl w:ilvl="8" w:tplc="46E4E5D6" w:tentative="1">
      <w:start w:val="1"/>
      <w:numFmt w:val="decimal"/>
      <w:lvlText w:val="%9."/>
      <w:lvlJc w:val="left"/>
      <w:pPr>
        <w:tabs>
          <w:tab w:val="num" w:pos="6480"/>
        </w:tabs>
        <w:ind w:left="6480" w:hanging="360"/>
      </w:pPr>
    </w:lvl>
  </w:abstractNum>
  <w:abstractNum w:abstractNumId="4" w15:restartNumberingAfterBreak="0">
    <w:nsid w:val="1A735DD4"/>
    <w:multiLevelType w:val="hybridMultilevel"/>
    <w:tmpl w:val="780609D0"/>
    <w:lvl w:ilvl="0" w:tplc="5B703632">
      <w:start w:val="3"/>
      <w:numFmt w:val="lowerLetter"/>
      <w:lvlText w:val="%1."/>
      <w:lvlJc w:val="left"/>
      <w:pPr>
        <w:tabs>
          <w:tab w:val="num" w:pos="720"/>
        </w:tabs>
        <w:ind w:left="720" w:hanging="360"/>
      </w:pPr>
    </w:lvl>
    <w:lvl w:ilvl="1" w:tplc="8E42E320">
      <w:start w:val="1"/>
      <w:numFmt w:val="decimal"/>
      <w:lvlText w:val="%2."/>
      <w:lvlJc w:val="left"/>
      <w:pPr>
        <w:tabs>
          <w:tab w:val="num" w:pos="1440"/>
        </w:tabs>
        <w:ind w:left="1440" w:hanging="360"/>
      </w:pPr>
    </w:lvl>
    <w:lvl w:ilvl="2" w:tplc="04090013">
      <w:start w:val="1"/>
      <w:numFmt w:val="upperRoman"/>
      <w:lvlText w:val="%3."/>
      <w:lvlJc w:val="left"/>
      <w:pPr>
        <w:ind w:left="2160" w:hanging="360"/>
      </w:pPr>
    </w:lvl>
    <w:lvl w:ilvl="3" w:tplc="C32861E4">
      <w:start w:val="1"/>
      <w:numFmt w:val="decimal"/>
      <w:lvlText w:val="%4."/>
      <w:lvlJc w:val="left"/>
      <w:pPr>
        <w:tabs>
          <w:tab w:val="num" w:pos="2880"/>
        </w:tabs>
        <w:ind w:left="2880" w:hanging="360"/>
      </w:pPr>
    </w:lvl>
    <w:lvl w:ilvl="4" w:tplc="DE946F12">
      <w:start w:val="1"/>
      <w:numFmt w:val="decimal"/>
      <w:lvlText w:val="%5."/>
      <w:lvlJc w:val="left"/>
      <w:pPr>
        <w:tabs>
          <w:tab w:val="num" w:pos="3600"/>
        </w:tabs>
        <w:ind w:left="3600" w:hanging="360"/>
      </w:pPr>
    </w:lvl>
    <w:lvl w:ilvl="5" w:tplc="73400318">
      <w:start w:val="1"/>
      <w:numFmt w:val="decimal"/>
      <w:lvlText w:val="%6."/>
      <w:lvlJc w:val="left"/>
      <w:pPr>
        <w:tabs>
          <w:tab w:val="num" w:pos="4320"/>
        </w:tabs>
        <w:ind w:left="4320" w:hanging="360"/>
      </w:pPr>
    </w:lvl>
    <w:lvl w:ilvl="6" w:tplc="F7FE7BC4">
      <w:start w:val="1"/>
      <w:numFmt w:val="decimal"/>
      <w:lvlText w:val="%7."/>
      <w:lvlJc w:val="left"/>
      <w:pPr>
        <w:tabs>
          <w:tab w:val="num" w:pos="5040"/>
        </w:tabs>
        <w:ind w:left="5040" w:hanging="360"/>
      </w:pPr>
    </w:lvl>
    <w:lvl w:ilvl="7" w:tplc="7994B076">
      <w:start w:val="1"/>
      <w:numFmt w:val="decimal"/>
      <w:lvlText w:val="%8."/>
      <w:lvlJc w:val="left"/>
      <w:pPr>
        <w:tabs>
          <w:tab w:val="num" w:pos="5760"/>
        </w:tabs>
        <w:ind w:left="5760" w:hanging="360"/>
      </w:pPr>
    </w:lvl>
    <w:lvl w:ilvl="8" w:tplc="27D8E700">
      <w:start w:val="1"/>
      <w:numFmt w:val="decimal"/>
      <w:lvlText w:val="%9."/>
      <w:lvlJc w:val="left"/>
      <w:pPr>
        <w:tabs>
          <w:tab w:val="num" w:pos="6480"/>
        </w:tabs>
        <w:ind w:left="6480" w:hanging="360"/>
      </w:pPr>
    </w:lvl>
  </w:abstractNum>
  <w:abstractNum w:abstractNumId="5" w15:restartNumberingAfterBreak="0">
    <w:nsid w:val="3EA63042"/>
    <w:multiLevelType w:val="hybridMultilevel"/>
    <w:tmpl w:val="D3284B02"/>
    <w:lvl w:ilvl="0" w:tplc="5F385448">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B598D"/>
    <w:multiLevelType w:val="hybridMultilevel"/>
    <w:tmpl w:val="61800868"/>
    <w:lvl w:ilvl="0" w:tplc="0409001B">
      <w:start w:val="1"/>
      <w:numFmt w:val="lowerRoman"/>
      <w:lvlText w:val="%1."/>
      <w:lvlJc w:val="righ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262FE"/>
    <w:multiLevelType w:val="hybridMultilevel"/>
    <w:tmpl w:val="CF2C5F8E"/>
    <w:lvl w:ilvl="0" w:tplc="600ADE68">
      <w:start w:val="1"/>
      <w:numFmt w:val="lowerRoman"/>
      <w:lvlText w:val="%1."/>
      <w:lvlJc w:val="right"/>
      <w:pPr>
        <w:tabs>
          <w:tab w:val="num" w:pos="2520"/>
        </w:tabs>
        <w:ind w:left="2520" w:hanging="360"/>
      </w:pPr>
      <w:rPr>
        <w:rFonts w:ascii="Times New Roman" w:eastAsia="Times New Roman" w:hAnsi="Times New Roman" w:cs="Times New Roman"/>
      </w:rPr>
    </w:lvl>
    <w:lvl w:ilvl="1" w:tplc="5276050C" w:tentative="1">
      <w:start w:val="1"/>
      <w:numFmt w:val="decimal"/>
      <w:lvlText w:val="%2."/>
      <w:lvlJc w:val="left"/>
      <w:pPr>
        <w:tabs>
          <w:tab w:val="num" w:pos="3240"/>
        </w:tabs>
        <w:ind w:left="3240" w:hanging="360"/>
      </w:pPr>
    </w:lvl>
    <w:lvl w:ilvl="2" w:tplc="00146C6E" w:tentative="1">
      <w:start w:val="1"/>
      <w:numFmt w:val="decimal"/>
      <w:lvlText w:val="%3."/>
      <w:lvlJc w:val="left"/>
      <w:pPr>
        <w:tabs>
          <w:tab w:val="num" w:pos="3960"/>
        </w:tabs>
        <w:ind w:left="3960" w:hanging="360"/>
      </w:pPr>
    </w:lvl>
    <w:lvl w:ilvl="3" w:tplc="11BA8C58" w:tentative="1">
      <w:start w:val="1"/>
      <w:numFmt w:val="decimal"/>
      <w:lvlText w:val="%4."/>
      <w:lvlJc w:val="left"/>
      <w:pPr>
        <w:tabs>
          <w:tab w:val="num" w:pos="4680"/>
        </w:tabs>
        <w:ind w:left="4680" w:hanging="360"/>
      </w:pPr>
    </w:lvl>
    <w:lvl w:ilvl="4" w:tplc="9DCE8A5C" w:tentative="1">
      <w:start w:val="1"/>
      <w:numFmt w:val="decimal"/>
      <w:lvlText w:val="%5."/>
      <w:lvlJc w:val="left"/>
      <w:pPr>
        <w:tabs>
          <w:tab w:val="num" w:pos="5400"/>
        </w:tabs>
        <w:ind w:left="5400" w:hanging="360"/>
      </w:pPr>
    </w:lvl>
    <w:lvl w:ilvl="5" w:tplc="7AA6B4BA" w:tentative="1">
      <w:start w:val="1"/>
      <w:numFmt w:val="decimal"/>
      <w:lvlText w:val="%6."/>
      <w:lvlJc w:val="left"/>
      <w:pPr>
        <w:tabs>
          <w:tab w:val="num" w:pos="6120"/>
        </w:tabs>
        <w:ind w:left="6120" w:hanging="360"/>
      </w:pPr>
    </w:lvl>
    <w:lvl w:ilvl="6" w:tplc="CF50AE20" w:tentative="1">
      <w:start w:val="1"/>
      <w:numFmt w:val="decimal"/>
      <w:lvlText w:val="%7."/>
      <w:lvlJc w:val="left"/>
      <w:pPr>
        <w:tabs>
          <w:tab w:val="num" w:pos="6840"/>
        </w:tabs>
        <w:ind w:left="6840" w:hanging="360"/>
      </w:pPr>
    </w:lvl>
    <w:lvl w:ilvl="7" w:tplc="71E626EE" w:tentative="1">
      <w:start w:val="1"/>
      <w:numFmt w:val="decimal"/>
      <w:lvlText w:val="%8."/>
      <w:lvlJc w:val="left"/>
      <w:pPr>
        <w:tabs>
          <w:tab w:val="num" w:pos="7560"/>
        </w:tabs>
        <w:ind w:left="7560" w:hanging="360"/>
      </w:pPr>
    </w:lvl>
    <w:lvl w:ilvl="8" w:tplc="C4E2BE76" w:tentative="1">
      <w:start w:val="1"/>
      <w:numFmt w:val="decimal"/>
      <w:lvlText w:val="%9."/>
      <w:lvlJc w:val="left"/>
      <w:pPr>
        <w:tabs>
          <w:tab w:val="num" w:pos="8280"/>
        </w:tabs>
        <w:ind w:left="8280" w:hanging="360"/>
      </w:pPr>
    </w:lvl>
  </w:abstractNum>
  <w:abstractNum w:abstractNumId="8" w15:restartNumberingAfterBreak="0">
    <w:nsid w:val="63E80273"/>
    <w:multiLevelType w:val="hybridMultilevel"/>
    <w:tmpl w:val="7ADA9C40"/>
    <w:lvl w:ilvl="0" w:tplc="D8783214">
      <w:start w:val="1"/>
      <w:numFmt w:val="lowerRoman"/>
      <w:lvlText w:val="%1."/>
      <w:lvlJc w:val="right"/>
      <w:pPr>
        <w:tabs>
          <w:tab w:val="num" w:pos="2700"/>
        </w:tabs>
        <w:ind w:left="2700" w:hanging="360"/>
      </w:pPr>
    </w:lvl>
    <w:lvl w:ilvl="1" w:tplc="B92C6450" w:tentative="1">
      <w:start w:val="1"/>
      <w:numFmt w:val="decimal"/>
      <w:lvlText w:val="%2."/>
      <w:lvlJc w:val="left"/>
      <w:pPr>
        <w:tabs>
          <w:tab w:val="num" w:pos="3420"/>
        </w:tabs>
        <w:ind w:left="3420" w:hanging="360"/>
      </w:pPr>
    </w:lvl>
    <w:lvl w:ilvl="2" w:tplc="B5EA8890" w:tentative="1">
      <w:start w:val="1"/>
      <w:numFmt w:val="decimal"/>
      <w:lvlText w:val="%3."/>
      <w:lvlJc w:val="left"/>
      <w:pPr>
        <w:tabs>
          <w:tab w:val="num" w:pos="4140"/>
        </w:tabs>
        <w:ind w:left="4140" w:hanging="360"/>
      </w:pPr>
    </w:lvl>
    <w:lvl w:ilvl="3" w:tplc="61C400EC" w:tentative="1">
      <w:start w:val="1"/>
      <w:numFmt w:val="decimal"/>
      <w:lvlText w:val="%4."/>
      <w:lvlJc w:val="left"/>
      <w:pPr>
        <w:tabs>
          <w:tab w:val="num" w:pos="4860"/>
        </w:tabs>
        <w:ind w:left="4860" w:hanging="360"/>
      </w:pPr>
    </w:lvl>
    <w:lvl w:ilvl="4" w:tplc="AB5A0718" w:tentative="1">
      <w:start w:val="1"/>
      <w:numFmt w:val="decimal"/>
      <w:lvlText w:val="%5."/>
      <w:lvlJc w:val="left"/>
      <w:pPr>
        <w:tabs>
          <w:tab w:val="num" w:pos="5580"/>
        </w:tabs>
        <w:ind w:left="5580" w:hanging="360"/>
      </w:pPr>
    </w:lvl>
    <w:lvl w:ilvl="5" w:tplc="A03ED6F6" w:tentative="1">
      <w:start w:val="1"/>
      <w:numFmt w:val="decimal"/>
      <w:lvlText w:val="%6."/>
      <w:lvlJc w:val="left"/>
      <w:pPr>
        <w:tabs>
          <w:tab w:val="num" w:pos="6300"/>
        </w:tabs>
        <w:ind w:left="6300" w:hanging="360"/>
      </w:pPr>
    </w:lvl>
    <w:lvl w:ilvl="6" w:tplc="4F90C880" w:tentative="1">
      <w:start w:val="1"/>
      <w:numFmt w:val="decimal"/>
      <w:lvlText w:val="%7."/>
      <w:lvlJc w:val="left"/>
      <w:pPr>
        <w:tabs>
          <w:tab w:val="num" w:pos="7020"/>
        </w:tabs>
        <w:ind w:left="7020" w:hanging="360"/>
      </w:pPr>
    </w:lvl>
    <w:lvl w:ilvl="7" w:tplc="7E783206" w:tentative="1">
      <w:start w:val="1"/>
      <w:numFmt w:val="decimal"/>
      <w:lvlText w:val="%8."/>
      <w:lvlJc w:val="left"/>
      <w:pPr>
        <w:tabs>
          <w:tab w:val="num" w:pos="7740"/>
        </w:tabs>
        <w:ind w:left="7740" w:hanging="360"/>
      </w:pPr>
    </w:lvl>
    <w:lvl w:ilvl="8" w:tplc="83304850" w:tentative="1">
      <w:start w:val="1"/>
      <w:numFmt w:val="decimal"/>
      <w:lvlText w:val="%9."/>
      <w:lvlJc w:val="left"/>
      <w:pPr>
        <w:tabs>
          <w:tab w:val="num" w:pos="8460"/>
        </w:tabs>
        <w:ind w:left="8460" w:hanging="360"/>
      </w:pPr>
    </w:lvl>
  </w:abstractNum>
  <w:num w:numId="1" w16cid:durableId="2048680675">
    <w:abstractNumId w:val="3"/>
  </w:num>
  <w:num w:numId="2" w16cid:durableId="730270161">
    <w:abstractNumId w:val="7"/>
  </w:num>
  <w:num w:numId="3" w16cid:durableId="996807019">
    <w:abstractNumId w:val="4"/>
  </w:num>
  <w:num w:numId="4" w16cid:durableId="1227230531">
    <w:abstractNumId w:val="8"/>
  </w:num>
  <w:num w:numId="5" w16cid:durableId="1870679782">
    <w:abstractNumId w:val="2"/>
  </w:num>
  <w:num w:numId="6" w16cid:durableId="1199200749">
    <w:abstractNumId w:val="5"/>
  </w:num>
  <w:num w:numId="7" w16cid:durableId="1673559668">
    <w:abstractNumId w:val="0"/>
  </w:num>
  <w:num w:numId="8" w16cid:durableId="160392554">
    <w:abstractNumId w:val="1"/>
  </w:num>
  <w:num w:numId="9" w16cid:durableId="35273405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850"/>
    <w:rsid w:val="00106850"/>
    <w:rsid w:val="001112EC"/>
    <w:rsid w:val="00197446"/>
    <w:rsid w:val="00223083"/>
    <w:rsid w:val="002263FF"/>
    <w:rsid w:val="00231904"/>
    <w:rsid w:val="00275718"/>
    <w:rsid w:val="00290D4E"/>
    <w:rsid w:val="002C625A"/>
    <w:rsid w:val="0031163B"/>
    <w:rsid w:val="003A253D"/>
    <w:rsid w:val="00426909"/>
    <w:rsid w:val="00432E09"/>
    <w:rsid w:val="00433817"/>
    <w:rsid w:val="00463AFD"/>
    <w:rsid w:val="00496E8A"/>
    <w:rsid w:val="004E431B"/>
    <w:rsid w:val="00507EB2"/>
    <w:rsid w:val="00586645"/>
    <w:rsid w:val="006B2F8B"/>
    <w:rsid w:val="006B44CE"/>
    <w:rsid w:val="006B5CA1"/>
    <w:rsid w:val="006B717D"/>
    <w:rsid w:val="006E76A8"/>
    <w:rsid w:val="006F0E8A"/>
    <w:rsid w:val="00756785"/>
    <w:rsid w:val="007A1F8D"/>
    <w:rsid w:val="00876EA0"/>
    <w:rsid w:val="008C1233"/>
    <w:rsid w:val="008D5791"/>
    <w:rsid w:val="008F6781"/>
    <w:rsid w:val="009F1746"/>
    <w:rsid w:val="00A06D9E"/>
    <w:rsid w:val="00A97A26"/>
    <w:rsid w:val="00AC5660"/>
    <w:rsid w:val="00B6348F"/>
    <w:rsid w:val="00BE252B"/>
    <w:rsid w:val="00C4059F"/>
    <w:rsid w:val="00C8333E"/>
    <w:rsid w:val="00D54948"/>
    <w:rsid w:val="00E1098A"/>
    <w:rsid w:val="00E24A4F"/>
    <w:rsid w:val="00EA15D3"/>
    <w:rsid w:val="00EF25BE"/>
    <w:rsid w:val="00F02362"/>
    <w:rsid w:val="00F10C7E"/>
    <w:rsid w:val="00F22D1E"/>
    <w:rsid w:val="00F23F5F"/>
    <w:rsid w:val="00F4433A"/>
    <w:rsid w:val="00F76D47"/>
    <w:rsid w:val="00F926E5"/>
    <w:rsid w:val="00FB0D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C3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948"/>
    <w:pPr>
      <w:ind w:left="720"/>
      <w:contextualSpacing/>
    </w:pPr>
  </w:style>
  <w:style w:type="paragraph" w:styleId="Header">
    <w:name w:val="header"/>
    <w:basedOn w:val="Normal"/>
    <w:link w:val="HeaderChar"/>
    <w:uiPriority w:val="99"/>
    <w:unhideWhenUsed/>
    <w:rsid w:val="00432E09"/>
    <w:pPr>
      <w:tabs>
        <w:tab w:val="center" w:pos="4680"/>
        <w:tab w:val="right" w:pos="9360"/>
      </w:tabs>
    </w:pPr>
  </w:style>
  <w:style w:type="character" w:customStyle="1" w:styleId="HeaderChar">
    <w:name w:val="Header Char"/>
    <w:basedOn w:val="DefaultParagraphFont"/>
    <w:link w:val="Header"/>
    <w:uiPriority w:val="99"/>
    <w:rsid w:val="00432E09"/>
  </w:style>
  <w:style w:type="paragraph" w:styleId="Footer">
    <w:name w:val="footer"/>
    <w:basedOn w:val="Normal"/>
    <w:link w:val="FooterChar"/>
    <w:uiPriority w:val="99"/>
    <w:unhideWhenUsed/>
    <w:rsid w:val="00432E09"/>
    <w:pPr>
      <w:tabs>
        <w:tab w:val="center" w:pos="4680"/>
        <w:tab w:val="right" w:pos="9360"/>
      </w:tabs>
    </w:pPr>
  </w:style>
  <w:style w:type="character" w:customStyle="1" w:styleId="FooterChar">
    <w:name w:val="Footer Char"/>
    <w:basedOn w:val="DefaultParagraphFont"/>
    <w:link w:val="Footer"/>
    <w:uiPriority w:val="99"/>
    <w:rsid w:val="00432E09"/>
  </w:style>
  <w:style w:type="paragraph" w:styleId="NormalWeb">
    <w:name w:val="Normal (Web)"/>
    <w:basedOn w:val="Normal"/>
    <w:uiPriority w:val="99"/>
    <w:unhideWhenUsed/>
    <w:rsid w:val="00EA15D3"/>
    <w:pPr>
      <w:spacing w:before="100" w:beforeAutospacing="1" w:after="100" w:afterAutospacing="1"/>
    </w:pPr>
    <w:rPr>
      <w:rFonts w:ascii="Times New Roman" w:eastAsia="Times New Roman" w:hAnsi="Times New Roman" w:cs="Times New Roman"/>
      <w:lang w:eastAsia="zh-CN"/>
    </w:rPr>
  </w:style>
  <w:style w:type="character" w:customStyle="1" w:styleId="apple-tab-span">
    <w:name w:val="apple-tab-span"/>
    <w:basedOn w:val="DefaultParagraphFont"/>
    <w:rsid w:val="00E10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0603">
      <w:bodyDiv w:val="1"/>
      <w:marLeft w:val="0"/>
      <w:marRight w:val="0"/>
      <w:marTop w:val="0"/>
      <w:marBottom w:val="0"/>
      <w:divBdr>
        <w:top w:val="none" w:sz="0" w:space="0" w:color="auto"/>
        <w:left w:val="none" w:sz="0" w:space="0" w:color="auto"/>
        <w:bottom w:val="none" w:sz="0" w:space="0" w:color="auto"/>
        <w:right w:val="none" w:sz="0" w:space="0" w:color="auto"/>
      </w:divBdr>
    </w:div>
    <w:div w:id="487870797">
      <w:bodyDiv w:val="1"/>
      <w:marLeft w:val="0"/>
      <w:marRight w:val="0"/>
      <w:marTop w:val="0"/>
      <w:marBottom w:val="0"/>
      <w:divBdr>
        <w:top w:val="none" w:sz="0" w:space="0" w:color="auto"/>
        <w:left w:val="none" w:sz="0" w:space="0" w:color="auto"/>
        <w:bottom w:val="none" w:sz="0" w:space="0" w:color="auto"/>
        <w:right w:val="none" w:sz="0" w:space="0" w:color="auto"/>
      </w:divBdr>
    </w:div>
    <w:div w:id="490752781">
      <w:bodyDiv w:val="1"/>
      <w:marLeft w:val="0"/>
      <w:marRight w:val="0"/>
      <w:marTop w:val="0"/>
      <w:marBottom w:val="0"/>
      <w:divBdr>
        <w:top w:val="none" w:sz="0" w:space="0" w:color="auto"/>
        <w:left w:val="none" w:sz="0" w:space="0" w:color="auto"/>
        <w:bottom w:val="none" w:sz="0" w:space="0" w:color="auto"/>
        <w:right w:val="none" w:sz="0" w:space="0" w:color="auto"/>
      </w:divBdr>
    </w:div>
    <w:div w:id="663821821">
      <w:bodyDiv w:val="1"/>
      <w:marLeft w:val="0"/>
      <w:marRight w:val="0"/>
      <w:marTop w:val="0"/>
      <w:marBottom w:val="0"/>
      <w:divBdr>
        <w:top w:val="none" w:sz="0" w:space="0" w:color="auto"/>
        <w:left w:val="none" w:sz="0" w:space="0" w:color="auto"/>
        <w:bottom w:val="none" w:sz="0" w:space="0" w:color="auto"/>
        <w:right w:val="none" w:sz="0" w:space="0" w:color="auto"/>
      </w:divBdr>
    </w:div>
    <w:div w:id="17060999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4CB23-FF1A-1046-B7E4-EA2D51C2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JinWon Ok</cp:lastModifiedBy>
  <cp:revision>8</cp:revision>
  <dcterms:created xsi:type="dcterms:W3CDTF">2023-11-10T03:09:00Z</dcterms:created>
  <dcterms:modified xsi:type="dcterms:W3CDTF">2023-11-10T04:29:00Z</dcterms:modified>
</cp:coreProperties>
</file>