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8C130"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t>FORUM: Advisory Panel</w:t>
      </w:r>
    </w:p>
    <w:p w14:paraId="62984DE4"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t>QUESTION OF: Measures to Promote Disarmament, Demobilization, and Reintegration in Ethiopia</w:t>
      </w:r>
    </w:p>
    <w:p w14:paraId="07F0FC9F" w14:textId="1D34587F" w:rsidR="000C388F" w:rsidRPr="000C388F" w:rsidRDefault="000C388F" w:rsidP="000C388F">
      <w:pPr>
        <w:rPr>
          <w:rFonts w:ascii="Times New Roman" w:eastAsia="Times New Roman" w:hAnsi="Times New Roman" w:cs="Times New Roman"/>
          <w:color w:val="000000"/>
          <w:lang w:val="en-US"/>
        </w:rPr>
      </w:pPr>
      <w:r w:rsidRPr="000C388F">
        <w:rPr>
          <w:rFonts w:ascii="Times New Roman" w:eastAsia="Times New Roman" w:hAnsi="Times New Roman" w:cs="Times New Roman"/>
          <w:color w:val="000000"/>
        </w:rPr>
        <w:t>MAIN SUBMITTER: </w:t>
      </w:r>
      <w:r>
        <w:rPr>
          <w:rFonts w:ascii="Times New Roman" w:eastAsia="Times New Roman" w:hAnsi="Times New Roman" w:cs="Times New Roman"/>
          <w:color w:val="000000"/>
          <w:lang w:val="en-US"/>
        </w:rPr>
        <w:t>Syria</w:t>
      </w:r>
    </w:p>
    <w:p w14:paraId="43181C9B" w14:textId="2E778952" w:rsidR="000C388F" w:rsidRPr="000C388F" w:rsidRDefault="000C388F" w:rsidP="000C388F">
      <w:pPr>
        <w:rPr>
          <w:rFonts w:ascii="Times New Roman" w:eastAsia="Times New Roman" w:hAnsi="Times New Roman" w:cs="Times New Roman"/>
          <w:color w:val="000000"/>
          <w:lang w:val="en-US"/>
        </w:rPr>
      </w:pPr>
      <w:r w:rsidRPr="000C388F">
        <w:rPr>
          <w:rFonts w:ascii="Times New Roman" w:eastAsia="Times New Roman" w:hAnsi="Times New Roman" w:cs="Times New Roman"/>
          <w:color w:val="000000"/>
        </w:rPr>
        <w:t>CO-SUBMITTERS:</w:t>
      </w:r>
      <w:r>
        <w:rPr>
          <w:rFonts w:ascii="Times New Roman" w:eastAsia="Times New Roman" w:hAnsi="Times New Roman" w:cs="Times New Roman"/>
          <w:color w:val="000000"/>
          <w:lang w:val="en-US"/>
        </w:rPr>
        <w:t xml:space="preserve"> China, Chile, Belgium, France, Russia, Niger, UK, USA</w:t>
      </w:r>
    </w:p>
    <w:p w14:paraId="0F0E2CAB" w14:textId="77777777" w:rsidR="000C388F" w:rsidRPr="000C388F" w:rsidRDefault="000C388F" w:rsidP="000C388F">
      <w:pPr>
        <w:rPr>
          <w:rFonts w:ascii="Times New Roman" w:eastAsia="Times New Roman" w:hAnsi="Times New Roman" w:cs="Times New Roman"/>
          <w:color w:val="000000"/>
        </w:rPr>
      </w:pPr>
    </w:p>
    <w:p w14:paraId="2DD4651A" w14:textId="3ADBD2AD" w:rsid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t>THE ADVISORY PANEL</w:t>
      </w:r>
    </w:p>
    <w:p w14:paraId="1E2E000E" w14:textId="77777777" w:rsidR="000C388F" w:rsidRPr="000C388F" w:rsidRDefault="000C388F" w:rsidP="000C388F">
      <w:pPr>
        <w:rPr>
          <w:rFonts w:ascii="Times New Roman" w:eastAsia="Times New Roman" w:hAnsi="Times New Roman" w:cs="Times New Roman"/>
          <w:color w:val="000000"/>
        </w:rPr>
      </w:pPr>
    </w:p>
    <w:p w14:paraId="48376D23"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i/>
          <w:iCs/>
          <w:color w:val="000000"/>
        </w:rPr>
        <w:t>Fully aware</w:t>
      </w:r>
      <w:r w:rsidRPr="000C388F">
        <w:rPr>
          <w:rFonts w:ascii="Times New Roman" w:eastAsia="Times New Roman" w:hAnsi="Times New Roman" w:cs="Times New Roman"/>
          <w:color w:val="000000"/>
        </w:rPr>
        <w:t xml:space="preserve"> that the victims of wars in Ethiopia have been revealed to long-term health risks such as PTSD (Post-Traumatic Stress Disorder) and eating disorders to anxiety followed up with depression,</w:t>
      </w:r>
    </w:p>
    <w:p w14:paraId="1162B7A0" w14:textId="77777777" w:rsidR="000C388F" w:rsidRPr="000C388F" w:rsidRDefault="000C388F" w:rsidP="000C388F">
      <w:pPr>
        <w:rPr>
          <w:rFonts w:ascii="Times New Roman" w:eastAsia="Times New Roman" w:hAnsi="Times New Roman" w:cs="Times New Roman"/>
          <w:color w:val="000000"/>
        </w:rPr>
      </w:pPr>
    </w:p>
    <w:p w14:paraId="132B3BC9" w14:textId="4B16A9F6"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i/>
          <w:iCs/>
          <w:color w:val="000000"/>
        </w:rPr>
        <w:t xml:space="preserve">Bearing in mind </w:t>
      </w:r>
      <w:r w:rsidRPr="000C388F">
        <w:rPr>
          <w:rFonts w:ascii="Times New Roman" w:eastAsia="Times New Roman" w:hAnsi="Times New Roman" w:cs="Times New Roman"/>
          <w:color w:val="000000"/>
        </w:rPr>
        <w:t xml:space="preserve">that </w:t>
      </w:r>
      <w:r w:rsidR="00836872">
        <w:rPr>
          <w:rFonts w:ascii="Times New Roman" w:eastAsia="Times New Roman" w:hAnsi="Times New Roman" w:cs="Times New Roman"/>
          <w:color w:val="000000"/>
          <w:lang w:val="en-US"/>
        </w:rPr>
        <w:t xml:space="preserve">further </w:t>
      </w:r>
      <w:r w:rsidRPr="000C388F">
        <w:rPr>
          <w:rFonts w:ascii="Times New Roman" w:eastAsia="Times New Roman" w:hAnsi="Times New Roman" w:cs="Times New Roman"/>
          <w:color w:val="000000"/>
        </w:rPr>
        <w:t>armament can make more atrocity crimes and put East Africa in jeopardy,</w:t>
      </w:r>
    </w:p>
    <w:p w14:paraId="7CA14C82" w14:textId="77777777" w:rsidR="000C388F" w:rsidRPr="000C388F" w:rsidRDefault="000C388F" w:rsidP="000C388F">
      <w:pPr>
        <w:rPr>
          <w:rFonts w:ascii="Times New Roman" w:eastAsia="Times New Roman" w:hAnsi="Times New Roman" w:cs="Times New Roman"/>
          <w:color w:val="000000"/>
        </w:rPr>
      </w:pPr>
    </w:p>
    <w:p w14:paraId="530103CC" w14:textId="65C4DE51" w:rsidR="000C388F" w:rsidRPr="000C388F" w:rsidRDefault="000C388F" w:rsidP="000C388F">
      <w:pPr>
        <w:rPr>
          <w:rFonts w:ascii="Times New Roman" w:eastAsia="Times New Roman" w:hAnsi="Times New Roman" w:cs="Times New Roman"/>
          <w:color w:val="000000"/>
          <w:lang w:val="en-US"/>
        </w:rPr>
      </w:pPr>
      <w:r w:rsidRPr="000C388F">
        <w:rPr>
          <w:rFonts w:ascii="Times New Roman" w:eastAsia="Times New Roman" w:hAnsi="Times New Roman" w:cs="Times New Roman"/>
          <w:i/>
          <w:iCs/>
          <w:color w:val="000000"/>
        </w:rPr>
        <w:t xml:space="preserve">Cognizant </w:t>
      </w:r>
      <w:r w:rsidRPr="000C388F">
        <w:rPr>
          <w:rFonts w:ascii="Times New Roman" w:eastAsia="Times New Roman" w:hAnsi="Times New Roman" w:cs="Times New Roman"/>
          <w:color w:val="000000"/>
        </w:rPr>
        <w:t>of the spreading armament which destroys human rights by increasing torture, sexual violence, slavery, labor exploitation</w:t>
      </w:r>
      <w:r>
        <w:rPr>
          <w:rFonts w:ascii="Times New Roman" w:eastAsia="Times New Roman" w:hAnsi="Times New Roman" w:cs="Times New Roman"/>
          <w:color w:val="000000"/>
          <w:lang w:val="en-US"/>
        </w:rPr>
        <w:t>,</w:t>
      </w:r>
    </w:p>
    <w:p w14:paraId="68FB8A97" w14:textId="77777777" w:rsidR="000C388F" w:rsidRPr="000C388F" w:rsidRDefault="000C388F" w:rsidP="000C388F">
      <w:pPr>
        <w:rPr>
          <w:rFonts w:ascii="Times New Roman" w:eastAsia="Times New Roman" w:hAnsi="Times New Roman" w:cs="Times New Roman"/>
          <w:color w:val="000000"/>
        </w:rPr>
      </w:pPr>
    </w:p>
    <w:p w14:paraId="1500A8C3" w14:textId="7B2BFA77" w:rsidR="000C388F" w:rsidRPr="000C388F" w:rsidRDefault="000C388F" w:rsidP="000C388F">
      <w:pPr>
        <w:rPr>
          <w:rFonts w:ascii="Times New Roman" w:eastAsia="Times New Roman" w:hAnsi="Times New Roman" w:cs="Times New Roman"/>
          <w:color w:val="000000"/>
          <w:lang w:val="en-US"/>
        </w:rPr>
      </w:pPr>
      <w:r w:rsidRPr="000C388F">
        <w:rPr>
          <w:rFonts w:ascii="Times New Roman" w:eastAsia="Times New Roman" w:hAnsi="Times New Roman" w:cs="Times New Roman"/>
          <w:i/>
          <w:iCs/>
          <w:color w:val="000000"/>
        </w:rPr>
        <w:t xml:space="preserve">Acknowledging </w:t>
      </w:r>
      <w:r w:rsidRPr="000C388F">
        <w:rPr>
          <w:rFonts w:ascii="Times New Roman" w:eastAsia="Times New Roman" w:hAnsi="Times New Roman" w:cs="Times New Roman"/>
          <w:color w:val="000000"/>
        </w:rPr>
        <w:t>the consequences that armament can bring which can bring mass killing and destroy a city by harming most of the population in the city</w:t>
      </w:r>
      <w:r>
        <w:rPr>
          <w:rFonts w:ascii="Times New Roman" w:eastAsia="Times New Roman" w:hAnsi="Times New Roman" w:cs="Times New Roman"/>
          <w:color w:val="000000"/>
          <w:lang w:val="en-US"/>
        </w:rPr>
        <w:t>,</w:t>
      </w:r>
    </w:p>
    <w:p w14:paraId="5556F583" w14:textId="77777777" w:rsidR="000C388F" w:rsidRPr="000C388F" w:rsidRDefault="000C388F" w:rsidP="000C388F">
      <w:pPr>
        <w:rPr>
          <w:rFonts w:ascii="Times New Roman" w:eastAsia="Times New Roman" w:hAnsi="Times New Roman" w:cs="Times New Roman"/>
          <w:color w:val="000000"/>
        </w:rPr>
      </w:pPr>
    </w:p>
    <w:p w14:paraId="04159708" w14:textId="3F8326EC" w:rsidR="000C388F" w:rsidRPr="000C388F" w:rsidRDefault="000C388F" w:rsidP="000C388F">
      <w:pPr>
        <w:rPr>
          <w:rFonts w:ascii="Times New Roman" w:eastAsia="Times New Roman" w:hAnsi="Times New Roman" w:cs="Times New Roman"/>
          <w:color w:val="000000"/>
          <w:lang w:val="en-US"/>
        </w:rPr>
      </w:pPr>
      <w:r w:rsidRPr="000C388F">
        <w:rPr>
          <w:rFonts w:ascii="Times New Roman" w:eastAsia="Times New Roman" w:hAnsi="Times New Roman" w:cs="Times New Roman"/>
          <w:i/>
          <w:iCs/>
          <w:color w:val="000000"/>
        </w:rPr>
        <w:t xml:space="preserve">Emphasizing </w:t>
      </w:r>
      <w:r w:rsidRPr="000C388F">
        <w:rPr>
          <w:rFonts w:ascii="Times New Roman" w:eastAsia="Times New Roman" w:hAnsi="Times New Roman" w:cs="Times New Roman"/>
          <w:color w:val="000000"/>
        </w:rPr>
        <w:t>more than 49.5% people in Ethiopia suffer from serious mental problems due to constant wars</w:t>
      </w:r>
      <w:r>
        <w:rPr>
          <w:rFonts w:ascii="Times New Roman" w:eastAsia="Times New Roman" w:hAnsi="Times New Roman" w:cs="Times New Roman"/>
          <w:color w:val="000000"/>
          <w:lang w:val="en-US"/>
        </w:rPr>
        <w:t>,</w:t>
      </w:r>
    </w:p>
    <w:p w14:paraId="4B4FCBB9" w14:textId="77777777" w:rsidR="000C388F" w:rsidRPr="000C388F" w:rsidRDefault="000C388F" w:rsidP="000C388F">
      <w:pPr>
        <w:rPr>
          <w:rFonts w:ascii="Times New Roman" w:eastAsia="Times New Roman" w:hAnsi="Times New Roman" w:cs="Times New Roman"/>
          <w:color w:val="000000"/>
        </w:rPr>
      </w:pPr>
    </w:p>
    <w:p w14:paraId="7D4BD1BA" w14:textId="3B530725"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t xml:space="preserve">1. </w:t>
      </w:r>
      <w:r w:rsidRPr="000C388F">
        <w:rPr>
          <w:rFonts w:ascii="Times New Roman" w:eastAsia="Times New Roman" w:hAnsi="Times New Roman" w:cs="Times New Roman"/>
          <w:color w:val="000000"/>
          <w:u w:val="single"/>
        </w:rPr>
        <w:t>Strongly encourages</w:t>
      </w:r>
      <w:r w:rsidRPr="000C388F">
        <w:rPr>
          <w:rFonts w:ascii="Times New Roman" w:eastAsia="Times New Roman" w:hAnsi="Times New Roman" w:cs="Times New Roman"/>
          <w:color w:val="000000"/>
        </w:rPr>
        <w:t xml:space="preserve"> organizations such as VA (Veterans Affairs) and the United Nation to recognize the need to reduce the pain and suffering those who experienced a war has to go through: </w:t>
      </w:r>
    </w:p>
    <w:p w14:paraId="5E8BB60B" w14:textId="07AFF6BD" w:rsidR="000C388F" w:rsidRPr="000C388F" w:rsidRDefault="000C388F" w:rsidP="000C388F">
      <w:pPr>
        <w:pStyle w:val="ListParagraph"/>
        <w:numPr>
          <w:ilvl w:val="0"/>
          <w:numId w:val="11"/>
        </w:numPr>
        <w:rPr>
          <w:rFonts w:ascii="Times New Roman" w:eastAsia="Times New Roman" w:hAnsi="Times New Roman" w:cs="Times New Roman"/>
          <w:color w:val="000000"/>
        </w:rPr>
      </w:pPr>
      <w:r w:rsidRPr="009F7F50">
        <w:rPr>
          <w:rFonts w:ascii="Times New Roman" w:eastAsia="Times New Roman" w:hAnsi="Times New Roman" w:cs="Times New Roman"/>
          <w:color w:val="202124"/>
        </w:rPr>
        <w:t>Advocat</w:t>
      </w:r>
      <w:proofErr w:type="spellStart"/>
      <w:r w:rsidR="00836872" w:rsidRPr="009F7F50">
        <w:rPr>
          <w:rFonts w:ascii="Times New Roman" w:eastAsia="Times New Roman" w:hAnsi="Times New Roman" w:cs="Times New Roman"/>
          <w:color w:val="202124"/>
          <w:lang w:val="en-US"/>
        </w:rPr>
        <w:t>ing</w:t>
      </w:r>
      <w:proofErr w:type="spellEnd"/>
      <w:r w:rsidRPr="000C388F">
        <w:rPr>
          <w:rFonts w:ascii="Times New Roman" w:eastAsia="Times New Roman" w:hAnsi="Times New Roman" w:cs="Times New Roman"/>
          <w:color w:val="202124"/>
        </w:rPr>
        <w:t xml:space="preserve"> the importance of designing and implementing this program with a primary focus on addressing the mental health needs of post-war soldiers under ex-combatant mental health organization (EMHO):</w:t>
      </w:r>
    </w:p>
    <w:p w14:paraId="48991E09" w14:textId="2E09C3FB" w:rsidR="000C388F" w:rsidRPr="000C388F" w:rsidRDefault="00584E1C" w:rsidP="000C388F">
      <w:pPr>
        <w:pStyle w:val="ListParagraph"/>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e</w:t>
      </w:r>
      <w:r w:rsidR="000C388F" w:rsidRPr="000C388F">
        <w:rPr>
          <w:rFonts w:ascii="Times New Roman" w:eastAsia="Times New Roman" w:hAnsi="Times New Roman" w:cs="Times New Roman"/>
          <w:color w:val="202124"/>
          <w:shd w:val="clear" w:color="auto" w:fill="FFFFFF"/>
        </w:rPr>
        <w:t>ncourages mental health specialists to join the program design team to guarantee a nuanced and complete approach to mental health treatment,</w:t>
      </w:r>
    </w:p>
    <w:p w14:paraId="3611201A" w14:textId="4FFEE140" w:rsidR="000C388F" w:rsidRPr="00836872" w:rsidRDefault="000C388F" w:rsidP="000C388F">
      <w:pPr>
        <w:ind w:left="1800"/>
        <w:rPr>
          <w:rFonts w:ascii="Times New Roman" w:eastAsia="Times New Roman" w:hAnsi="Times New Roman" w:cs="Times New Roman"/>
          <w:color w:val="000000"/>
          <w:lang w:val="en-US"/>
        </w:rPr>
      </w:pPr>
      <w:r>
        <w:rPr>
          <w:rFonts w:ascii="Times New Roman" w:eastAsia="Times New Roman" w:hAnsi="Times New Roman" w:cs="Times New Roman"/>
          <w:color w:val="202124"/>
          <w:shd w:val="clear" w:color="auto" w:fill="FFFFFF"/>
          <w:lang w:val="en-US"/>
        </w:rPr>
        <w:t xml:space="preserve">ii.   </w:t>
      </w:r>
      <w:r w:rsidR="00584E1C">
        <w:rPr>
          <w:rFonts w:ascii="Times New Roman" w:eastAsia="Times New Roman" w:hAnsi="Times New Roman" w:cs="Times New Roman"/>
          <w:color w:val="202124"/>
          <w:shd w:val="clear" w:color="auto" w:fill="FFFFFF"/>
          <w:lang w:val="en-US"/>
        </w:rPr>
        <w:t>f</w:t>
      </w:r>
      <w:r w:rsidRPr="000C388F">
        <w:rPr>
          <w:rFonts w:ascii="Times New Roman" w:eastAsia="Times New Roman" w:hAnsi="Times New Roman" w:cs="Times New Roman"/>
          <w:color w:val="202124"/>
          <w:shd w:val="clear" w:color="auto" w:fill="FFFFFF"/>
        </w:rPr>
        <w:t xml:space="preserve">acilitates international mental health organization collaboration to </w:t>
      </w:r>
      <w:r>
        <w:rPr>
          <w:rFonts w:ascii="Times New Roman" w:eastAsia="Times New Roman" w:hAnsi="Times New Roman" w:cs="Times New Roman"/>
          <w:color w:val="202124"/>
          <w:shd w:val="clear" w:color="auto" w:fill="FFFFFF"/>
          <w:lang w:val="en-US"/>
        </w:rPr>
        <w:t xml:space="preserve">  </w:t>
      </w:r>
      <w:r w:rsidRPr="000C388F">
        <w:rPr>
          <w:rFonts w:ascii="Times New Roman" w:eastAsia="Times New Roman" w:hAnsi="Times New Roman" w:cs="Times New Roman"/>
          <w:color w:val="202124"/>
          <w:shd w:val="clear" w:color="auto" w:fill="FFFFFF"/>
        </w:rPr>
        <w:t>include evidence-based and culturally sensitive methods into program mental health efforts</w:t>
      </w:r>
      <w:r w:rsidR="00836872">
        <w:rPr>
          <w:rFonts w:ascii="Times New Roman" w:eastAsia="Times New Roman" w:hAnsi="Times New Roman" w:cs="Times New Roman"/>
          <w:color w:val="202124"/>
          <w:shd w:val="clear" w:color="auto" w:fill="FFFFFF"/>
          <w:lang w:val="en-US"/>
        </w:rPr>
        <w:t>,</w:t>
      </w:r>
    </w:p>
    <w:p w14:paraId="0434203F" w14:textId="06432394" w:rsidR="000C388F" w:rsidRPr="000C388F" w:rsidRDefault="000C388F" w:rsidP="000C388F">
      <w:pPr>
        <w:pStyle w:val="ListParagraph"/>
        <w:numPr>
          <w:ilvl w:val="0"/>
          <w:numId w:val="11"/>
        </w:numPr>
        <w:rPr>
          <w:rFonts w:ascii="Times New Roman" w:eastAsia="Times New Roman" w:hAnsi="Times New Roman" w:cs="Times New Roman"/>
          <w:color w:val="000000"/>
        </w:rPr>
      </w:pPr>
      <w:r w:rsidRPr="009F7F50">
        <w:rPr>
          <w:rFonts w:ascii="Times New Roman" w:eastAsia="Times New Roman" w:hAnsi="Times New Roman" w:cs="Times New Roman"/>
          <w:color w:val="000000"/>
        </w:rPr>
        <w:t>Draw</w:t>
      </w:r>
      <w:proofErr w:type="spellStart"/>
      <w:r w:rsidR="00584E1C">
        <w:rPr>
          <w:rFonts w:ascii="Times New Roman" w:eastAsia="Times New Roman" w:hAnsi="Times New Roman" w:cs="Times New Roman"/>
          <w:color w:val="000000"/>
          <w:lang w:val="en-US"/>
        </w:rPr>
        <w:t>ing</w:t>
      </w:r>
      <w:proofErr w:type="spellEnd"/>
      <w:r w:rsidRPr="000C388F">
        <w:rPr>
          <w:rFonts w:ascii="Times New Roman" w:eastAsia="Times New Roman" w:hAnsi="Times New Roman" w:cs="Times New Roman"/>
          <w:color w:val="000000"/>
        </w:rPr>
        <w:t xml:space="preserve"> the attention of the United Nations(UN) to provide counseling sessions to any</w:t>
      </w:r>
      <w:r w:rsidRPr="000C388F">
        <w:rPr>
          <w:rFonts w:ascii="Times New Roman" w:eastAsia="Times New Roman" w:hAnsi="Times New Roman" w:cs="Times New Roman"/>
          <w:color w:val="000000"/>
          <w:lang w:val="en-US"/>
        </w:rPr>
        <w:t xml:space="preserve"> </w:t>
      </w:r>
      <w:r w:rsidRPr="000C388F">
        <w:rPr>
          <w:rFonts w:ascii="Times New Roman" w:eastAsia="Times New Roman" w:hAnsi="Times New Roman" w:cs="Times New Roman"/>
          <w:color w:val="000000"/>
        </w:rPr>
        <w:t>of all who has a war experience and suffers from Post-Traumatic Stress Disorder (PTSD), a common mental health disorder shown among ex combatants: </w:t>
      </w:r>
    </w:p>
    <w:p w14:paraId="5EC5B8E6" w14:textId="5709723B" w:rsidR="000C388F" w:rsidRPr="000C388F" w:rsidRDefault="000C388F" w:rsidP="000C388F">
      <w:pPr>
        <w:ind w:left="2160"/>
        <w:rPr>
          <w:rFonts w:ascii="Times New Roman" w:eastAsia="Times New Roman" w:hAnsi="Times New Roman" w:cs="Times New Roman"/>
          <w:color w:val="000000"/>
        </w:rPr>
      </w:pPr>
      <w:r w:rsidRPr="000C388F">
        <w:rPr>
          <w:rFonts w:ascii="Times New Roman" w:eastAsia="Times New Roman" w:hAnsi="Times New Roman" w:cs="Times New Roman"/>
          <w:color w:val="000000"/>
        </w:rPr>
        <w:t xml:space="preserve">i. </w:t>
      </w:r>
      <w:r w:rsidR="00584E1C">
        <w:rPr>
          <w:rFonts w:ascii="Times New Roman" w:eastAsia="Times New Roman" w:hAnsi="Times New Roman" w:cs="Times New Roman"/>
          <w:color w:val="000000"/>
          <w:lang w:val="en-US"/>
        </w:rPr>
        <w:t>of</w:t>
      </w:r>
      <w:r w:rsidRPr="000C388F">
        <w:rPr>
          <w:rFonts w:ascii="Times New Roman" w:eastAsia="Times New Roman" w:hAnsi="Times New Roman" w:cs="Times New Roman"/>
          <w:color w:val="000000"/>
        </w:rPr>
        <w:t>fering free mental counseling for survivors of wars in Ethiopia who is suffering from severe trauma,</w:t>
      </w:r>
    </w:p>
    <w:p w14:paraId="6253293E" w14:textId="075A6389" w:rsidR="000C388F" w:rsidRPr="000C388F" w:rsidRDefault="000C388F" w:rsidP="000C388F">
      <w:pPr>
        <w:ind w:left="2160"/>
        <w:rPr>
          <w:rFonts w:ascii="Times New Roman" w:eastAsia="Times New Roman" w:hAnsi="Times New Roman" w:cs="Times New Roman"/>
          <w:color w:val="000000"/>
        </w:rPr>
      </w:pPr>
      <w:r w:rsidRPr="000C388F">
        <w:rPr>
          <w:rFonts w:ascii="Times New Roman" w:eastAsia="Times New Roman" w:hAnsi="Times New Roman" w:cs="Times New Roman"/>
          <w:color w:val="000000"/>
        </w:rPr>
        <w:t xml:space="preserve">ii. </w:t>
      </w:r>
      <w:r w:rsidR="00584E1C">
        <w:rPr>
          <w:rFonts w:ascii="Times New Roman" w:eastAsia="Times New Roman" w:hAnsi="Times New Roman" w:cs="Times New Roman"/>
          <w:color w:val="000000"/>
          <w:lang w:val="en-US"/>
        </w:rPr>
        <w:t>p</w:t>
      </w:r>
      <w:r w:rsidRPr="000C388F">
        <w:rPr>
          <w:rFonts w:ascii="Times New Roman" w:eastAsia="Times New Roman" w:hAnsi="Times New Roman" w:cs="Times New Roman"/>
          <w:color w:val="000000"/>
        </w:rPr>
        <w:t xml:space="preserve">roviding free health insurance to ex-soldiers in need of mental health counseling </w:t>
      </w:r>
      <w:proofErr w:type="gramStart"/>
      <w:r w:rsidRPr="000C388F">
        <w:rPr>
          <w:rFonts w:ascii="Times New Roman" w:eastAsia="Times New Roman" w:hAnsi="Times New Roman" w:cs="Times New Roman"/>
          <w:color w:val="000000"/>
        </w:rPr>
        <w:t>sessions;</w:t>
      </w:r>
      <w:proofErr w:type="gramEnd"/>
    </w:p>
    <w:p w14:paraId="2B6219A0"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tab/>
      </w:r>
    </w:p>
    <w:p w14:paraId="6D7DCA64" w14:textId="6A7A1DA7" w:rsidR="000C388F" w:rsidRPr="000C388F" w:rsidRDefault="000C388F" w:rsidP="0012569C">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t xml:space="preserve">2. </w:t>
      </w:r>
      <w:r w:rsidRPr="000C388F">
        <w:rPr>
          <w:rFonts w:ascii="Times New Roman" w:eastAsia="Times New Roman" w:hAnsi="Times New Roman" w:cs="Times New Roman"/>
          <w:color w:val="000000"/>
          <w:u w:val="single"/>
        </w:rPr>
        <w:t>Establishes</w:t>
      </w:r>
      <w:r w:rsidRPr="000C388F">
        <w:rPr>
          <w:rFonts w:ascii="Times New Roman" w:eastAsia="Times New Roman" w:hAnsi="Times New Roman" w:cs="Times New Roman"/>
          <w:color w:val="000000"/>
        </w:rPr>
        <w:t xml:space="preserve"> education of war programs around Ethiopia for all genders and ages of people who did not get proper education because of misguided policies such as traditions they practice in Ethiopia in such way but not limited:</w:t>
      </w:r>
    </w:p>
    <w:p w14:paraId="0DCA522C" w14:textId="4FE8B727" w:rsidR="000C388F" w:rsidRPr="000C388F" w:rsidRDefault="000C388F" w:rsidP="000C388F">
      <w:pPr>
        <w:ind w:left="360"/>
        <w:rPr>
          <w:rFonts w:ascii="Times New Roman" w:eastAsia="Times New Roman" w:hAnsi="Times New Roman" w:cs="Times New Roman"/>
          <w:color w:val="000000"/>
        </w:rPr>
      </w:pPr>
      <w:r w:rsidRPr="000C388F">
        <w:rPr>
          <w:rFonts w:ascii="Times New Roman" w:eastAsia="Times New Roman" w:hAnsi="Times New Roman" w:cs="Times New Roman"/>
          <w:color w:val="000000"/>
        </w:rPr>
        <w:lastRenderedPageBreak/>
        <w:t>a) Promo</w:t>
      </w:r>
      <w:r w:rsidRPr="000C388F">
        <w:rPr>
          <w:rFonts w:ascii="Times New Roman" w:eastAsia="Times New Roman" w:hAnsi="Times New Roman" w:cs="Times New Roman"/>
          <w:color w:val="000000"/>
          <w:highlight w:val="yellow"/>
        </w:rPr>
        <w:t>t</w:t>
      </w:r>
      <w:proofErr w:type="spellStart"/>
      <w:r w:rsidR="00584E1C">
        <w:rPr>
          <w:rFonts w:ascii="Times New Roman" w:eastAsia="Times New Roman" w:hAnsi="Times New Roman" w:cs="Times New Roman"/>
          <w:color w:val="000000"/>
          <w:lang w:val="en-US"/>
        </w:rPr>
        <w:t>ing</w:t>
      </w:r>
      <w:proofErr w:type="spellEnd"/>
      <w:r w:rsidRPr="000C388F">
        <w:rPr>
          <w:rFonts w:ascii="Times New Roman" w:eastAsia="Times New Roman" w:hAnsi="Times New Roman" w:cs="Times New Roman"/>
          <w:color w:val="000000"/>
        </w:rPr>
        <w:t xml:space="preserve"> the establishment of education camps that deal with war education for any age and gender:</w:t>
      </w:r>
    </w:p>
    <w:p w14:paraId="25BF0E92" w14:textId="45D94B73" w:rsidR="000C388F" w:rsidRPr="000C388F" w:rsidRDefault="000C388F" w:rsidP="000C388F">
      <w:pPr>
        <w:ind w:left="720" w:firstLine="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lang w:val="en-US"/>
        </w:rPr>
        <w:t>i</w:t>
      </w:r>
      <w:proofErr w:type="spellEnd"/>
      <w:r>
        <w:rPr>
          <w:rFonts w:ascii="Times New Roman" w:eastAsia="Times New Roman" w:hAnsi="Times New Roman" w:cs="Times New Roman"/>
          <w:color w:val="000000"/>
          <w:lang w:val="en-US"/>
        </w:rPr>
        <w:t xml:space="preserve">. </w:t>
      </w:r>
      <w:proofErr w:type="spellStart"/>
      <w:proofErr w:type="gramStart"/>
      <w:r w:rsidR="00584E1C">
        <w:rPr>
          <w:rFonts w:ascii="Times New Roman" w:eastAsia="Times New Roman" w:hAnsi="Times New Roman" w:cs="Times New Roman"/>
          <w:color w:val="000000"/>
          <w:lang w:val="en-US"/>
        </w:rPr>
        <w:t>i</w:t>
      </w:r>
      <w:proofErr w:type="spellEnd"/>
      <w:r w:rsidRPr="000C388F">
        <w:rPr>
          <w:rFonts w:ascii="Times New Roman" w:eastAsia="Times New Roman" w:hAnsi="Times New Roman" w:cs="Times New Roman"/>
          <w:color w:val="000000"/>
        </w:rPr>
        <w:t>nform</w:t>
      </w:r>
      <w:proofErr w:type="gramEnd"/>
      <w:r w:rsidRPr="000C388F">
        <w:rPr>
          <w:rFonts w:ascii="Times New Roman" w:eastAsia="Times New Roman" w:hAnsi="Times New Roman" w:cs="Times New Roman"/>
          <w:color w:val="000000"/>
        </w:rPr>
        <w:t xml:space="preserve"> and educate future or present parents the risks and dangers of armament,</w:t>
      </w:r>
    </w:p>
    <w:p w14:paraId="2D9EAD70" w14:textId="27F9A2BE" w:rsidR="000C388F" w:rsidRPr="000C388F" w:rsidRDefault="000C388F" w:rsidP="000C388F">
      <w:pPr>
        <w:ind w:left="360"/>
        <w:rPr>
          <w:rFonts w:ascii="Times New Roman" w:eastAsia="Times New Roman" w:hAnsi="Times New Roman" w:cs="Times New Roman"/>
          <w:color w:val="000000"/>
        </w:rPr>
      </w:pPr>
      <w:r w:rsidRPr="000C388F">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C388F">
        <w:rPr>
          <w:rFonts w:ascii="Times New Roman" w:eastAsia="Times New Roman" w:hAnsi="Times New Roman" w:cs="Times New Roman"/>
          <w:color w:val="000000"/>
        </w:rPr>
        <w:t xml:space="preserve">ii. </w:t>
      </w:r>
      <w:proofErr w:type="spellStart"/>
      <w:r w:rsidR="00584E1C">
        <w:rPr>
          <w:rFonts w:ascii="Times New Roman" w:eastAsia="Times New Roman" w:hAnsi="Times New Roman" w:cs="Times New Roman"/>
          <w:color w:val="000000"/>
          <w:lang w:val="en-US"/>
        </w:rPr>
        <w:t>i</w:t>
      </w:r>
      <w:proofErr w:type="spellEnd"/>
      <w:r w:rsidRPr="000C388F">
        <w:rPr>
          <w:rFonts w:ascii="Times New Roman" w:eastAsia="Times New Roman" w:hAnsi="Times New Roman" w:cs="Times New Roman"/>
          <w:color w:val="000000"/>
        </w:rPr>
        <w:t>nform and educate women due to the increasing rate of gender violence,</w:t>
      </w:r>
    </w:p>
    <w:p w14:paraId="3B707695" w14:textId="77777777" w:rsidR="000C388F" w:rsidRPr="000C388F" w:rsidRDefault="000C388F" w:rsidP="000C388F">
      <w:pPr>
        <w:ind w:left="360"/>
        <w:rPr>
          <w:rFonts w:ascii="Times New Roman" w:eastAsia="Times New Roman" w:hAnsi="Times New Roman" w:cs="Times New Roman"/>
          <w:color w:val="000000"/>
        </w:rPr>
      </w:pPr>
      <w:r w:rsidRPr="000C388F">
        <w:rPr>
          <w:rFonts w:ascii="Times New Roman" w:eastAsia="Times New Roman" w:hAnsi="Times New Roman" w:cs="Times New Roman"/>
          <w:color w:val="000000"/>
        </w:rPr>
        <w:t> </w:t>
      </w:r>
    </w:p>
    <w:p w14:paraId="64820440" w14:textId="378DEF1C" w:rsidR="000C388F" w:rsidRPr="000C388F" w:rsidRDefault="000C388F" w:rsidP="000C388F">
      <w:pPr>
        <w:ind w:left="360"/>
        <w:rPr>
          <w:rFonts w:ascii="Times New Roman" w:eastAsia="Times New Roman" w:hAnsi="Times New Roman" w:cs="Times New Roman"/>
          <w:color w:val="000000"/>
        </w:rPr>
      </w:pPr>
      <w:r w:rsidRPr="000C388F">
        <w:rPr>
          <w:rFonts w:ascii="Times New Roman" w:eastAsia="Times New Roman" w:hAnsi="Times New Roman" w:cs="Times New Roman"/>
          <w:color w:val="000000"/>
        </w:rPr>
        <w:t>b) Educat</w:t>
      </w:r>
      <w:proofErr w:type="spellStart"/>
      <w:r w:rsidR="00584E1C">
        <w:rPr>
          <w:rFonts w:ascii="Times New Roman" w:eastAsia="Times New Roman" w:hAnsi="Times New Roman" w:cs="Times New Roman"/>
          <w:color w:val="000000"/>
          <w:lang w:val="en-US"/>
        </w:rPr>
        <w:t>ing</w:t>
      </w:r>
      <w:proofErr w:type="spellEnd"/>
      <w:r w:rsidRPr="000C388F">
        <w:rPr>
          <w:rFonts w:ascii="Times New Roman" w:eastAsia="Times New Roman" w:hAnsi="Times New Roman" w:cs="Times New Roman"/>
          <w:color w:val="000000"/>
        </w:rPr>
        <w:t xml:space="preserve"> young generations since they are weak for knowledge and needs to be educated before actual war happens in their life about how dangers and consequences of armament negatively influencing both the economy and the country,</w:t>
      </w:r>
    </w:p>
    <w:p w14:paraId="6AE9E815" w14:textId="77777777" w:rsidR="000C388F" w:rsidRPr="000C388F" w:rsidRDefault="000C388F" w:rsidP="000C388F">
      <w:pPr>
        <w:rPr>
          <w:rFonts w:ascii="Times New Roman" w:eastAsia="Times New Roman" w:hAnsi="Times New Roman" w:cs="Times New Roman"/>
          <w:color w:val="000000"/>
        </w:rPr>
      </w:pPr>
    </w:p>
    <w:p w14:paraId="55C0B21E" w14:textId="3D93517F" w:rsidR="000C388F" w:rsidRDefault="000C388F" w:rsidP="000C388F">
      <w:pPr>
        <w:pStyle w:val="ListParagraph"/>
        <w:numPr>
          <w:ilvl w:val="0"/>
          <w:numId w:val="11"/>
        </w:numPr>
        <w:rPr>
          <w:rFonts w:ascii="Times New Roman" w:eastAsia="Times New Roman" w:hAnsi="Times New Roman" w:cs="Times New Roman"/>
          <w:color w:val="000000"/>
        </w:rPr>
      </w:pPr>
      <w:r w:rsidRPr="000C388F">
        <w:rPr>
          <w:rFonts w:ascii="Times New Roman" w:eastAsia="Times New Roman" w:hAnsi="Times New Roman" w:cs="Times New Roman"/>
          <w:color w:val="000000"/>
        </w:rPr>
        <w:t>Advertis</w:t>
      </w:r>
      <w:proofErr w:type="spellStart"/>
      <w:r w:rsidR="00584E1C">
        <w:rPr>
          <w:rFonts w:ascii="Times New Roman" w:eastAsia="Times New Roman" w:hAnsi="Times New Roman" w:cs="Times New Roman"/>
          <w:color w:val="000000"/>
          <w:lang w:val="en-US"/>
        </w:rPr>
        <w:t>ing</w:t>
      </w:r>
      <w:proofErr w:type="spellEnd"/>
      <w:r w:rsidRPr="000C388F">
        <w:rPr>
          <w:rFonts w:ascii="Times New Roman" w:eastAsia="Times New Roman" w:hAnsi="Times New Roman" w:cs="Times New Roman"/>
          <w:color w:val="000000"/>
        </w:rPr>
        <w:t xml:space="preserve"> the consequence of armament through campaigns that are promoted under UN that talks about disarmament using the concept of danger levels:</w:t>
      </w:r>
    </w:p>
    <w:p w14:paraId="71A0E9AE" w14:textId="23FAA561" w:rsidR="000C388F" w:rsidRPr="000C388F" w:rsidRDefault="00584E1C" w:rsidP="000C388F">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lang w:val="en-US"/>
        </w:rPr>
        <w:t>e</w:t>
      </w:r>
      <w:r w:rsidR="000C388F" w:rsidRPr="000C388F">
        <w:rPr>
          <w:rFonts w:ascii="Times New Roman" w:eastAsia="Times New Roman" w:hAnsi="Times New Roman" w:cs="Times New Roman"/>
          <w:color w:val="000000"/>
        </w:rPr>
        <w:t>stablish a newspaper or magazine for the ones in rural area who does not</w:t>
      </w:r>
      <w:r w:rsidR="000C388F" w:rsidRPr="000C388F">
        <w:rPr>
          <w:rFonts w:ascii="Times New Roman" w:eastAsia="Times New Roman" w:hAnsi="Times New Roman" w:cs="Times New Roman"/>
          <w:color w:val="000000"/>
          <w:lang w:val="en-US"/>
        </w:rPr>
        <w:t xml:space="preserve"> </w:t>
      </w:r>
      <w:r w:rsidR="000C388F" w:rsidRPr="000C388F">
        <w:rPr>
          <w:rFonts w:ascii="Times New Roman" w:eastAsia="Times New Roman" w:hAnsi="Times New Roman" w:cs="Times New Roman"/>
          <w:color w:val="000000"/>
        </w:rPr>
        <w:t>have access to internet that talks about victims who experience,</w:t>
      </w:r>
    </w:p>
    <w:p w14:paraId="119FF4E8" w14:textId="697FA9E3" w:rsidR="000C388F" w:rsidRPr="000C388F" w:rsidRDefault="00584E1C" w:rsidP="000C388F">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lang w:val="en-US"/>
        </w:rPr>
        <w:t>e</w:t>
      </w:r>
      <w:r w:rsidR="000C388F" w:rsidRPr="000C388F">
        <w:rPr>
          <w:rFonts w:ascii="Times New Roman" w:eastAsia="Times New Roman" w:hAnsi="Times New Roman" w:cs="Times New Roman"/>
          <w:color w:val="000000"/>
        </w:rPr>
        <w:t xml:space="preserve">stablish simulations on websites that explains and shows other countries what people in Ethiopia has to goes through due to the consequences of the war in </w:t>
      </w:r>
      <w:proofErr w:type="gramStart"/>
      <w:r w:rsidR="000C388F" w:rsidRPr="000C388F">
        <w:rPr>
          <w:rFonts w:ascii="Times New Roman" w:eastAsia="Times New Roman" w:hAnsi="Times New Roman" w:cs="Times New Roman"/>
          <w:color w:val="000000"/>
        </w:rPr>
        <w:t>Ethiopia;</w:t>
      </w:r>
      <w:proofErr w:type="gramEnd"/>
    </w:p>
    <w:p w14:paraId="40831204" w14:textId="77777777" w:rsidR="000C388F" w:rsidRPr="000C388F" w:rsidRDefault="000C388F" w:rsidP="000C388F">
      <w:pPr>
        <w:rPr>
          <w:rFonts w:ascii="Times New Roman" w:eastAsia="Times New Roman" w:hAnsi="Times New Roman" w:cs="Times New Roman"/>
          <w:color w:val="000000"/>
        </w:rPr>
      </w:pPr>
    </w:p>
    <w:p w14:paraId="0A54B629" w14:textId="77777777" w:rsid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 xml:space="preserve">3. </w:t>
      </w:r>
      <w:r w:rsidRPr="000C388F">
        <w:rPr>
          <w:rFonts w:ascii="Times New Roman" w:eastAsia="Times New Roman" w:hAnsi="Times New Roman" w:cs="Times New Roman"/>
          <w:color w:val="202124"/>
          <w:u w:val="single"/>
          <w:shd w:val="clear" w:color="auto" w:fill="FFFFFF"/>
        </w:rPr>
        <w:t>Encourages</w:t>
      </w:r>
      <w:r w:rsidRPr="000C388F">
        <w:rPr>
          <w:rFonts w:ascii="Times New Roman" w:eastAsia="Times New Roman" w:hAnsi="Times New Roman" w:cs="Times New Roman"/>
          <w:color w:val="202124"/>
          <w:shd w:val="clear" w:color="auto" w:fill="FFFFFF"/>
        </w:rPr>
        <w:t xml:space="preserve"> many post-soldiers to stand up and ensure targets of the war in Ethiopia has a right to speak up for the disarmament:</w:t>
      </w:r>
    </w:p>
    <w:p w14:paraId="7114D35E" w14:textId="203B1E7C" w:rsidR="000C388F" w:rsidRPr="000C388F" w:rsidRDefault="000C388F" w:rsidP="00584E1C">
      <w:pPr>
        <w:pStyle w:val="ListParagraph"/>
        <w:numPr>
          <w:ilvl w:val="0"/>
          <w:numId w:val="21"/>
        </w:numPr>
        <w:ind w:left="1560" w:hanging="545"/>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Encourag</w:t>
      </w:r>
      <w:proofErr w:type="spellStart"/>
      <w:r w:rsidR="00584E1C">
        <w:rPr>
          <w:rFonts w:ascii="Times New Roman" w:eastAsia="Times New Roman" w:hAnsi="Times New Roman" w:cs="Times New Roman"/>
          <w:color w:val="202124"/>
          <w:shd w:val="clear" w:color="auto" w:fill="FFFFFF"/>
          <w:lang w:val="en-US"/>
        </w:rPr>
        <w:t>ing</w:t>
      </w:r>
      <w:proofErr w:type="spellEnd"/>
      <w:r w:rsidRPr="000C388F">
        <w:rPr>
          <w:rFonts w:ascii="Times New Roman" w:eastAsia="Times New Roman" w:hAnsi="Times New Roman" w:cs="Times New Roman"/>
          <w:color w:val="202124"/>
          <w:shd w:val="clear" w:color="auto" w:fill="FFFFFF"/>
        </w:rPr>
        <w:t xml:space="preserve"> victims of war in Ethiopia to stand up against war and armament in Ethiopia:</w:t>
      </w:r>
    </w:p>
    <w:p w14:paraId="013F28E7" w14:textId="1E52BF25" w:rsidR="000C388F" w:rsidRPr="000C388F" w:rsidRDefault="00584E1C" w:rsidP="000C388F">
      <w:pPr>
        <w:pStyle w:val="ListParagraph"/>
        <w:numPr>
          <w:ilvl w:val="2"/>
          <w:numId w:val="21"/>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a</w:t>
      </w:r>
      <w:r w:rsidR="000C388F" w:rsidRPr="000C388F">
        <w:rPr>
          <w:rFonts w:ascii="Times New Roman" w:eastAsia="Times New Roman" w:hAnsi="Times New Roman" w:cs="Times New Roman"/>
          <w:color w:val="202124"/>
          <w:shd w:val="clear" w:color="auto" w:fill="FFFFFF"/>
        </w:rPr>
        <w:t xml:space="preserve">llowing the </w:t>
      </w:r>
      <w:proofErr w:type="gramStart"/>
      <w:r w:rsidR="000C388F" w:rsidRPr="000C388F">
        <w:rPr>
          <w:rFonts w:ascii="Times New Roman" w:eastAsia="Times New Roman" w:hAnsi="Times New Roman" w:cs="Times New Roman"/>
          <w:color w:val="202124"/>
          <w:shd w:val="clear" w:color="auto" w:fill="FFFFFF"/>
        </w:rPr>
        <w:t>victims</w:t>
      </w:r>
      <w:proofErr w:type="gramEnd"/>
      <w:r w:rsidR="000C388F" w:rsidRPr="000C388F">
        <w:rPr>
          <w:rFonts w:ascii="Times New Roman" w:eastAsia="Times New Roman" w:hAnsi="Times New Roman" w:cs="Times New Roman"/>
          <w:color w:val="202124"/>
          <w:shd w:val="clear" w:color="auto" w:fill="FFFFFF"/>
        </w:rPr>
        <w:t xml:space="preserve"> the opportunity to make a speech in front of diverse countries to let the countries know what kind of suffering they are going through in the lives of target of war in Ethiopia,</w:t>
      </w:r>
    </w:p>
    <w:p w14:paraId="308DBAA1" w14:textId="77777777" w:rsidR="000C388F" w:rsidRDefault="000C388F" w:rsidP="000C388F">
      <w:pPr>
        <w:rPr>
          <w:rFonts w:ascii="Times New Roman" w:eastAsia="Times New Roman" w:hAnsi="Times New Roman" w:cs="Times New Roman"/>
          <w:color w:val="202124"/>
          <w:shd w:val="clear" w:color="auto" w:fill="FFFFFF"/>
        </w:rPr>
      </w:pPr>
    </w:p>
    <w:p w14:paraId="29538FA9" w14:textId="512E0A3A" w:rsidR="000C388F" w:rsidRPr="000C388F" w:rsidRDefault="000C388F" w:rsidP="00584E1C">
      <w:pPr>
        <w:pStyle w:val="ListParagraph"/>
        <w:numPr>
          <w:ilvl w:val="0"/>
          <w:numId w:val="21"/>
        </w:numPr>
        <w:ind w:left="1560" w:hanging="545"/>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Establish</w:t>
      </w:r>
      <w:proofErr w:type="spellStart"/>
      <w:r w:rsidR="00584E1C">
        <w:rPr>
          <w:rFonts w:ascii="Times New Roman" w:eastAsia="Times New Roman" w:hAnsi="Times New Roman" w:cs="Times New Roman"/>
          <w:color w:val="202124"/>
          <w:shd w:val="clear" w:color="auto" w:fill="FFFFFF"/>
          <w:lang w:val="en-US"/>
        </w:rPr>
        <w:t>ing</w:t>
      </w:r>
      <w:proofErr w:type="spellEnd"/>
      <w:r w:rsidRPr="000C388F">
        <w:rPr>
          <w:rFonts w:ascii="Times New Roman" w:eastAsia="Times New Roman" w:hAnsi="Times New Roman" w:cs="Times New Roman"/>
          <w:color w:val="202124"/>
          <w:shd w:val="clear" w:color="auto" w:fill="FFFFFF"/>
        </w:rPr>
        <w:t xml:space="preserve"> video and news how people in Ethiopia are suffering</w:t>
      </w:r>
      <w:r w:rsidRPr="000C388F">
        <w:rPr>
          <w:rFonts w:ascii="Times New Roman" w:eastAsia="Times New Roman" w:hAnsi="Times New Roman" w:cs="Times New Roman"/>
          <w:color w:val="000000"/>
        </w:rPr>
        <w:t>:</w:t>
      </w:r>
    </w:p>
    <w:p w14:paraId="4723177C" w14:textId="0FE524AE" w:rsidR="000C388F" w:rsidRPr="000C388F" w:rsidRDefault="00584E1C" w:rsidP="000C388F">
      <w:pPr>
        <w:pStyle w:val="ListParagraph"/>
        <w:numPr>
          <w:ilvl w:val="2"/>
          <w:numId w:val="21"/>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m</w:t>
      </w:r>
      <w:r w:rsidR="000C388F" w:rsidRPr="000C388F">
        <w:rPr>
          <w:rFonts w:ascii="Times New Roman" w:eastAsia="Times New Roman" w:hAnsi="Times New Roman" w:cs="Times New Roman"/>
          <w:color w:val="202124"/>
          <w:shd w:val="clear" w:color="auto" w:fill="FFFFFF"/>
        </w:rPr>
        <w:t>ake a recording of how many people are suffering from the war and what the war results such as death of people,</w:t>
      </w:r>
    </w:p>
    <w:p w14:paraId="693D0A25" w14:textId="3DB0D181" w:rsidR="000C388F" w:rsidRPr="000C388F" w:rsidRDefault="00584E1C" w:rsidP="000C388F">
      <w:pPr>
        <w:pStyle w:val="ListParagraph"/>
        <w:numPr>
          <w:ilvl w:val="2"/>
          <w:numId w:val="21"/>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c</w:t>
      </w:r>
      <w:r w:rsidR="000C388F" w:rsidRPr="000C388F">
        <w:rPr>
          <w:rFonts w:ascii="Times New Roman" w:eastAsia="Times New Roman" w:hAnsi="Times New Roman" w:cs="Times New Roman"/>
          <w:color w:val="202124"/>
          <w:shd w:val="clear" w:color="auto" w:fill="FFFFFF"/>
        </w:rPr>
        <w:t>onduct a live interview of the ex-combatants who are suffering from the aftermath of the war,</w:t>
      </w:r>
    </w:p>
    <w:p w14:paraId="2D967A9F" w14:textId="2582DD6D" w:rsidR="000C388F" w:rsidRPr="000C388F" w:rsidRDefault="00584E1C" w:rsidP="000C388F">
      <w:pPr>
        <w:pStyle w:val="ListParagraph"/>
        <w:numPr>
          <w:ilvl w:val="2"/>
          <w:numId w:val="21"/>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e</w:t>
      </w:r>
      <w:r w:rsidR="000C388F" w:rsidRPr="000C388F">
        <w:rPr>
          <w:rFonts w:ascii="Times New Roman" w:eastAsia="Times New Roman" w:hAnsi="Times New Roman" w:cs="Times New Roman"/>
          <w:color w:val="202124"/>
          <w:shd w:val="clear" w:color="auto" w:fill="FFFFFF"/>
        </w:rPr>
        <w:t xml:space="preserve">mploy UN peacekeepers who have gained trust among the </w:t>
      </w:r>
      <w:proofErr w:type="gramStart"/>
      <w:r w:rsidR="000C388F" w:rsidRPr="000C388F">
        <w:rPr>
          <w:rFonts w:ascii="Times New Roman" w:eastAsia="Times New Roman" w:hAnsi="Times New Roman" w:cs="Times New Roman"/>
          <w:color w:val="202124"/>
          <w:shd w:val="clear" w:color="auto" w:fill="FFFFFF"/>
        </w:rPr>
        <w:t>citizens;</w:t>
      </w:r>
      <w:proofErr w:type="gramEnd"/>
      <w:r w:rsidR="000C388F" w:rsidRPr="000C388F">
        <w:rPr>
          <w:rFonts w:ascii="Times New Roman" w:eastAsia="Times New Roman" w:hAnsi="Times New Roman" w:cs="Times New Roman"/>
          <w:color w:val="202124"/>
          <w:shd w:val="clear" w:color="auto" w:fill="FFFFFF"/>
        </w:rPr>
        <w:t> </w:t>
      </w:r>
    </w:p>
    <w:p w14:paraId="00EAFCE8" w14:textId="77777777" w:rsidR="000C388F" w:rsidRPr="000C388F" w:rsidRDefault="000C388F" w:rsidP="000C388F">
      <w:pPr>
        <w:rPr>
          <w:rFonts w:ascii="Times New Roman" w:eastAsia="Times New Roman" w:hAnsi="Times New Roman" w:cs="Times New Roman"/>
          <w:color w:val="000000"/>
        </w:rPr>
      </w:pPr>
    </w:p>
    <w:p w14:paraId="5FA74DC5" w14:textId="0DE49BC8"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lang w:val="en-US"/>
        </w:rPr>
        <w:t>4.</w:t>
      </w:r>
      <w:r>
        <w:rPr>
          <w:rFonts w:ascii="Times New Roman" w:eastAsia="Times New Roman" w:hAnsi="Times New Roman" w:cs="Times New Roman"/>
          <w:b/>
          <w:bCs/>
          <w:color w:val="000000"/>
          <w:lang w:val="en-US"/>
        </w:rPr>
        <w:t xml:space="preserve"> </w:t>
      </w:r>
      <w:r w:rsidRPr="000C388F">
        <w:rPr>
          <w:rFonts w:ascii="Times New Roman" w:eastAsia="Times New Roman" w:hAnsi="Times New Roman" w:cs="Times New Roman"/>
          <w:color w:val="202124"/>
          <w:shd w:val="clear" w:color="auto" w:fill="FFFFFF"/>
        </w:rPr>
        <w:t xml:space="preserve"> </w:t>
      </w:r>
      <w:r w:rsidRPr="000C388F">
        <w:rPr>
          <w:rFonts w:ascii="Times New Roman" w:eastAsia="Times New Roman" w:hAnsi="Times New Roman" w:cs="Times New Roman"/>
          <w:color w:val="202124"/>
          <w:u w:val="single"/>
          <w:shd w:val="clear" w:color="auto" w:fill="FFFFFF"/>
        </w:rPr>
        <w:t>Establishes</w:t>
      </w:r>
      <w:r w:rsidRPr="000C388F">
        <w:rPr>
          <w:rFonts w:ascii="Times New Roman" w:eastAsia="Times New Roman" w:hAnsi="Times New Roman" w:cs="Times New Roman"/>
          <w:color w:val="202124"/>
          <w:shd w:val="clear" w:color="auto" w:fill="FFFFFF"/>
        </w:rPr>
        <w:t xml:space="preserve"> Ex-Combat Training Association (ETA), for the purpose of helping the ex-combats who served a long time in the military to adapt in society:</w:t>
      </w:r>
    </w:p>
    <w:p w14:paraId="1CA22D20" w14:textId="77777777" w:rsidR="000C388F" w:rsidRPr="000C388F" w:rsidRDefault="000C388F" w:rsidP="000C388F">
      <w:pPr>
        <w:pStyle w:val="ListParagraph"/>
        <w:numPr>
          <w:ilvl w:val="0"/>
          <w:numId w:val="22"/>
        </w:numPr>
        <w:textAlignment w:val="baseline"/>
        <w:rPr>
          <w:rFonts w:ascii="Times New Roman" w:eastAsia="Times New Roman" w:hAnsi="Times New Roman" w:cs="Times New Roman"/>
          <w:color w:val="202124"/>
        </w:rPr>
      </w:pPr>
      <w:r w:rsidRPr="000C388F">
        <w:rPr>
          <w:rFonts w:ascii="Times New Roman" w:eastAsia="Times New Roman" w:hAnsi="Times New Roman" w:cs="Times New Roman"/>
          <w:color w:val="202124"/>
          <w:shd w:val="clear" w:color="auto" w:fill="FFFFFF"/>
        </w:rPr>
        <w:t>Employing the expert in on employment and retraining sector under control of ETA:</w:t>
      </w:r>
    </w:p>
    <w:p w14:paraId="197D3954" w14:textId="3C5840D8" w:rsidR="000C388F" w:rsidRDefault="000C388F" w:rsidP="000C388F">
      <w:pPr>
        <w:pStyle w:val="ListParagraph"/>
        <w:numPr>
          <w:ilvl w:val="2"/>
          <w:numId w:val="22"/>
        </w:numPr>
        <w:textAlignment w:val="baseline"/>
        <w:rPr>
          <w:rFonts w:ascii="Times New Roman" w:eastAsia="Times New Roman" w:hAnsi="Times New Roman" w:cs="Times New Roman"/>
          <w:color w:val="202124"/>
          <w:shd w:val="clear" w:color="auto" w:fill="FFFFFF"/>
        </w:rPr>
      </w:pPr>
      <w:r>
        <w:rPr>
          <w:rFonts w:ascii="Times New Roman" w:eastAsia="Times New Roman" w:hAnsi="Times New Roman" w:cs="Times New Roman"/>
          <w:color w:val="202124"/>
          <w:shd w:val="clear" w:color="auto" w:fill="FFFFFF"/>
          <w:lang w:val="en-US"/>
        </w:rPr>
        <w:t xml:space="preserve"> </w:t>
      </w:r>
      <w:r w:rsidR="00584E1C">
        <w:rPr>
          <w:rFonts w:ascii="Times New Roman" w:eastAsia="Times New Roman" w:hAnsi="Times New Roman" w:cs="Times New Roman"/>
          <w:color w:val="202124"/>
          <w:shd w:val="clear" w:color="auto" w:fill="FFFFFF"/>
          <w:lang w:val="en-US"/>
        </w:rPr>
        <w:t>p</w:t>
      </w:r>
      <w:r w:rsidRPr="000C388F">
        <w:rPr>
          <w:rFonts w:ascii="Times New Roman" w:eastAsia="Times New Roman" w:hAnsi="Times New Roman" w:cs="Times New Roman"/>
          <w:color w:val="202124"/>
          <w:shd w:val="clear" w:color="auto" w:fill="FFFFFF"/>
        </w:rPr>
        <w:t>rovide the salary under the fund of ETA,</w:t>
      </w:r>
    </w:p>
    <w:p w14:paraId="5F2607BF" w14:textId="1958CE14" w:rsidR="000C388F" w:rsidRPr="000C388F" w:rsidRDefault="000C388F" w:rsidP="000C388F">
      <w:pPr>
        <w:pStyle w:val="ListParagraph"/>
        <w:numPr>
          <w:ilvl w:val="2"/>
          <w:numId w:val="22"/>
        </w:numPr>
        <w:textAlignment w:val="baseline"/>
        <w:rPr>
          <w:rFonts w:ascii="Times New Roman" w:eastAsia="Times New Roman" w:hAnsi="Times New Roman" w:cs="Times New Roman"/>
          <w:color w:val="202124"/>
          <w:shd w:val="clear" w:color="auto" w:fill="FFFFFF"/>
        </w:rPr>
      </w:pPr>
      <w:r w:rsidRPr="000C388F">
        <w:rPr>
          <w:rFonts w:ascii="Times New Roman" w:eastAsia="Times New Roman" w:hAnsi="Times New Roman" w:cs="Times New Roman"/>
          <w:color w:val="202124"/>
          <w:shd w:val="clear" w:color="auto" w:fill="FFFFFF"/>
        </w:rPr>
        <w:t>verify the employers through members of United Nation(UN) and Ethiopian   Finance Committee(EFC),</w:t>
      </w:r>
    </w:p>
    <w:p w14:paraId="51041143"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000000"/>
        </w:rPr>
        <w:br/>
      </w:r>
    </w:p>
    <w:p w14:paraId="2417203E" w14:textId="7F195A8F" w:rsidR="000C388F" w:rsidRPr="000C388F" w:rsidRDefault="000C388F" w:rsidP="000C388F">
      <w:pPr>
        <w:pStyle w:val="ListParagraph"/>
        <w:numPr>
          <w:ilvl w:val="0"/>
          <w:numId w:val="22"/>
        </w:numPr>
        <w:textAlignment w:val="baseline"/>
        <w:rPr>
          <w:rFonts w:ascii="Times New Roman" w:eastAsia="Times New Roman" w:hAnsi="Times New Roman" w:cs="Times New Roman"/>
          <w:color w:val="202124"/>
        </w:rPr>
      </w:pPr>
      <w:r w:rsidRPr="000C388F">
        <w:rPr>
          <w:rFonts w:ascii="Times New Roman" w:eastAsia="Times New Roman" w:hAnsi="Times New Roman" w:cs="Times New Roman"/>
          <w:color w:val="202124"/>
          <w:shd w:val="clear" w:color="auto" w:fill="FFFFFF"/>
        </w:rPr>
        <w:t>Creat</w:t>
      </w:r>
      <w:proofErr w:type="spellStart"/>
      <w:r w:rsidR="00584E1C">
        <w:rPr>
          <w:rFonts w:ascii="Times New Roman" w:eastAsia="Times New Roman" w:hAnsi="Times New Roman" w:cs="Times New Roman"/>
          <w:color w:val="202124"/>
          <w:shd w:val="clear" w:color="auto" w:fill="FFFFFF"/>
          <w:lang w:val="en-US"/>
        </w:rPr>
        <w:t>ing</w:t>
      </w:r>
      <w:proofErr w:type="spellEnd"/>
      <w:r w:rsidRPr="000C388F">
        <w:rPr>
          <w:rFonts w:ascii="Times New Roman" w:eastAsia="Times New Roman" w:hAnsi="Times New Roman" w:cs="Times New Roman"/>
          <w:color w:val="202124"/>
          <w:shd w:val="clear" w:color="auto" w:fill="FFFFFF"/>
        </w:rPr>
        <w:t xml:space="preserve"> the education center where ex-combatant can educated for free by:</w:t>
      </w:r>
    </w:p>
    <w:p w14:paraId="769DF6D5" w14:textId="77777777" w:rsidR="000C388F" w:rsidRPr="000C388F" w:rsidRDefault="000C388F" w:rsidP="000C388F">
      <w:pPr>
        <w:pStyle w:val="ListParagraph"/>
        <w:numPr>
          <w:ilvl w:val="2"/>
          <w:numId w:val="22"/>
        </w:num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use fund under ETA to buy the materials for the infrastructure,</w:t>
      </w:r>
    </w:p>
    <w:p w14:paraId="003B2405" w14:textId="21D800A8" w:rsidR="000C388F" w:rsidRPr="000C388F" w:rsidRDefault="000C388F" w:rsidP="000C388F">
      <w:pPr>
        <w:pStyle w:val="ListParagraph"/>
        <w:numPr>
          <w:ilvl w:val="2"/>
          <w:numId w:val="22"/>
        </w:num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hire the expert on creating the building,</w:t>
      </w:r>
    </w:p>
    <w:p w14:paraId="61C4E9B6" w14:textId="77777777" w:rsidR="000C388F" w:rsidRPr="000C388F" w:rsidRDefault="000C388F" w:rsidP="000C388F">
      <w:pPr>
        <w:rPr>
          <w:rFonts w:ascii="Times New Roman" w:eastAsia="Times New Roman" w:hAnsi="Times New Roman" w:cs="Times New Roman"/>
          <w:color w:val="000000"/>
        </w:rPr>
      </w:pPr>
    </w:p>
    <w:p w14:paraId="77E17A40" w14:textId="35079AF1" w:rsidR="000C388F" w:rsidRPr="000C388F" w:rsidRDefault="000C388F" w:rsidP="000C388F">
      <w:pPr>
        <w:pStyle w:val="ListParagraph"/>
        <w:numPr>
          <w:ilvl w:val="0"/>
          <w:numId w:val="22"/>
        </w:numPr>
        <w:textAlignment w:val="baseline"/>
        <w:rPr>
          <w:rFonts w:ascii="Times New Roman" w:eastAsia="Times New Roman" w:hAnsi="Times New Roman" w:cs="Times New Roman"/>
          <w:color w:val="202124"/>
        </w:rPr>
      </w:pPr>
      <w:r w:rsidRPr="000C388F">
        <w:rPr>
          <w:rFonts w:ascii="Times New Roman" w:eastAsia="Times New Roman" w:hAnsi="Times New Roman" w:cs="Times New Roman"/>
          <w:color w:val="202124"/>
          <w:shd w:val="clear" w:color="auto" w:fill="FFFFFF"/>
        </w:rPr>
        <w:t>Raising the fund under various types of medias which will include:</w:t>
      </w:r>
    </w:p>
    <w:p w14:paraId="201BF06D" w14:textId="1DE6839F"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ab/>
      </w:r>
      <w:r w:rsidRPr="000C388F">
        <w:rPr>
          <w:rFonts w:ascii="Times New Roman" w:eastAsia="Times New Roman" w:hAnsi="Times New Roman" w:cs="Times New Roman"/>
          <w:color w:val="202124"/>
          <w:shd w:val="clear" w:color="auto" w:fill="FFFFFF"/>
        </w:rPr>
        <w:tab/>
        <w:t>i. S</w:t>
      </w:r>
      <w:proofErr w:type="spellStart"/>
      <w:r w:rsidR="00584E1C">
        <w:rPr>
          <w:rFonts w:ascii="Times New Roman" w:eastAsia="Times New Roman" w:hAnsi="Times New Roman" w:cs="Times New Roman"/>
          <w:color w:val="202124"/>
          <w:shd w:val="clear" w:color="auto" w:fill="FFFFFF"/>
          <w:lang w:val="en-US"/>
        </w:rPr>
        <w:t>ocial</w:t>
      </w:r>
      <w:proofErr w:type="spellEnd"/>
      <w:r w:rsidR="00584E1C">
        <w:rPr>
          <w:rFonts w:ascii="Times New Roman" w:eastAsia="Times New Roman" w:hAnsi="Times New Roman" w:cs="Times New Roman"/>
          <w:color w:val="202124"/>
          <w:shd w:val="clear" w:color="auto" w:fill="FFFFFF"/>
          <w:lang w:val="en-US"/>
        </w:rPr>
        <w:t xml:space="preserve"> network services</w:t>
      </w:r>
      <w:r w:rsidRPr="000C388F">
        <w:rPr>
          <w:rFonts w:ascii="Times New Roman" w:eastAsia="Times New Roman" w:hAnsi="Times New Roman" w:cs="Times New Roman"/>
          <w:color w:val="202124"/>
          <w:shd w:val="clear" w:color="auto" w:fill="FFFFFF"/>
        </w:rPr>
        <w:t xml:space="preserve"> advertisement,</w:t>
      </w:r>
    </w:p>
    <w:p w14:paraId="6AE33B2B"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ab/>
      </w:r>
      <w:r w:rsidRPr="000C388F">
        <w:rPr>
          <w:rFonts w:ascii="Times New Roman" w:eastAsia="Times New Roman" w:hAnsi="Times New Roman" w:cs="Times New Roman"/>
          <w:color w:val="202124"/>
          <w:shd w:val="clear" w:color="auto" w:fill="FFFFFF"/>
        </w:rPr>
        <w:tab/>
        <w:t>ii. TV advertisement,</w:t>
      </w:r>
    </w:p>
    <w:p w14:paraId="2A61DBF4"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ab/>
      </w:r>
      <w:r w:rsidRPr="000C388F">
        <w:rPr>
          <w:rFonts w:ascii="Times New Roman" w:eastAsia="Times New Roman" w:hAnsi="Times New Roman" w:cs="Times New Roman"/>
          <w:color w:val="202124"/>
          <w:shd w:val="clear" w:color="auto" w:fill="FFFFFF"/>
        </w:rPr>
        <w:tab/>
        <w:t>iii. Radio advertisement;</w:t>
      </w:r>
    </w:p>
    <w:p w14:paraId="073FF8E2" w14:textId="77777777" w:rsidR="000C388F" w:rsidRPr="000C388F" w:rsidRDefault="000C388F" w:rsidP="000C388F">
      <w:pPr>
        <w:spacing w:after="240"/>
        <w:rPr>
          <w:rFonts w:ascii="Times New Roman" w:eastAsia="Times New Roman" w:hAnsi="Times New Roman" w:cs="Times New Roman"/>
          <w:color w:val="000000"/>
        </w:rPr>
      </w:pPr>
    </w:p>
    <w:p w14:paraId="3C3BB664"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 xml:space="preserve">5. </w:t>
      </w:r>
      <w:r w:rsidRPr="000C388F">
        <w:rPr>
          <w:rFonts w:ascii="Times New Roman" w:eastAsia="Times New Roman" w:hAnsi="Times New Roman" w:cs="Times New Roman"/>
          <w:color w:val="202124"/>
          <w:u w:val="single"/>
          <w:shd w:val="clear" w:color="auto" w:fill="FFFFFF"/>
        </w:rPr>
        <w:t>Establish</w:t>
      </w:r>
      <w:r w:rsidRPr="000C388F">
        <w:rPr>
          <w:rFonts w:ascii="Times New Roman" w:eastAsia="Times New Roman" w:hAnsi="Times New Roman" w:cs="Times New Roman"/>
          <w:color w:val="202124"/>
        </w:rPr>
        <w:t xml:space="preserve"> a better</w:t>
      </w:r>
      <w:r w:rsidRPr="000C388F">
        <w:rPr>
          <w:rFonts w:ascii="Times New Roman" w:eastAsia="Times New Roman" w:hAnsi="Times New Roman" w:cs="Times New Roman"/>
          <w:color w:val="202124"/>
          <w:shd w:val="clear" w:color="auto" w:fill="FFFFFF"/>
        </w:rPr>
        <w:t xml:space="preserve"> health programs for ex-combatants to help them after returning from the Tigary war with help of allies and organizations to convince them to give donations:</w:t>
      </w:r>
    </w:p>
    <w:p w14:paraId="3F53B161" w14:textId="1EC9A4D6" w:rsidR="000C388F" w:rsidRPr="000C388F" w:rsidRDefault="000C388F" w:rsidP="000C388F">
      <w:pPr>
        <w:pStyle w:val="ListParagraph"/>
        <w:numPr>
          <w:ilvl w:val="0"/>
          <w:numId w:val="23"/>
        </w:num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Encou</w:t>
      </w:r>
      <w:proofErr w:type="spellStart"/>
      <w:r w:rsidR="00584E1C">
        <w:rPr>
          <w:rFonts w:ascii="Times New Roman" w:eastAsia="Times New Roman" w:hAnsi="Times New Roman" w:cs="Times New Roman"/>
          <w:color w:val="202124"/>
          <w:shd w:val="clear" w:color="auto" w:fill="FFFFFF"/>
          <w:lang w:val="en-US"/>
        </w:rPr>
        <w:t>raing</w:t>
      </w:r>
      <w:proofErr w:type="spellEnd"/>
      <w:r w:rsidRPr="000C388F">
        <w:rPr>
          <w:rFonts w:ascii="Times New Roman" w:eastAsia="Times New Roman" w:hAnsi="Times New Roman" w:cs="Times New Roman"/>
          <w:color w:val="202124"/>
          <w:shd w:val="clear" w:color="auto" w:fill="FFFFFF"/>
        </w:rPr>
        <w:t xml:space="preserve"> different social media platforms to alter current situation that ex combatants are suffering which will include:</w:t>
      </w:r>
    </w:p>
    <w:p w14:paraId="08C8BE2B" w14:textId="70EA48B7" w:rsidR="000C388F" w:rsidRPr="000C388F" w:rsidRDefault="000C388F" w:rsidP="000C388F">
      <w:pPr>
        <w:ind w:left="720"/>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ab/>
        <w:t>i</w:t>
      </w:r>
      <w:r>
        <w:rPr>
          <w:rFonts w:ascii="Times New Roman" w:eastAsia="Times New Roman" w:hAnsi="Times New Roman" w:cs="Times New Roman"/>
          <w:color w:val="202124"/>
          <w:shd w:val="clear" w:color="auto" w:fill="FFFFFF"/>
          <w:lang w:val="en-US"/>
        </w:rPr>
        <w:t>.</w:t>
      </w:r>
      <w:r w:rsidRPr="000C388F">
        <w:rPr>
          <w:rFonts w:ascii="Times New Roman" w:eastAsia="Times New Roman" w:hAnsi="Times New Roman" w:cs="Times New Roman"/>
          <w:color w:val="202124"/>
          <w:shd w:val="clear" w:color="auto" w:fill="FFFFFF"/>
        </w:rPr>
        <w:t xml:space="preserve"> Social media (TikTok, Youtube, X, etc),</w:t>
      </w:r>
    </w:p>
    <w:p w14:paraId="33A31044" w14:textId="77777777" w:rsidR="000C388F" w:rsidRDefault="000C388F" w:rsidP="000C388F">
      <w:pPr>
        <w:ind w:left="720"/>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ab/>
        <w:t>ii</w:t>
      </w:r>
      <w:r>
        <w:rPr>
          <w:rFonts w:ascii="Times New Roman" w:eastAsia="Times New Roman" w:hAnsi="Times New Roman" w:cs="Times New Roman"/>
          <w:color w:val="202124"/>
          <w:shd w:val="clear" w:color="auto" w:fill="FFFFFF"/>
          <w:lang w:val="en-US"/>
        </w:rPr>
        <w:t xml:space="preserve">. </w:t>
      </w:r>
      <w:r w:rsidRPr="000C388F">
        <w:rPr>
          <w:rFonts w:ascii="Times New Roman" w:eastAsia="Times New Roman" w:hAnsi="Times New Roman" w:cs="Times New Roman"/>
          <w:color w:val="202124"/>
          <w:shd w:val="clear" w:color="auto" w:fill="FFFFFF"/>
        </w:rPr>
        <w:t>News channels (CNN, BBC),</w:t>
      </w:r>
    </w:p>
    <w:p w14:paraId="33E13EAE" w14:textId="187DAB26" w:rsidR="000C388F" w:rsidRPr="000C388F" w:rsidRDefault="000C388F" w:rsidP="000C388F">
      <w:pPr>
        <w:pStyle w:val="ListParagraph"/>
        <w:numPr>
          <w:ilvl w:val="0"/>
          <w:numId w:val="23"/>
        </w:num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Call</w:t>
      </w:r>
      <w:proofErr w:type="spellStart"/>
      <w:r w:rsidR="00584E1C">
        <w:rPr>
          <w:rFonts w:ascii="Times New Roman" w:eastAsia="Times New Roman" w:hAnsi="Times New Roman" w:cs="Times New Roman"/>
          <w:color w:val="202124"/>
          <w:shd w:val="clear" w:color="auto" w:fill="FFFFFF"/>
          <w:lang w:val="en-US"/>
        </w:rPr>
        <w:t>ing</w:t>
      </w:r>
      <w:proofErr w:type="spellEnd"/>
      <w:r w:rsidRPr="000C388F">
        <w:rPr>
          <w:rFonts w:ascii="Times New Roman" w:eastAsia="Times New Roman" w:hAnsi="Times New Roman" w:cs="Times New Roman"/>
          <w:color w:val="202124"/>
          <w:shd w:val="clear" w:color="auto" w:fill="FFFFFF"/>
        </w:rPr>
        <w:t xml:space="preserve"> upon the Ethiopian government to allocate funds from the United States or other relevant organizations to create an Ex-combatant Health Support Program(EHSP)</w:t>
      </w:r>
      <w:r>
        <w:rPr>
          <w:rFonts w:ascii="Times New Roman" w:eastAsia="Times New Roman" w:hAnsi="Times New Roman" w:cs="Times New Roman"/>
          <w:color w:val="202124"/>
          <w:shd w:val="clear" w:color="auto" w:fill="FFFFFF"/>
          <w:lang w:val="en-US"/>
        </w:rPr>
        <w:t>:</w:t>
      </w:r>
    </w:p>
    <w:p w14:paraId="63FBE72E" w14:textId="49919666" w:rsidR="000C388F" w:rsidRPr="000C388F" w:rsidRDefault="00584E1C" w:rsidP="000C388F">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e</w:t>
      </w:r>
      <w:r w:rsidR="000C388F" w:rsidRPr="000C388F">
        <w:rPr>
          <w:rFonts w:ascii="Times New Roman" w:eastAsia="Times New Roman" w:hAnsi="Times New Roman" w:cs="Times New Roman"/>
          <w:color w:val="202124"/>
          <w:shd w:val="clear" w:color="auto" w:fill="FFFFFF"/>
        </w:rPr>
        <w:t xml:space="preserve">ncourages the Ethiopian </w:t>
      </w:r>
      <w:proofErr w:type="gramStart"/>
      <w:r w:rsidR="000C388F" w:rsidRPr="000C388F">
        <w:rPr>
          <w:rFonts w:ascii="Times New Roman" w:eastAsia="Times New Roman" w:hAnsi="Times New Roman" w:cs="Times New Roman"/>
          <w:color w:val="202124"/>
          <w:shd w:val="clear" w:color="auto" w:fill="FFFFFF"/>
        </w:rPr>
        <w:t>government  to</w:t>
      </w:r>
      <w:proofErr w:type="gramEnd"/>
      <w:r w:rsidR="000C388F" w:rsidRPr="000C388F">
        <w:rPr>
          <w:rFonts w:ascii="Times New Roman" w:eastAsia="Times New Roman" w:hAnsi="Times New Roman" w:cs="Times New Roman"/>
          <w:color w:val="202124"/>
          <w:shd w:val="clear" w:color="auto" w:fill="FFFFFF"/>
        </w:rPr>
        <w:t xml:space="preserve"> cooperate with the Ethiopian Finance Committee(EFC) to manage and support EHSP,</w:t>
      </w:r>
    </w:p>
    <w:p w14:paraId="6E279B63" w14:textId="4D3DA34F" w:rsidR="000C388F" w:rsidRPr="000C388F" w:rsidRDefault="00584E1C" w:rsidP="000C388F">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p</w:t>
      </w:r>
      <w:r w:rsidR="000C388F" w:rsidRPr="000C388F">
        <w:rPr>
          <w:rFonts w:ascii="Times New Roman" w:eastAsia="Times New Roman" w:hAnsi="Times New Roman" w:cs="Times New Roman"/>
          <w:color w:val="202124"/>
          <w:shd w:val="clear" w:color="auto" w:fill="FFFFFF"/>
        </w:rPr>
        <w:t>romotes EHSP by honest reporting on money use and program progress to guarantee accountability,</w:t>
      </w:r>
    </w:p>
    <w:p w14:paraId="641D973C" w14:textId="5FB3794A" w:rsidR="000C388F" w:rsidRPr="000C388F" w:rsidRDefault="00584E1C" w:rsidP="000C388F">
      <w:pPr>
        <w:pStyle w:val="ListParagraph"/>
        <w:numPr>
          <w:ilvl w:val="0"/>
          <w:numId w:val="25"/>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p</w:t>
      </w:r>
      <w:r w:rsidR="000C388F" w:rsidRPr="000C388F">
        <w:rPr>
          <w:rFonts w:ascii="Times New Roman" w:eastAsia="Times New Roman" w:hAnsi="Times New Roman" w:cs="Times New Roman"/>
          <w:color w:val="202124"/>
          <w:shd w:val="clear" w:color="auto" w:fill="FFFFFF"/>
        </w:rPr>
        <w:t xml:space="preserve">romotes engagement with financial specialists and international organizations to improve EHSP financial management and money </w:t>
      </w:r>
      <w:proofErr w:type="gramStart"/>
      <w:r w:rsidR="000C388F" w:rsidRPr="000C388F">
        <w:rPr>
          <w:rFonts w:ascii="Times New Roman" w:eastAsia="Times New Roman" w:hAnsi="Times New Roman" w:cs="Times New Roman"/>
          <w:color w:val="202124"/>
          <w:shd w:val="clear" w:color="auto" w:fill="FFFFFF"/>
        </w:rPr>
        <w:t>use;</w:t>
      </w:r>
      <w:proofErr w:type="gramEnd"/>
    </w:p>
    <w:p w14:paraId="5E3FC897" w14:textId="77777777" w:rsidR="000C388F" w:rsidRPr="000C388F" w:rsidRDefault="000C388F" w:rsidP="000C388F">
      <w:pPr>
        <w:spacing w:after="240"/>
        <w:rPr>
          <w:rFonts w:ascii="Times New Roman" w:eastAsia="Times New Roman" w:hAnsi="Times New Roman" w:cs="Times New Roman"/>
          <w:color w:val="000000"/>
        </w:rPr>
      </w:pPr>
    </w:p>
    <w:p w14:paraId="03503DF1" w14:textId="77777777" w:rsid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 xml:space="preserve">6. </w:t>
      </w:r>
      <w:r w:rsidRPr="000C388F">
        <w:rPr>
          <w:rFonts w:ascii="Times New Roman" w:eastAsia="Times New Roman" w:hAnsi="Times New Roman" w:cs="Times New Roman"/>
          <w:color w:val="000000"/>
          <w:u w:val="single"/>
        </w:rPr>
        <w:t>Encourages</w:t>
      </w:r>
      <w:r w:rsidRPr="000C388F">
        <w:rPr>
          <w:rFonts w:ascii="Times New Roman" w:eastAsia="Times New Roman" w:hAnsi="Times New Roman" w:cs="Times New Roman"/>
          <w:color w:val="000000"/>
        </w:rPr>
        <w:t xml:space="preserve"> the active engagement of political leaders in advocating for the well-being for ex-combatants</w:t>
      </w:r>
      <w:r w:rsidRPr="000C388F">
        <w:rPr>
          <w:rFonts w:ascii="Times New Roman" w:eastAsia="Times New Roman" w:hAnsi="Times New Roman" w:cs="Times New Roman"/>
          <w:color w:val="202124"/>
          <w:shd w:val="clear" w:color="auto" w:fill="FFFFFF"/>
        </w:rPr>
        <w:t>:</w:t>
      </w:r>
    </w:p>
    <w:p w14:paraId="70DFD01A" w14:textId="5C9095DC" w:rsidR="000C388F" w:rsidRPr="000C388F" w:rsidRDefault="00584E1C" w:rsidP="000C388F">
      <w:pPr>
        <w:pStyle w:val="ListParagraph"/>
        <w:numPr>
          <w:ilvl w:val="0"/>
          <w:numId w:val="28"/>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Encouraging</w:t>
      </w:r>
      <w:r w:rsidR="000C388F" w:rsidRPr="000C388F">
        <w:rPr>
          <w:rFonts w:ascii="Times New Roman" w:eastAsia="Times New Roman" w:hAnsi="Times New Roman" w:cs="Times New Roman"/>
          <w:color w:val="202124"/>
          <w:shd w:val="clear" w:color="auto" w:fill="FFFFFF"/>
        </w:rPr>
        <w:t xml:space="preserve"> the political leaders to cooperate with International Court of Justice (ISJ) to establish the law that supports the ex-combatants which will include:</w:t>
      </w:r>
    </w:p>
    <w:p w14:paraId="24A39916" w14:textId="6BD67A95" w:rsidR="000C388F" w:rsidRPr="000C388F" w:rsidRDefault="00584E1C" w:rsidP="000C388F">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a</w:t>
      </w:r>
      <w:r w:rsidR="000C388F" w:rsidRPr="000C388F">
        <w:rPr>
          <w:rFonts w:ascii="Times New Roman" w:eastAsia="Times New Roman" w:hAnsi="Times New Roman" w:cs="Times New Roman"/>
          <w:color w:val="202124"/>
          <w:shd w:val="clear" w:color="auto" w:fill="FFFFFF"/>
        </w:rPr>
        <w:t xml:space="preserve">llocate the fund for the ex-combatants under each </w:t>
      </w:r>
      <w:proofErr w:type="gramStart"/>
      <w:r w:rsidR="000C388F" w:rsidRPr="000C388F">
        <w:rPr>
          <w:rFonts w:ascii="Times New Roman" w:eastAsia="Times New Roman" w:hAnsi="Times New Roman" w:cs="Times New Roman"/>
          <w:color w:val="202124"/>
          <w:shd w:val="clear" w:color="auto" w:fill="FFFFFF"/>
        </w:rPr>
        <w:t>nations</w:t>
      </w:r>
      <w:proofErr w:type="gramEnd"/>
      <w:r w:rsidR="000C388F" w:rsidRPr="000C388F">
        <w:rPr>
          <w:rFonts w:ascii="Times New Roman" w:eastAsia="Times New Roman" w:hAnsi="Times New Roman" w:cs="Times New Roman"/>
          <w:color w:val="202124"/>
          <w:shd w:val="clear" w:color="auto" w:fill="FFFFFF"/>
        </w:rPr>
        <w:t xml:space="preserve"> based on their economic level,</w:t>
      </w:r>
    </w:p>
    <w:p w14:paraId="329ED76C" w14:textId="3E60793F" w:rsidR="000C388F" w:rsidRPr="000C388F" w:rsidRDefault="00584E1C" w:rsidP="000C388F">
      <w:pPr>
        <w:pStyle w:val="ListParagraph"/>
        <w:numPr>
          <w:ilvl w:val="0"/>
          <w:numId w:val="26"/>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p</w:t>
      </w:r>
      <w:r w:rsidR="000C388F" w:rsidRPr="000C388F">
        <w:rPr>
          <w:rFonts w:ascii="Times New Roman" w:eastAsia="Times New Roman" w:hAnsi="Times New Roman" w:cs="Times New Roman"/>
          <w:color w:val="202124"/>
          <w:shd w:val="clear" w:color="auto" w:fill="FFFFFF"/>
        </w:rPr>
        <w:t>rovide benefits for ex-combatants including veterans extra point system,</w:t>
      </w:r>
      <w:r w:rsidR="000C388F" w:rsidRPr="000C388F">
        <w:rPr>
          <w:rFonts w:ascii="Times New Roman" w:eastAsia="Times New Roman" w:hAnsi="Times New Roman" w:cs="Times New Roman"/>
          <w:color w:val="000000"/>
        </w:rPr>
        <w:br/>
      </w:r>
    </w:p>
    <w:p w14:paraId="12BB0C40" w14:textId="455BE5ED" w:rsidR="000C388F" w:rsidRPr="000C388F" w:rsidRDefault="000C388F" w:rsidP="000C388F">
      <w:pPr>
        <w:numPr>
          <w:ilvl w:val="0"/>
          <w:numId w:val="6"/>
        </w:numPr>
        <w:textAlignment w:val="baseline"/>
        <w:rPr>
          <w:rFonts w:ascii="Times New Roman" w:eastAsia="Times New Roman" w:hAnsi="Times New Roman" w:cs="Times New Roman"/>
          <w:color w:val="202124"/>
        </w:rPr>
      </w:pPr>
      <w:r w:rsidRPr="000C388F">
        <w:rPr>
          <w:rFonts w:ascii="Times New Roman" w:eastAsia="Times New Roman" w:hAnsi="Times New Roman" w:cs="Times New Roman"/>
          <w:color w:val="202124"/>
          <w:shd w:val="clear" w:color="auto" w:fill="FFFFFF"/>
        </w:rPr>
        <w:t>Collaborat</w:t>
      </w:r>
      <w:proofErr w:type="spellStart"/>
      <w:r w:rsidR="00584E1C">
        <w:rPr>
          <w:rFonts w:ascii="Times New Roman" w:eastAsia="Times New Roman" w:hAnsi="Times New Roman" w:cs="Times New Roman"/>
          <w:color w:val="202124"/>
          <w:shd w:val="clear" w:color="auto" w:fill="FFFFFF"/>
          <w:lang w:val="en-US"/>
        </w:rPr>
        <w:t>ing</w:t>
      </w:r>
      <w:proofErr w:type="spellEnd"/>
      <w:r w:rsidRPr="000C388F">
        <w:rPr>
          <w:rFonts w:ascii="Times New Roman" w:eastAsia="Times New Roman" w:hAnsi="Times New Roman" w:cs="Times New Roman"/>
          <w:color w:val="202124"/>
          <w:shd w:val="clear" w:color="auto" w:fill="FFFFFF"/>
        </w:rPr>
        <w:t xml:space="preserve"> with the World Company Organization (WCO) to ensure that all ex-combatants are provided with opportunities for employment.</w:t>
      </w:r>
    </w:p>
    <w:p w14:paraId="50CD39A5" w14:textId="385216C6" w:rsidR="000C388F" w:rsidRPr="000C388F" w:rsidRDefault="00584E1C" w:rsidP="000C388F">
      <w:pPr>
        <w:pStyle w:val="ListParagraph"/>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r</w:t>
      </w:r>
      <w:r w:rsidR="000C388F" w:rsidRPr="000C388F">
        <w:rPr>
          <w:rFonts w:ascii="Times New Roman" w:eastAsia="Times New Roman" w:hAnsi="Times New Roman" w:cs="Times New Roman"/>
          <w:color w:val="202124"/>
          <w:shd w:val="clear" w:color="auto" w:fill="FFFFFF"/>
        </w:rPr>
        <w:t>educing tax for the companies who are providing job for ex-combatants,</w:t>
      </w:r>
    </w:p>
    <w:p w14:paraId="021B5D91" w14:textId="04262419" w:rsidR="000C388F" w:rsidRPr="000C388F" w:rsidRDefault="00584E1C" w:rsidP="000C388F">
      <w:pPr>
        <w:pStyle w:val="ListParagraph"/>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r</w:t>
      </w:r>
      <w:r w:rsidR="000C388F" w:rsidRPr="000C388F">
        <w:rPr>
          <w:rFonts w:ascii="Times New Roman" w:eastAsia="Times New Roman" w:hAnsi="Times New Roman" w:cs="Times New Roman"/>
          <w:color w:val="202124"/>
          <w:shd w:val="clear" w:color="auto" w:fill="FFFFFF"/>
        </w:rPr>
        <w:t>educing the debt for the companies who are providing job for ex-</w:t>
      </w:r>
      <w:proofErr w:type="gramStart"/>
      <w:r w:rsidR="000C388F" w:rsidRPr="000C388F">
        <w:rPr>
          <w:rFonts w:ascii="Times New Roman" w:eastAsia="Times New Roman" w:hAnsi="Times New Roman" w:cs="Times New Roman"/>
          <w:color w:val="202124"/>
          <w:shd w:val="clear" w:color="auto" w:fill="FFFFFF"/>
        </w:rPr>
        <w:t>combatants;</w:t>
      </w:r>
      <w:proofErr w:type="gramEnd"/>
    </w:p>
    <w:p w14:paraId="6EE1277D" w14:textId="77777777" w:rsidR="000C388F" w:rsidRPr="000C388F" w:rsidRDefault="000C388F" w:rsidP="000C388F">
      <w:pPr>
        <w:rPr>
          <w:rFonts w:ascii="Times New Roman" w:eastAsia="Times New Roman" w:hAnsi="Times New Roman" w:cs="Times New Roman"/>
          <w:color w:val="000000"/>
        </w:rPr>
      </w:pPr>
    </w:p>
    <w:p w14:paraId="412CCA39" w14:textId="77777777" w:rsidR="000C388F" w:rsidRDefault="000C388F" w:rsidP="000C388F">
      <w:pPr>
        <w:rPr>
          <w:rFonts w:ascii="Times New Roman" w:eastAsia="Times New Roman" w:hAnsi="Times New Roman" w:cs="Times New Roman"/>
          <w:color w:val="202124"/>
          <w:shd w:val="clear" w:color="auto" w:fill="FFFFFF"/>
          <w:lang w:val="en-US"/>
        </w:rPr>
      </w:pPr>
      <w:r w:rsidRPr="000C388F">
        <w:rPr>
          <w:rFonts w:ascii="Times New Roman" w:eastAsia="Times New Roman" w:hAnsi="Times New Roman" w:cs="Times New Roman"/>
          <w:color w:val="202124"/>
          <w:shd w:val="clear" w:color="auto" w:fill="FFFFFF"/>
        </w:rPr>
        <w:t xml:space="preserve">7. </w:t>
      </w:r>
      <w:r w:rsidRPr="000C388F">
        <w:rPr>
          <w:rFonts w:ascii="Times New Roman" w:eastAsia="Times New Roman" w:hAnsi="Times New Roman" w:cs="Times New Roman"/>
          <w:color w:val="202124"/>
          <w:u w:val="single"/>
          <w:shd w:val="clear" w:color="auto" w:fill="FFFFFF"/>
        </w:rPr>
        <w:t>Establish</w:t>
      </w:r>
      <w:r w:rsidRPr="000C388F">
        <w:rPr>
          <w:rFonts w:ascii="Times New Roman" w:eastAsia="Times New Roman" w:hAnsi="Times New Roman" w:cs="Times New Roman"/>
          <w:color w:val="202124"/>
          <w:shd w:val="clear" w:color="auto" w:fill="FFFFFF"/>
        </w:rPr>
        <w:t xml:space="preserve"> a reintegration program for ex-combat soldiers that have experienced war in Ethiopia in such ways but not limited to</w:t>
      </w:r>
      <w:r>
        <w:rPr>
          <w:rFonts w:ascii="Times New Roman" w:eastAsia="Times New Roman" w:hAnsi="Times New Roman" w:cs="Times New Roman"/>
          <w:color w:val="202124"/>
          <w:shd w:val="clear" w:color="auto" w:fill="FFFFFF"/>
          <w:lang w:val="en-US"/>
        </w:rPr>
        <w:t>:</w:t>
      </w:r>
    </w:p>
    <w:p w14:paraId="45032E30" w14:textId="2C36B257" w:rsidR="000C388F" w:rsidRPr="000C388F" w:rsidRDefault="000C388F" w:rsidP="000C388F">
      <w:pPr>
        <w:pStyle w:val="ListParagraph"/>
        <w:numPr>
          <w:ilvl w:val="0"/>
          <w:numId w:val="33"/>
        </w:numPr>
        <w:rPr>
          <w:rFonts w:ascii="Times New Roman" w:eastAsia="Times New Roman" w:hAnsi="Times New Roman" w:cs="Times New Roman"/>
          <w:color w:val="000000"/>
        </w:rPr>
      </w:pPr>
      <w:r w:rsidRPr="000C388F">
        <w:rPr>
          <w:rFonts w:ascii="Times New Roman" w:eastAsia="Times New Roman" w:hAnsi="Times New Roman" w:cs="Times New Roman"/>
          <w:color w:val="040C28"/>
          <w:shd w:val="clear" w:color="auto" w:fill="FFFFFF"/>
        </w:rPr>
        <w:t>Support</w:t>
      </w:r>
      <w:proofErr w:type="spellStart"/>
      <w:r w:rsidR="00584E1C">
        <w:rPr>
          <w:rFonts w:ascii="Times New Roman" w:eastAsia="Times New Roman" w:hAnsi="Times New Roman" w:cs="Times New Roman"/>
          <w:color w:val="040C28"/>
          <w:shd w:val="clear" w:color="auto" w:fill="FFFFFF"/>
          <w:lang w:val="en-US"/>
        </w:rPr>
        <w:t>ing</w:t>
      </w:r>
      <w:proofErr w:type="spellEnd"/>
      <w:r w:rsidRPr="000C388F">
        <w:rPr>
          <w:rFonts w:ascii="Times New Roman" w:eastAsia="Times New Roman" w:hAnsi="Times New Roman" w:cs="Times New Roman"/>
          <w:color w:val="040C28"/>
          <w:shd w:val="clear" w:color="auto" w:fill="FFFFFF"/>
        </w:rPr>
        <w:t xml:space="preserve"> soldiers who can’t get into the society more opportunity to get to know about the real society:</w:t>
      </w:r>
    </w:p>
    <w:p w14:paraId="5C397A2F" w14:textId="6A0E7F6F" w:rsidR="000C388F" w:rsidRPr="000C388F" w:rsidRDefault="00584E1C" w:rsidP="000C388F">
      <w:pPr>
        <w:pStyle w:val="ListParagraph"/>
        <w:numPr>
          <w:ilvl w:val="0"/>
          <w:numId w:val="35"/>
        </w:numPr>
        <w:rPr>
          <w:rFonts w:ascii="Times New Roman" w:eastAsia="Times New Roman" w:hAnsi="Times New Roman" w:cs="Times New Roman"/>
          <w:color w:val="000000"/>
        </w:rPr>
      </w:pPr>
      <w:r>
        <w:rPr>
          <w:rFonts w:ascii="Times New Roman" w:eastAsia="Times New Roman" w:hAnsi="Times New Roman" w:cs="Times New Roman"/>
          <w:color w:val="040C28"/>
          <w:shd w:val="clear" w:color="auto" w:fill="FFFFFF"/>
          <w:lang w:val="en-US"/>
        </w:rPr>
        <w:t>e</w:t>
      </w:r>
      <w:r w:rsidR="000C388F" w:rsidRPr="000C388F">
        <w:rPr>
          <w:rFonts w:ascii="Times New Roman" w:eastAsia="Times New Roman" w:hAnsi="Times New Roman" w:cs="Times New Roman"/>
          <w:color w:val="040C28"/>
          <w:shd w:val="clear" w:color="auto" w:fill="FFFFFF"/>
        </w:rPr>
        <w:t>stablish a program that helps soldiers to war situations rather society how to get along society such as VR simulations of real society,</w:t>
      </w:r>
    </w:p>
    <w:p w14:paraId="24E636EA" w14:textId="10B77007" w:rsidR="000C388F" w:rsidRPr="000C388F" w:rsidRDefault="00584E1C" w:rsidP="000C388F">
      <w:pPr>
        <w:pStyle w:val="ListParagraph"/>
        <w:numPr>
          <w:ilvl w:val="0"/>
          <w:numId w:val="35"/>
        </w:numPr>
        <w:rPr>
          <w:rFonts w:ascii="Times New Roman" w:eastAsia="Times New Roman" w:hAnsi="Times New Roman" w:cs="Times New Roman"/>
          <w:color w:val="000000"/>
        </w:rPr>
      </w:pPr>
      <w:r>
        <w:rPr>
          <w:rFonts w:ascii="Times New Roman" w:eastAsia="Times New Roman" w:hAnsi="Times New Roman" w:cs="Times New Roman"/>
          <w:color w:val="040C28"/>
          <w:shd w:val="clear" w:color="auto" w:fill="FFFFFF"/>
          <w:lang w:val="en-US"/>
        </w:rPr>
        <w:t>e</w:t>
      </w:r>
      <w:r w:rsidR="000C388F" w:rsidRPr="000C388F">
        <w:rPr>
          <w:rFonts w:ascii="Times New Roman" w:eastAsia="Times New Roman" w:hAnsi="Times New Roman" w:cs="Times New Roman"/>
          <w:color w:val="040C28"/>
          <w:shd w:val="clear" w:color="auto" w:fill="FFFFFF"/>
        </w:rPr>
        <w:t>ncourages technology experts and psychologists to cooperate and create educational component for the VR program including social norms, cultural practices, and communication practices,</w:t>
      </w:r>
    </w:p>
    <w:p w14:paraId="2ED5810E" w14:textId="77777777" w:rsidR="000C388F" w:rsidRPr="000C388F" w:rsidRDefault="000C388F" w:rsidP="000C388F">
      <w:pPr>
        <w:rPr>
          <w:rFonts w:ascii="Times New Roman" w:eastAsia="Times New Roman" w:hAnsi="Times New Roman" w:cs="Times New Roman"/>
          <w:color w:val="000000"/>
        </w:rPr>
      </w:pPr>
    </w:p>
    <w:p w14:paraId="4FC4CBF4" w14:textId="7A54C8E4" w:rsidR="000C388F" w:rsidRPr="000C388F" w:rsidRDefault="000C388F" w:rsidP="000C388F">
      <w:pPr>
        <w:pStyle w:val="ListParagraph"/>
        <w:numPr>
          <w:ilvl w:val="0"/>
          <w:numId w:val="33"/>
        </w:numPr>
        <w:rPr>
          <w:rFonts w:ascii="Times New Roman" w:eastAsia="Times New Roman" w:hAnsi="Times New Roman" w:cs="Times New Roman"/>
          <w:color w:val="000000"/>
        </w:rPr>
      </w:pPr>
      <w:r w:rsidRPr="000C388F">
        <w:rPr>
          <w:rFonts w:ascii="Times New Roman" w:eastAsia="Times New Roman" w:hAnsi="Times New Roman" w:cs="Times New Roman"/>
          <w:color w:val="040C28"/>
          <w:shd w:val="clear" w:color="auto" w:fill="FFFFFF"/>
        </w:rPr>
        <w:lastRenderedPageBreak/>
        <w:t>Establish</w:t>
      </w:r>
      <w:proofErr w:type="spellStart"/>
      <w:r w:rsidR="00584E1C">
        <w:rPr>
          <w:rFonts w:ascii="Times New Roman" w:eastAsia="Times New Roman" w:hAnsi="Times New Roman" w:cs="Times New Roman"/>
          <w:color w:val="040C28"/>
          <w:shd w:val="clear" w:color="auto" w:fill="FFFFFF"/>
          <w:lang w:val="en-US"/>
        </w:rPr>
        <w:t>ing</w:t>
      </w:r>
      <w:proofErr w:type="spellEnd"/>
      <w:r w:rsidRPr="000C388F">
        <w:rPr>
          <w:rFonts w:ascii="Times New Roman" w:eastAsia="Times New Roman" w:hAnsi="Times New Roman" w:cs="Times New Roman"/>
          <w:color w:val="040C28"/>
          <w:shd w:val="clear" w:color="auto" w:fill="FFFFFF"/>
        </w:rPr>
        <w:t xml:space="preserve"> the monitoring program to evaluate how ex-combatants are adapting within the society: </w:t>
      </w:r>
    </w:p>
    <w:p w14:paraId="4BD12FA0" w14:textId="15F8B05D" w:rsidR="000C388F" w:rsidRPr="000C388F" w:rsidRDefault="00584E1C" w:rsidP="000C388F">
      <w:pPr>
        <w:pStyle w:val="ListParagraph"/>
        <w:numPr>
          <w:ilvl w:val="2"/>
          <w:numId w:val="33"/>
        </w:numPr>
        <w:rPr>
          <w:rFonts w:ascii="Times New Roman" w:eastAsia="Times New Roman" w:hAnsi="Times New Roman" w:cs="Times New Roman"/>
          <w:color w:val="000000"/>
        </w:rPr>
      </w:pPr>
      <w:r>
        <w:rPr>
          <w:rFonts w:ascii="Times New Roman" w:eastAsia="Times New Roman" w:hAnsi="Times New Roman" w:cs="Times New Roman"/>
          <w:color w:val="040C28"/>
          <w:shd w:val="clear" w:color="auto" w:fill="FFFFFF"/>
          <w:lang w:val="en-US"/>
        </w:rPr>
        <w:t>c</w:t>
      </w:r>
      <w:r w:rsidR="000C388F" w:rsidRPr="000C388F">
        <w:rPr>
          <w:rFonts w:ascii="Times New Roman" w:eastAsia="Times New Roman" w:hAnsi="Times New Roman" w:cs="Times New Roman"/>
          <w:color w:val="040C28"/>
          <w:shd w:val="clear" w:color="auto" w:fill="FFFFFF"/>
        </w:rPr>
        <w:t>onstruct a separate mentoring community to guide the ones who cannot adapt to the society,</w:t>
      </w:r>
    </w:p>
    <w:p w14:paraId="331CDAC0" w14:textId="141F4C62" w:rsidR="000C388F" w:rsidRPr="000C388F" w:rsidRDefault="00584E1C" w:rsidP="000C388F">
      <w:pPr>
        <w:pStyle w:val="ListParagraph"/>
        <w:numPr>
          <w:ilvl w:val="2"/>
          <w:numId w:val="33"/>
        </w:numPr>
        <w:rPr>
          <w:rFonts w:ascii="Times New Roman" w:eastAsia="Times New Roman" w:hAnsi="Times New Roman" w:cs="Times New Roman"/>
          <w:color w:val="000000"/>
        </w:rPr>
      </w:pPr>
      <w:r>
        <w:rPr>
          <w:rFonts w:ascii="Times New Roman" w:eastAsia="Times New Roman" w:hAnsi="Times New Roman" w:cs="Times New Roman"/>
          <w:color w:val="040C28"/>
          <w:shd w:val="clear" w:color="auto" w:fill="FFFFFF"/>
          <w:lang w:val="en-US"/>
        </w:rPr>
        <w:t>e</w:t>
      </w:r>
      <w:r w:rsidR="000C388F" w:rsidRPr="000C388F">
        <w:rPr>
          <w:rFonts w:ascii="Times New Roman" w:eastAsia="Times New Roman" w:hAnsi="Times New Roman" w:cs="Times New Roman"/>
          <w:color w:val="040C28"/>
          <w:shd w:val="clear" w:color="auto" w:fill="FFFFFF"/>
        </w:rPr>
        <w:t xml:space="preserve">stablish </w:t>
      </w:r>
      <w:proofErr w:type="gramStart"/>
      <w:r w:rsidR="000C388F" w:rsidRPr="000C388F">
        <w:rPr>
          <w:rFonts w:ascii="Times New Roman" w:eastAsia="Times New Roman" w:hAnsi="Times New Roman" w:cs="Times New Roman"/>
          <w:color w:val="040C28"/>
          <w:shd w:val="clear" w:color="auto" w:fill="FFFFFF"/>
        </w:rPr>
        <w:t>a</w:t>
      </w:r>
      <w:proofErr w:type="gramEnd"/>
      <w:r w:rsidR="000C388F" w:rsidRPr="000C388F">
        <w:rPr>
          <w:rFonts w:ascii="Times New Roman" w:eastAsia="Times New Roman" w:hAnsi="Times New Roman" w:cs="Times New Roman"/>
          <w:color w:val="040C28"/>
          <w:shd w:val="clear" w:color="auto" w:fill="FFFFFF"/>
        </w:rPr>
        <w:t xml:space="preserve"> application such as AI friend to be a listener to soldiers who isn’t seen progress according to the monitoring program; experienced war and can not get along to the society;</w:t>
      </w:r>
    </w:p>
    <w:p w14:paraId="7500D87B" w14:textId="77777777" w:rsidR="000C388F" w:rsidRPr="000C388F" w:rsidRDefault="000C388F" w:rsidP="000C388F">
      <w:pPr>
        <w:rPr>
          <w:rFonts w:ascii="Times New Roman" w:eastAsia="Times New Roman" w:hAnsi="Times New Roman" w:cs="Times New Roman"/>
          <w:color w:val="000000"/>
        </w:rPr>
      </w:pPr>
    </w:p>
    <w:p w14:paraId="3C7DD3A1" w14:textId="77777777" w:rsidR="000C388F" w:rsidRPr="000C388F" w:rsidRDefault="000C388F" w:rsidP="000C388F">
      <w:p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 xml:space="preserve">8. </w:t>
      </w:r>
      <w:r w:rsidRPr="000C388F">
        <w:rPr>
          <w:rFonts w:ascii="Times New Roman" w:eastAsia="Times New Roman" w:hAnsi="Times New Roman" w:cs="Times New Roman"/>
          <w:color w:val="202124"/>
          <w:u w:val="single"/>
          <w:shd w:val="clear" w:color="auto" w:fill="FFFFFF"/>
        </w:rPr>
        <w:t>Encourages</w:t>
      </w:r>
      <w:r w:rsidRPr="000C388F">
        <w:rPr>
          <w:rFonts w:ascii="Times New Roman" w:eastAsia="Times New Roman" w:hAnsi="Times New Roman" w:cs="Times New Roman"/>
          <w:color w:val="202124"/>
          <w:shd w:val="clear" w:color="auto" w:fill="FFFFFF"/>
        </w:rPr>
        <w:t xml:space="preserve"> Ethiopian government to cooperate with other institutions to make further research to help Ethiopia in fully engaging disarmament, demobilization, and reintegration by:</w:t>
      </w:r>
    </w:p>
    <w:p w14:paraId="350083FD" w14:textId="59E6DD7B" w:rsidR="000C388F" w:rsidRPr="000C388F" w:rsidRDefault="000C388F" w:rsidP="000C388F">
      <w:pPr>
        <w:pStyle w:val="ListParagraph"/>
        <w:numPr>
          <w:ilvl w:val="0"/>
          <w:numId w:val="37"/>
        </w:numPr>
        <w:textAlignment w:val="baseline"/>
        <w:rPr>
          <w:rFonts w:ascii="Times New Roman" w:eastAsia="Times New Roman" w:hAnsi="Times New Roman" w:cs="Times New Roman"/>
          <w:color w:val="202124"/>
        </w:rPr>
      </w:pPr>
      <w:r w:rsidRPr="000C388F">
        <w:rPr>
          <w:rFonts w:ascii="Times New Roman" w:eastAsia="Times New Roman" w:hAnsi="Times New Roman" w:cs="Times New Roman"/>
          <w:color w:val="202124"/>
          <w:shd w:val="clear" w:color="auto" w:fill="FFFFFF"/>
        </w:rPr>
        <w:t>Emplo</w:t>
      </w:r>
      <w:proofErr w:type="spellStart"/>
      <w:r w:rsidR="00584E1C">
        <w:rPr>
          <w:rFonts w:ascii="Times New Roman" w:eastAsia="Times New Roman" w:hAnsi="Times New Roman" w:cs="Times New Roman"/>
          <w:color w:val="202124"/>
          <w:shd w:val="clear" w:color="auto" w:fill="FFFFFF"/>
          <w:lang w:val="en-US"/>
        </w:rPr>
        <w:t>ying</w:t>
      </w:r>
      <w:proofErr w:type="spellEnd"/>
      <w:r w:rsidRPr="000C388F">
        <w:rPr>
          <w:rFonts w:ascii="Times New Roman" w:eastAsia="Times New Roman" w:hAnsi="Times New Roman" w:cs="Times New Roman"/>
          <w:color w:val="202124"/>
          <w:shd w:val="clear" w:color="auto" w:fill="FFFFFF"/>
        </w:rPr>
        <w:t xml:space="preserve"> the verified researches and anthropologists who are familiar with Ethiopia's current situation:</w:t>
      </w:r>
    </w:p>
    <w:p w14:paraId="359A9320" w14:textId="31210BC3" w:rsidR="000C388F" w:rsidRDefault="000C388F" w:rsidP="000C388F">
      <w:pPr>
        <w:pStyle w:val="ListParagraph"/>
        <w:ind w:left="2160"/>
        <w:textAlignment w:val="baseline"/>
        <w:rPr>
          <w:rFonts w:ascii="Times New Roman" w:eastAsia="Times New Roman" w:hAnsi="Times New Roman" w:cs="Times New Roman"/>
          <w:color w:val="202124"/>
          <w:shd w:val="clear" w:color="auto" w:fill="FFFFFF"/>
        </w:rPr>
      </w:pPr>
      <w:proofErr w:type="spellStart"/>
      <w:r>
        <w:rPr>
          <w:rFonts w:ascii="Times New Roman" w:eastAsia="Times New Roman" w:hAnsi="Times New Roman" w:cs="Times New Roman"/>
          <w:color w:val="202124"/>
          <w:shd w:val="clear" w:color="auto" w:fill="FFFFFF"/>
          <w:lang w:val="en-US"/>
        </w:rPr>
        <w:t>i</w:t>
      </w:r>
      <w:proofErr w:type="spellEnd"/>
      <w:r>
        <w:rPr>
          <w:rFonts w:ascii="Times New Roman" w:eastAsia="Times New Roman" w:hAnsi="Times New Roman" w:cs="Times New Roman"/>
          <w:color w:val="202124"/>
          <w:shd w:val="clear" w:color="auto" w:fill="FFFFFF"/>
          <w:lang w:val="en-US"/>
        </w:rPr>
        <w:t xml:space="preserve">. </w:t>
      </w:r>
      <w:proofErr w:type="gramStart"/>
      <w:r w:rsidR="00584E1C">
        <w:rPr>
          <w:rFonts w:ascii="Times New Roman" w:eastAsia="Times New Roman" w:hAnsi="Times New Roman" w:cs="Times New Roman"/>
          <w:color w:val="202124"/>
          <w:shd w:val="clear" w:color="auto" w:fill="FFFFFF"/>
          <w:lang w:val="en-US"/>
        </w:rPr>
        <w:t>c</w:t>
      </w:r>
      <w:r w:rsidRPr="000C388F">
        <w:rPr>
          <w:rFonts w:ascii="Times New Roman" w:eastAsia="Times New Roman" w:hAnsi="Times New Roman" w:cs="Times New Roman"/>
          <w:color w:val="202124"/>
          <w:shd w:val="clear" w:color="auto" w:fill="FFFFFF"/>
        </w:rPr>
        <w:t>ooperate</w:t>
      </w:r>
      <w:proofErr w:type="gramEnd"/>
      <w:r w:rsidRPr="000C388F">
        <w:rPr>
          <w:rFonts w:ascii="Times New Roman" w:eastAsia="Times New Roman" w:hAnsi="Times New Roman" w:cs="Times New Roman"/>
          <w:color w:val="202124"/>
          <w:shd w:val="clear" w:color="auto" w:fill="FFFFFF"/>
        </w:rPr>
        <w:t xml:space="preserve"> with UN to establish a certificate process where Ethiopian government can select from verified researchers who have the certificate,</w:t>
      </w:r>
    </w:p>
    <w:p w14:paraId="5F0D65B4" w14:textId="47149764" w:rsidR="000C388F" w:rsidRPr="00584E1C" w:rsidRDefault="000C388F" w:rsidP="000C388F">
      <w:pPr>
        <w:pStyle w:val="ListParagraph"/>
        <w:ind w:left="2160"/>
        <w:textAlignment w:val="baseline"/>
        <w:rPr>
          <w:rFonts w:ascii="Times New Roman" w:eastAsia="Times New Roman" w:hAnsi="Times New Roman" w:cs="Times New Roman"/>
          <w:color w:val="202124"/>
          <w:lang w:val="en-US"/>
        </w:rPr>
      </w:pPr>
      <w:r>
        <w:rPr>
          <w:rFonts w:ascii="Times New Roman" w:eastAsia="Times New Roman" w:hAnsi="Times New Roman" w:cs="Times New Roman"/>
          <w:color w:val="202124"/>
          <w:shd w:val="clear" w:color="auto" w:fill="FFFFFF"/>
          <w:lang w:val="en-US"/>
        </w:rPr>
        <w:t xml:space="preserve">ii. </w:t>
      </w:r>
      <w:r w:rsidRPr="000C388F">
        <w:rPr>
          <w:rFonts w:ascii="Times New Roman" w:eastAsia="Times New Roman" w:hAnsi="Times New Roman" w:cs="Times New Roman"/>
          <w:color w:val="202124"/>
          <w:shd w:val="clear" w:color="auto" w:fill="FFFFFF"/>
        </w:rPr>
        <w:t>Cooperate with WCO to allocate the fund to employ the researchers and anthropologists</w:t>
      </w:r>
      <w:r w:rsidR="00584E1C">
        <w:rPr>
          <w:rFonts w:ascii="Times New Roman" w:eastAsia="Times New Roman" w:hAnsi="Times New Roman" w:cs="Times New Roman"/>
          <w:color w:val="202124"/>
          <w:shd w:val="clear" w:color="auto" w:fill="FFFFFF"/>
          <w:lang w:val="en-US"/>
        </w:rPr>
        <w:t>,</w:t>
      </w:r>
    </w:p>
    <w:p w14:paraId="2B068FD9" w14:textId="4FA3B312" w:rsidR="000C388F" w:rsidRPr="000C388F" w:rsidRDefault="000C388F" w:rsidP="000C388F">
      <w:pPr>
        <w:pStyle w:val="ListParagraph"/>
        <w:numPr>
          <w:ilvl w:val="0"/>
          <w:numId w:val="37"/>
        </w:numPr>
        <w:rPr>
          <w:rFonts w:ascii="Times New Roman" w:eastAsia="Times New Roman" w:hAnsi="Times New Roman" w:cs="Times New Roman"/>
          <w:color w:val="000000"/>
        </w:rPr>
      </w:pPr>
      <w:r w:rsidRPr="000C388F">
        <w:rPr>
          <w:rFonts w:ascii="Times New Roman" w:eastAsia="Times New Roman" w:hAnsi="Times New Roman" w:cs="Times New Roman"/>
          <w:color w:val="202124"/>
          <w:shd w:val="clear" w:color="auto" w:fill="FFFFFF"/>
        </w:rPr>
        <w:t>Creat</w:t>
      </w:r>
      <w:proofErr w:type="spellStart"/>
      <w:r w:rsidR="00584E1C">
        <w:rPr>
          <w:rFonts w:ascii="Times New Roman" w:eastAsia="Times New Roman" w:hAnsi="Times New Roman" w:cs="Times New Roman"/>
          <w:color w:val="202124"/>
          <w:shd w:val="clear" w:color="auto" w:fill="FFFFFF"/>
          <w:lang w:val="en-US"/>
        </w:rPr>
        <w:t>ing</w:t>
      </w:r>
      <w:proofErr w:type="spellEnd"/>
      <w:r w:rsidRPr="000C388F">
        <w:rPr>
          <w:rFonts w:ascii="Times New Roman" w:eastAsia="Times New Roman" w:hAnsi="Times New Roman" w:cs="Times New Roman"/>
          <w:color w:val="202124"/>
          <w:shd w:val="clear" w:color="auto" w:fill="FFFFFF"/>
        </w:rPr>
        <w:t xml:space="preserve"> a survey for ex-combatants in Ethiopia to let other countries government know how they can support Ethiopia government</w:t>
      </w:r>
      <w:r>
        <w:rPr>
          <w:rFonts w:ascii="Times New Roman" w:eastAsia="Times New Roman" w:hAnsi="Times New Roman" w:cs="Times New Roman"/>
          <w:color w:val="202124"/>
          <w:shd w:val="clear" w:color="auto" w:fill="FFFFFF"/>
          <w:lang w:val="en-US"/>
        </w:rPr>
        <w:t>:</w:t>
      </w:r>
    </w:p>
    <w:p w14:paraId="2C21D1A5" w14:textId="217A52E6" w:rsidR="000C388F" w:rsidRDefault="000C388F" w:rsidP="000C388F">
      <w:pPr>
        <w:pStyle w:val="ListParagraph"/>
        <w:ind w:left="2160"/>
        <w:rPr>
          <w:rFonts w:ascii="Times New Roman" w:eastAsia="Times New Roman" w:hAnsi="Times New Roman" w:cs="Times New Roman"/>
          <w:color w:val="202124"/>
          <w:shd w:val="clear" w:color="auto" w:fill="FFFFFF"/>
        </w:rPr>
      </w:pPr>
      <w:proofErr w:type="spellStart"/>
      <w:r>
        <w:rPr>
          <w:rFonts w:ascii="Times New Roman" w:eastAsia="Times New Roman" w:hAnsi="Times New Roman" w:cs="Times New Roman"/>
          <w:color w:val="202124"/>
          <w:shd w:val="clear" w:color="auto" w:fill="FFFFFF"/>
          <w:lang w:val="en-US"/>
        </w:rPr>
        <w:t>i</w:t>
      </w:r>
      <w:proofErr w:type="spellEnd"/>
      <w:r>
        <w:rPr>
          <w:rFonts w:ascii="Times New Roman" w:eastAsia="Times New Roman" w:hAnsi="Times New Roman" w:cs="Times New Roman"/>
          <w:color w:val="202124"/>
          <w:shd w:val="clear" w:color="auto" w:fill="FFFFFF"/>
          <w:lang w:val="en-US"/>
        </w:rPr>
        <w:t xml:space="preserve">. </w:t>
      </w:r>
      <w:proofErr w:type="gramStart"/>
      <w:r w:rsidR="00584E1C">
        <w:rPr>
          <w:rFonts w:ascii="Times New Roman" w:eastAsia="Times New Roman" w:hAnsi="Times New Roman" w:cs="Times New Roman"/>
          <w:color w:val="202124"/>
          <w:shd w:val="clear" w:color="auto" w:fill="FFFFFF"/>
          <w:lang w:val="en-US"/>
        </w:rPr>
        <w:t>s</w:t>
      </w:r>
      <w:r w:rsidRPr="000C388F">
        <w:rPr>
          <w:rFonts w:ascii="Times New Roman" w:eastAsia="Times New Roman" w:hAnsi="Times New Roman" w:cs="Times New Roman"/>
          <w:color w:val="202124"/>
          <w:shd w:val="clear" w:color="auto" w:fill="FFFFFF"/>
        </w:rPr>
        <w:t>ubmit</w:t>
      </w:r>
      <w:proofErr w:type="gramEnd"/>
      <w:r w:rsidRPr="000C388F">
        <w:rPr>
          <w:rFonts w:ascii="Times New Roman" w:eastAsia="Times New Roman" w:hAnsi="Times New Roman" w:cs="Times New Roman"/>
          <w:color w:val="202124"/>
          <w:shd w:val="clear" w:color="auto" w:fill="FFFFFF"/>
        </w:rPr>
        <w:t xml:space="preserve"> solutions for other governments to know how they can support Ethiopia for disarmament and reintegration by recognizing the support that Ethiopia ex-combatants really need,</w:t>
      </w:r>
    </w:p>
    <w:p w14:paraId="1271121A" w14:textId="40DDB8E0" w:rsidR="000C388F" w:rsidRPr="000C388F" w:rsidRDefault="000C388F" w:rsidP="000C388F">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202124"/>
          <w:shd w:val="clear" w:color="auto" w:fill="FFFFFF"/>
          <w:lang w:val="en-US"/>
        </w:rPr>
        <w:t xml:space="preserve">ii. </w:t>
      </w:r>
      <w:r w:rsidR="00584E1C">
        <w:rPr>
          <w:rFonts w:ascii="Times New Roman" w:eastAsia="Times New Roman" w:hAnsi="Times New Roman" w:cs="Times New Roman"/>
          <w:color w:val="202124"/>
          <w:shd w:val="clear" w:color="auto" w:fill="FFFFFF"/>
          <w:lang w:val="en-US"/>
        </w:rPr>
        <w:t>r</w:t>
      </w:r>
      <w:r w:rsidRPr="000C388F">
        <w:rPr>
          <w:rFonts w:ascii="Times New Roman" w:eastAsia="Times New Roman" w:hAnsi="Times New Roman" w:cs="Times New Roman"/>
          <w:color w:val="202124"/>
          <w:shd w:val="clear" w:color="auto" w:fill="FFFFFF"/>
        </w:rPr>
        <w:t>equest the Ethiopian government to take in consideration of the solutions submitted by the other government officials to seek for a meeting in cooperation for a better future in supporting Ethiopia.</w:t>
      </w:r>
    </w:p>
    <w:p w14:paraId="03ED8B5F" w14:textId="77777777" w:rsidR="000C388F" w:rsidRDefault="000C388F"/>
    <w:sectPr w:rsidR="000C388F">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58B3" w14:textId="77777777" w:rsidR="00143EF6" w:rsidRDefault="00143EF6" w:rsidP="000C388F">
      <w:r>
        <w:separator/>
      </w:r>
    </w:p>
  </w:endnote>
  <w:endnote w:type="continuationSeparator" w:id="0">
    <w:p w14:paraId="11C8C414" w14:textId="77777777" w:rsidR="00143EF6" w:rsidRDefault="00143EF6" w:rsidP="000C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1DC9" w14:textId="77777777" w:rsidR="00143EF6" w:rsidRDefault="00143EF6" w:rsidP="000C388F">
      <w:r>
        <w:separator/>
      </w:r>
    </w:p>
  </w:footnote>
  <w:footnote w:type="continuationSeparator" w:id="0">
    <w:p w14:paraId="32F402CA" w14:textId="77777777" w:rsidR="00143EF6" w:rsidRDefault="00143EF6" w:rsidP="000C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217649"/>
      <w:docPartObj>
        <w:docPartGallery w:val="Page Numbers (Top of Page)"/>
        <w:docPartUnique/>
      </w:docPartObj>
    </w:sdtPr>
    <w:sdtContent>
      <w:p w14:paraId="082181D9" w14:textId="0C4AA16E" w:rsidR="000C388F" w:rsidRDefault="000C388F" w:rsidP="008132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EB6DF" w14:textId="77777777" w:rsidR="000C388F" w:rsidRDefault="000C388F" w:rsidP="000C38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DCC2" w14:textId="77777777" w:rsidR="000C388F" w:rsidRDefault="000C388F" w:rsidP="000C388F">
    <w:pPr>
      <w:pStyle w:val="Header"/>
      <w:ind w:right="360"/>
      <w:rPr>
        <w:rStyle w:val="PageNumber"/>
        <w:lang w:val="en-US"/>
      </w:rPr>
    </w:pPr>
  </w:p>
  <w:p w14:paraId="11B54A67" w14:textId="77777777" w:rsidR="0012569C" w:rsidRDefault="0012569C" w:rsidP="000C38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EC"/>
    <w:multiLevelType w:val="hybridMultilevel"/>
    <w:tmpl w:val="283E2190"/>
    <w:lvl w:ilvl="0" w:tplc="E89A044A">
      <w:start w:val="2"/>
      <w:numFmt w:val="lowerLetter"/>
      <w:lvlText w:val="%1."/>
      <w:lvlJc w:val="left"/>
      <w:pPr>
        <w:tabs>
          <w:tab w:val="num" w:pos="720"/>
        </w:tabs>
        <w:ind w:left="720" w:hanging="360"/>
      </w:pPr>
    </w:lvl>
    <w:lvl w:ilvl="1" w:tplc="F210D4E4" w:tentative="1">
      <w:start w:val="1"/>
      <w:numFmt w:val="decimal"/>
      <w:lvlText w:val="%2."/>
      <w:lvlJc w:val="left"/>
      <w:pPr>
        <w:tabs>
          <w:tab w:val="num" w:pos="1440"/>
        </w:tabs>
        <w:ind w:left="1440" w:hanging="360"/>
      </w:pPr>
    </w:lvl>
    <w:lvl w:ilvl="2" w:tplc="CF12704E" w:tentative="1">
      <w:start w:val="1"/>
      <w:numFmt w:val="decimal"/>
      <w:lvlText w:val="%3."/>
      <w:lvlJc w:val="left"/>
      <w:pPr>
        <w:tabs>
          <w:tab w:val="num" w:pos="2160"/>
        </w:tabs>
        <w:ind w:left="2160" w:hanging="360"/>
      </w:pPr>
    </w:lvl>
    <w:lvl w:ilvl="3" w:tplc="D68EBCE2" w:tentative="1">
      <w:start w:val="1"/>
      <w:numFmt w:val="decimal"/>
      <w:lvlText w:val="%4."/>
      <w:lvlJc w:val="left"/>
      <w:pPr>
        <w:tabs>
          <w:tab w:val="num" w:pos="2880"/>
        </w:tabs>
        <w:ind w:left="2880" w:hanging="360"/>
      </w:pPr>
    </w:lvl>
    <w:lvl w:ilvl="4" w:tplc="E39A4718" w:tentative="1">
      <w:start w:val="1"/>
      <w:numFmt w:val="decimal"/>
      <w:lvlText w:val="%5."/>
      <w:lvlJc w:val="left"/>
      <w:pPr>
        <w:tabs>
          <w:tab w:val="num" w:pos="3600"/>
        </w:tabs>
        <w:ind w:left="3600" w:hanging="360"/>
      </w:pPr>
    </w:lvl>
    <w:lvl w:ilvl="5" w:tplc="ECD43CDE" w:tentative="1">
      <w:start w:val="1"/>
      <w:numFmt w:val="decimal"/>
      <w:lvlText w:val="%6."/>
      <w:lvlJc w:val="left"/>
      <w:pPr>
        <w:tabs>
          <w:tab w:val="num" w:pos="4320"/>
        </w:tabs>
        <w:ind w:left="4320" w:hanging="360"/>
      </w:pPr>
    </w:lvl>
    <w:lvl w:ilvl="6" w:tplc="65BA1386" w:tentative="1">
      <w:start w:val="1"/>
      <w:numFmt w:val="decimal"/>
      <w:lvlText w:val="%7."/>
      <w:lvlJc w:val="left"/>
      <w:pPr>
        <w:tabs>
          <w:tab w:val="num" w:pos="5040"/>
        </w:tabs>
        <w:ind w:left="5040" w:hanging="360"/>
      </w:pPr>
    </w:lvl>
    <w:lvl w:ilvl="7" w:tplc="49C220A0" w:tentative="1">
      <w:start w:val="1"/>
      <w:numFmt w:val="decimal"/>
      <w:lvlText w:val="%8."/>
      <w:lvlJc w:val="left"/>
      <w:pPr>
        <w:tabs>
          <w:tab w:val="num" w:pos="5760"/>
        </w:tabs>
        <w:ind w:left="5760" w:hanging="360"/>
      </w:pPr>
    </w:lvl>
    <w:lvl w:ilvl="8" w:tplc="F0101422" w:tentative="1">
      <w:start w:val="1"/>
      <w:numFmt w:val="decimal"/>
      <w:lvlText w:val="%9."/>
      <w:lvlJc w:val="left"/>
      <w:pPr>
        <w:tabs>
          <w:tab w:val="num" w:pos="6480"/>
        </w:tabs>
        <w:ind w:left="6480" w:hanging="360"/>
      </w:pPr>
    </w:lvl>
  </w:abstractNum>
  <w:abstractNum w:abstractNumId="1" w15:restartNumberingAfterBreak="0">
    <w:nsid w:val="032673E7"/>
    <w:multiLevelType w:val="hybridMultilevel"/>
    <w:tmpl w:val="59D6F628"/>
    <w:lvl w:ilvl="0" w:tplc="6BBEBB84">
      <w:start w:val="2"/>
      <w:numFmt w:val="lowerRoman"/>
      <w:lvlText w:val="%1."/>
      <w:lvlJc w:val="left"/>
      <w:pPr>
        <w:ind w:left="1800" w:hanging="720"/>
      </w:pPr>
      <w:rPr>
        <w:rFonts w:hint="default"/>
        <w:color w:val="2021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004EB"/>
    <w:multiLevelType w:val="hybridMultilevel"/>
    <w:tmpl w:val="CF9E6618"/>
    <w:lvl w:ilvl="0" w:tplc="F7FAE63A">
      <w:start w:val="1"/>
      <w:numFmt w:val="lowerRoman"/>
      <w:lvlText w:val="%1."/>
      <w:lvlJc w:val="left"/>
      <w:pPr>
        <w:ind w:left="1440" w:hanging="72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6C1EFD"/>
    <w:multiLevelType w:val="multilevel"/>
    <w:tmpl w:val="2F48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EF12E5"/>
    <w:multiLevelType w:val="hybridMultilevel"/>
    <w:tmpl w:val="CC4AAAC8"/>
    <w:lvl w:ilvl="0" w:tplc="FF980E60">
      <w:start w:val="1"/>
      <w:numFmt w:val="lowerLetter"/>
      <w:lvlText w:val="%1)"/>
      <w:lvlJc w:val="left"/>
      <w:pPr>
        <w:ind w:left="1080" w:hanging="36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7957E9"/>
    <w:multiLevelType w:val="hybridMultilevel"/>
    <w:tmpl w:val="9526624C"/>
    <w:lvl w:ilvl="0" w:tplc="531CD79E">
      <w:start w:val="1"/>
      <w:numFmt w:val="lowerLetter"/>
      <w:lvlText w:val="%1)"/>
      <w:lvlJc w:val="left"/>
      <w:pPr>
        <w:ind w:left="2160" w:hanging="720"/>
      </w:pPr>
      <w:rPr>
        <w:rFonts w:ascii="Times New Roman" w:eastAsia="Times New Roman" w:hAnsi="Times New Roman" w:cs="Times New Roman"/>
      </w:rPr>
    </w:lvl>
    <w:lvl w:ilvl="1" w:tplc="4082108E">
      <w:start w:val="1"/>
      <w:numFmt w:val="lowerRoman"/>
      <w:lvlText w:val="%2."/>
      <w:lvlJc w:val="left"/>
      <w:pPr>
        <w:ind w:left="1800" w:hanging="720"/>
      </w:pPr>
      <w:rPr>
        <w:rFonts w:hint="default"/>
        <w:color w:val="2021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7078B"/>
    <w:multiLevelType w:val="hybridMultilevel"/>
    <w:tmpl w:val="686EA040"/>
    <w:lvl w:ilvl="0" w:tplc="04090017">
      <w:start w:val="1"/>
      <w:numFmt w:val="lowerLetter"/>
      <w:lvlText w:val="%1)"/>
      <w:lvlJc w:val="left"/>
      <w:pPr>
        <w:ind w:left="720" w:hanging="360"/>
      </w:pPr>
      <w:rPr>
        <w:rFonts w:hint="default"/>
      </w:rPr>
    </w:lvl>
    <w:lvl w:ilvl="1" w:tplc="3F46C4EE">
      <w:start w:val="1"/>
      <w:numFmt w:val="lowerRoman"/>
      <w:lvlText w:val="%2)"/>
      <w:lvlJc w:val="left"/>
      <w:pPr>
        <w:ind w:left="1800" w:hanging="720"/>
      </w:pPr>
      <w:rPr>
        <w:rFonts w:hint="default"/>
        <w:color w:val="2021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84B08"/>
    <w:multiLevelType w:val="hybridMultilevel"/>
    <w:tmpl w:val="3F62F928"/>
    <w:lvl w:ilvl="0" w:tplc="1B44704A">
      <w:start w:val="1"/>
      <w:numFmt w:val="lowerLetter"/>
      <w:lvlText w:val="%1)"/>
      <w:lvlJc w:val="left"/>
      <w:pPr>
        <w:ind w:left="1080" w:hanging="360"/>
      </w:pPr>
      <w:rPr>
        <w:rFonts w:hint="default"/>
        <w:color w:val="040C28"/>
      </w:rPr>
    </w:lvl>
    <w:lvl w:ilvl="1" w:tplc="3C086A72">
      <w:start w:val="1"/>
      <w:numFmt w:val="lowerRoman"/>
      <w:lvlText w:val="%2."/>
      <w:lvlJc w:val="left"/>
      <w:pPr>
        <w:ind w:left="2160" w:hanging="720"/>
      </w:pPr>
      <w:rPr>
        <w:rFonts w:hint="default"/>
        <w:color w:val="040C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60D51"/>
    <w:multiLevelType w:val="hybridMultilevel"/>
    <w:tmpl w:val="AFA244DA"/>
    <w:lvl w:ilvl="0" w:tplc="5D448A42">
      <w:start w:val="1"/>
      <w:numFmt w:val="lowerRoman"/>
      <w:lvlText w:val="%1."/>
      <w:lvlJc w:val="left"/>
      <w:pPr>
        <w:ind w:left="2160" w:hanging="720"/>
      </w:pPr>
      <w:rPr>
        <w:rFonts w:hint="default"/>
        <w:color w:val="2021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73E6A"/>
    <w:multiLevelType w:val="hybridMultilevel"/>
    <w:tmpl w:val="6E38BBB0"/>
    <w:lvl w:ilvl="0" w:tplc="1242C0C8">
      <w:start w:val="9"/>
      <w:numFmt w:val="lowerLetter"/>
      <w:lvlText w:val="%1."/>
      <w:lvlJc w:val="left"/>
      <w:pPr>
        <w:ind w:left="2160" w:hanging="360"/>
      </w:pPr>
      <w:rPr>
        <w:rFonts w:hint="default"/>
        <w:color w:val="2021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C427C0"/>
    <w:multiLevelType w:val="hybridMultilevel"/>
    <w:tmpl w:val="1B362F74"/>
    <w:lvl w:ilvl="0" w:tplc="35CE7B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EE0100E"/>
    <w:multiLevelType w:val="multilevel"/>
    <w:tmpl w:val="4D9E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4116DA"/>
    <w:multiLevelType w:val="hybridMultilevel"/>
    <w:tmpl w:val="212E4922"/>
    <w:lvl w:ilvl="0" w:tplc="BC9066DA">
      <w:start w:val="2"/>
      <w:numFmt w:val="lowerRoman"/>
      <w:lvlText w:val="%1."/>
      <w:lvlJc w:val="left"/>
      <w:pPr>
        <w:ind w:left="2160" w:hanging="720"/>
      </w:pPr>
      <w:rPr>
        <w:rFonts w:hint="default"/>
        <w:color w:val="2021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2D2D17"/>
    <w:multiLevelType w:val="hybridMultilevel"/>
    <w:tmpl w:val="F662B958"/>
    <w:lvl w:ilvl="0" w:tplc="5D448A42">
      <w:start w:val="1"/>
      <w:numFmt w:val="lowerRoman"/>
      <w:lvlText w:val="%1."/>
      <w:lvlJc w:val="left"/>
      <w:pPr>
        <w:ind w:left="2160" w:hanging="720"/>
      </w:pPr>
      <w:rPr>
        <w:rFonts w:hint="default"/>
        <w:color w:val="2021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482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8070C1"/>
    <w:multiLevelType w:val="multilevel"/>
    <w:tmpl w:val="D3F865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C6A03"/>
    <w:multiLevelType w:val="hybridMultilevel"/>
    <w:tmpl w:val="AADC4304"/>
    <w:lvl w:ilvl="0" w:tplc="3CE0CC0C">
      <w:start w:val="3"/>
      <w:numFmt w:val="lowerLetter"/>
      <w:lvlText w:val="%1."/>
      <w:lvlJc w:val="left"/>
      <w:pPr>
        <w:tabs>
          <w:tab w:val="num" w:pos="720"/>
        </w:tabs>
        <w:ind w:left="720" w:hanging="360"/>
      </w:pPr>
    </w:lvl>
    <w:lvl w:ilvl="1" w:tplc="785613D8" w:tentative="1">
      <w:start w:val="1"/>
      <w:numFmt w:val="decimal"/>
      <w:lvlText w:val="%2."/>
      <w:lvlJc w:val="left"/>
      <w:pPr>
        <w:tabs>
          <w:tab w:val="num" w:pos="1440"/>
        </w:tabs>
        <w:ind w:left="1440" w:hanging="360"/>
      </w:pPr>
    </w:lvl>
    <w:lvl w:ilvl="2" w:tplc="9258C67E" w:tentative="1">
      <w:start w:val="1"/>
      <w:numFmt w:val="decimal"/>
      <w:lvlText w:val="%3."/>
      <w:lvlJc w:val="left"/>
      <w:pPr>
        <w:tabs>
          <w:tab w:val="num" w:pos="2160"/>
        </w:tabs>
        <w:ind w:left="2160" w:hanging="360"/>
      </w:pPr>
    </w:lvl>
    <w:lvl w:ilvl="3" w:tplc="4A540D92" w:tentative="1">
      <w:start w:val="1"/>
      <w:numFmt w:val="decimal"/>
      <w:lvlText w:val="%4."/>
      <w:lvlJc w:val="left"/>
      <w:pPr>
        <w:tabs>
          <w:tab w:val="num" w:pos="2880"/>
        </w:tabs>
        <w:ind w:left="2880" w:hanging="360"/>
      </w:pPr>
    </w:lvl>
    <w:lvl w:ilvl="4" w:tplc="FAC63CB6" w:tentative="1">
      <w:start w:val="1"/>
      <w:numFmt w:val="decimal"/>
      <w:lvlText w:val="%5."/>
      <w:lvlJc w:val="left"/>
      <w:pPr>
        <w:tabs>
          <w:tab w:val="num" w:pos="3600"/>
        </w:tabs>
        <w:ind w:left="3600" w:hanging="360"/>
      </w:pPr>
    </w:lvl>
    <w:lvl w:ilvl="5" w:tplc="843089AA" w:tentative="1">
      <w:start w:val="1"/>
      <w:numFmt w:val="decimal"/>
      <w:lvlText w:val="%6."/>
      <w:lvlJc w:val="left"/>
      <w:pPr>
        <w:tabs>
          <w:tab w:val="num" w:pos="4320"/>
        </w:tabs>
        <w:ind w:left="4320" w:hanging="360"/>
      </w:pPr>
    </w:lvl>
    <w:lvl w:ilvl="6" w:tplc="DB48E80C" w:tentative="1">
      <w:start w:val="1"/>
      <w:numFmt w:val="decimal"/>
      <w:lvlText w:val="%7."/>
      <w:lvlJc w:val="left"/>
      <w:pPr>
        <w:tabs>
          <w:tab w:val="num" w:pos="5040"/>
        </w:tabs>
        <w:ind w:left="5040" w:hanging="360"/>
      </w:pPr>
    </w:lvl>
    <w:lvl w:ilvl="7" w:tplc="9C4EC8E6" w:tentative="1">
      <w:start w:val="1"/>
      <w:numFmt w:val="decimal"/>
      <w:lvlText w:val="%8."/>
      <w:lvlJc w:val="left"/>
      <w:pPr>
        <w:tabs>
          <w:tab w:val="num" w:pos="5760"/>
        </w:tabs>
        <w:ind w:left="5760" w:hanging="360"/>
      </w:pPr>
    </w:lvl>
    <w:lvl w:ilvl="8" w:tplc="97B68DF4" w:tentative="1">
      <w:start w:val="1"/>
      <w:numFmt w:val="decimal"/>
      <w:lvlText w:val="%9."/>
      <w:lvlJc w:val="left"/>
      <w:pPr>
        <w:tabs>
          <w:tab w:val="num" w:pos="6480"/>
        </w:tabs>
        <w:ind w:left="6480" w:hanging="360"/>
      </w:pPr>
    </w:lvl>
  </w:abstractNum>
  <w:abstractNum w:abstractNumId="17" w15:restartNumberingAfterBreak="0">
    <w:nsid w:val="49074C68"/>
    <w:multiLevelType w:val="hybridMultilevel"/>
    <w:tmpl w:val="0A687CE6"/>
    <w:lvl w:ilvl="0" w:tplc="5D448A42">
      <w:start w:val="1"/>
      <w:numFmt w:val="lowerRoman"/>
      <w:lvlText w:val="%1."/>
      <w:lvlJc w:val="left"/>
      <w:pPr>
        <w:ind w:left="2160" w:hanging="720"/>
      </w:pPr>
      <w:rPr>
        <w:rFonts w:hint="default"/>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82CDC"/>
    <w:multiLevelType w:val="hybridMultilevel"/>
    <w:tmpl w:val="0074D2F6"/>
    <w:lvl w:ilvl="0" w:tplc="A386DC88">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1D22077"/>
    <w:multiLevelType w:val="hybridMultilevel"/>
    <w:tmpl w:val="261EBDF6"/>
    <w:lvl w:ilvl="0" w:tplc="03A6612E">
      <w:start w:val="1"/>
      <w:numFmt w:val="lowerLetter"/>
      <w:lvlText w:val="%1)"/>
      <w:lvlJc w:val="left"/>
      <w:pPr>
        <w:ind w:left="2160" w:hanging="720"/>
      </w:pPr>
      <w:rPr>
        <w:rFonts w:ascii="Times New Roman" w:eastAsia="Times New Roman" w:hAnsi="Times New Roman" w:cs="Times New Roman"/>
      </w:rPr>
    </w:lvl>
    <w:lvl w:ilvl="1" w:tplc="10FCD3FE">
      <w:start w:val="1"/>
      <w:numFmt w:val="lowerRoman"/>
      <w:lvlText w:val="%2."/>
      <w:lvlJc w:val="left"/>
      <w:pPr>
        <w:ind w:left="1800" w:hanging="720"/>
      </w:pPr>
      <w:rPr>
        <w:rFonts w:hint="default"/>
        <w:color w:val="2021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17246"/>
    <w:multiLevelType w:val="hybridMultilevel"/>
    <w:tmpl w:val="8234A6DA"/>
    <w:lvl w:ilvl="0" w:tplc="AC6297FC">
      <w:start w:val="2"/>
      <w:numFmt w:val="lowerLetter"/>
      <w:lvlText w:val="%1."/>
      <w:lvlJc w:val="left"/>
      <w:pPr>
        <w:tabs>
          <w:tab w:val="num" w:pos="720"/>
        </w:tabs>
        <w:ind w:left="720" w:hanging="360"/>
      </w:pPr>
    </w:lvl>
    <w:lvl w:ilvl="1" w:tplc="297A75C4" w:tentative="1">
      <w:start w:val="1"/>
      <w:numFmt w:val="decimal"/>
      <w:lvlText w:val="%2."/>
      <w:lvlJc w:val="left"/>
      <w:pPr>
        <w:tabs>
          <w:tab w:val="num" w:pos="1440"/>
        </w:tabs>
        <w:ind w:left="1440" w:hanging="360"/>
      </w:pPr>
    </w:lvl>
    <w:lvl w:ilvl="2" w:tplc="4D623D96" w:tentative="1">
      <w:start w:val="1"/>
      <w:numFmt w:val="decimal"/>
      <w:lvlText w:val="%3."/>
      <w:lvlJc w:val="left"/>
      <w:pPr>
        <w:tabs>
          <w:tab w:val="num" w:pos="2160"/>
        </w:tabs>
        <w:ind w:left="2160" w:hanging="360"/>
      </w:pPr>
    </w:lvl>
    <w:lvl w:ilvl="3" w:tplc="F366182E" w:tentative="1">
      <w:start w:val="1"/>
      <w:numFmt w:val="decimal"/>
      <w:lvlText w:val="%4."/>
      <w:lvlJc w:val="left"/>
      <w:pPr>
        <w:tabs>
          <w:tab w:val="num" w:pos="2880"/>
        </w:tabs>
        <w:ind w:left="2880" w:hanging="360"/>
      </w:pPr>
    </w:lvl>
    <w:lvl w:ilvl="4" w:tplc="06FE84D4" w:tentative="1">
      <w:start w:val="1"/>
      <w:numFmt w:val="decimal"/>
      <w:lvlText w:val="%5."/>
      <w:lvlJc w:val="left"/>
      <w:pPr>
        <w:tabs>
          <w:tab w:val="num" w:pos="3600"/>
        </w:tabs>
        <w:ind w:left="3600" w:hanging="360"/>
      </w:pPr>
    </w:lvl>
    <w:lvl w:ilvl="5" w:tplc="2E06EF2A" w:tentative="1">
      <w:start w:val="1"/>
      <w:numFmt w:val="decimal"/>
      <w:lvlText w:val="%6."/>
      <w:lvlJc w:val="left"/>
      <w:pPr>
        <w:tabs>
          <w:tab w:val="num" w:pos="4320"/>
        </w:tabs>
        <w:ind w:left="4320" w:hanging="360"/>
      </w:pPr>
    </w:lvl>
    <w:lvl w:ilvl="6" w:tplc="C756A920" w:tentative="1">
      <w:start w:val="1"/>
      <w:numFmt w:val="decimal"/>
      <w:lvlText w:val="%7."/>
      <w:lvlJc w:val="left"/>
      <w:pPr>
        <w:tabs>
          <w:tab w:val="num" w:pos="5040"/>
        </w:tabs>
        <w:ind w:left="5040" w:hanging="360"/>
      </w:pPr>
    </w:lvl>
    <w:lvl w:ilvl="7" w:tplc="E0E8DCEA" w:tentative="1">
      <w:start w:val="1"/>
      <w:numFmt w:val="decimal"/>
      <w:lvlText w:val="%8."/>
      <w:lvlJc w:val="left"/>
      <w:pPr>
        <w:tabs>
          <w:tab w:val="num" w:pos="5760"/>
        </w:tabs>
        <w:ind w:left="5760" w:hanging="360"/>
      </w:pPr>
    </w:lvl>
    <w:lvl w:ilvl="8" w:tplc="7CCE82CA" w:tentative="1">
      <w:start w:val="1"/>
      <w:numFmt w:val="decimal"/>
      <w:lvlText w:val="%9."/>
      <w:lvlJc w:val="left"/>
      <w:pPr>
        <w:tabs>
          <w:tab w:val="num" w:pos="6480"/>
        </w:tabs>
        <w:ind w:left="6480" w:hanging="360"/>
      </w:pPr>
    </w:lvl>
  </w:abstractNum>
  <w:abstractNum w:abstractNumId="21" w15:restartNumberingAfterBreak="0">
    <w:nsid w:val="58463BD2"/>
    <w:multiLevelType w:val="hybridMultilevel"/>
    <w:tmpl w:val="B4F23FBE"/>
    <w:lvl w:ilvl="0" w:tplc="84C60D1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E26B0D"/>
    <w:multiLevelType w:val="hybridMultilevel"/>
    <w:tmpl w:val="3B42BF00"/>
    <w:lvl w:ilvl="0" w:tplc="1234B1E6">
      <w:start w:val="2"/>
      <w:numFmt w:val="lowerRoman"/>
      <w:lvlText w:val="%1."/>
      <w:lvlJc w:val="left"/>
      <w:pPr>
        <w:ind w:left="2160" w:hanging="720"/>
      </w:pPr>
      <w:rPr>
        <w:rFonts w:hint="default"/>
        <w:color w:val="2021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745ABD"/>
    <w:multiLevelType w:val="hybridMultilevel"/>
    <w:tmpl w:val="C2FA7EDE"/>
    <w:lvl w:ilvl="0" w:tplc="04090017">
      <w:start w:val="1"/>
      <w:numFmt w:val="lowerLetter"/>
      <w:lvlText w:val="%1)"/>
      <w:lvlJc w:val="left"/>
      <w:pPr>
        <w:ind w:left="720" w:hanging="360"/>
      </w:pPr>
      <w:rPr>
        <w:rFonts w:hint="default"/>
      </w:rPr>
    </w:lvl>
    <w:lvl w:ilvl="1" w:tplc="886AD4B8">
      <w:start w:val="1"/>
      <w:numFmt w:val="lowerRoman"/>
      <w:lvlText w:val="%2."/>
      <w:lvlJc w:val="left"/>
      <w:pPr>
        <w:ind w:left="1800" w:hanging="720"/>
      </w:pPr>
      <w:rPr>
        <w:rFonts w:hint="default"/>
        <w:color w:val="040C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54750"/>
    <w:multiLevelType w:val="hybridMultilevel"/>
    <w:tmpl w:val="ED847E16"/>
    <w:lvl w:ilvl="0" w:tplc="A0D21694">
      <w:start w:val="1"/>
      <w:numFmt w:val="lowerLetter"/>
      <w:lvlText w:val="%1)"/>
      <w:lvlJc w:val="left"/>
      <w:pPr>
        <w:ind w:left="2160" w:hanging="720"/>
      </w:pPr>
      <w:rPr>
        <w:rFonts w:ascii="Times New Roman" w:eastAsia="Times New Roman" w:hAnsi="Times New Roman" w:cs="Times New Roman"/>
        <w:color w:val="2021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07092"/>
    <w:multiLevelType w:val="hybridMultilevel"/>
    <w:tmpl w:val="F934F7A2"/>
    <w:lvl w:ilvl="0" w:tplc="A10842B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D7AAC"/>
    <w:multiLevelType w:val="hybridMultilevel"/>
    <w:tmpl w:val="42CC0E5C"/>
    <w:lvl w:ilvl="0" w:tplc="0EF8844E">
      <w:start w:val="1"/>
      <w:numFmt w:val="lowerRoman"/>
      <w:lvlText w:val="%1."/>
      <w:lvlJc w:val="left"/>
      <w:pPr>
        <w:ind w:left="2160" w:hanging="720"/>
      </w:pPr>
      <w:rPr>
        <w:rFonts w:hint="default"/>
        <w:color w:val="040C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CC6BCA"/>
    <w:multiLevelType w:val="hybridMultilevel"/>
    <w:tmpl w:val="5A20D98E"/>
    <w:lvl w:ilvl="0" w:tplc="A68A8E08">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8030341"/>
    <w:multiLevelType w:val="multilevel"/>
    <w:tmpl w:val="20F8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C166E"/>
    <w:multiLevelType w:val="multilevel"/>
    <w:tmpl w:val="0B60A26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6A5E7188"/>
    <w:multiLevelType w:val="hybridMultilevel"/>
    <w:tmpl w:val="9F925624"/>
    <w:lvl w:ilvl="0" w:tplc="2634EC54">
      <w:start w:val="2"/>
      <w:numFmt w:val="lowerLetter"/>
      <w:lvlText w:val="%1."/>
      <w:lvlJc w:val="left"/>
      <w:pPr>
        <w:tabs>
          <w:tab w:val="num" w:pos="720"/>
        </w:tabs>
        <w:ind w:left="720" w:hanging="360"/>
      </w:pPr>
    </w:lvl>
    <w:lvl w:ilvl="1" w:tplc="FAECC048" w:tentative="1">
      <w:start w:val="1"/>
      <w:numFmt w:val="decimal"/>
      <w:lvlText w:val="%2."/>
      <w:lvlJc w:val="left"/>
      <w:pPr>
        <w:tabs>
          <w:tab w:val="num" w:pos="1440"/>
        </w:tabs>
        <w:ind w:left="1440" w:hanging="360"/>
      </w:pPr>
    </w:lvl>
    <w:lvl w:ilvl="2" w:tplc="2CDE8F76" w:tentative="1">
      <w:start w:val="1"/>
      <w:numFmt w:val="decimal"/>
      <w:lvlText w:val="%3."/>
      <w:lvlJc w:val="left"/>
      <w:pPr>
        <w:tabs>
          <w:tab w:val="num" w:pos="2160"/>
        </w:tabs>
        <w:ind w:left="2160" w:hanging="360"/>
      </w:pPr>
    </w:lvl>
    <w:lvl w:ilvl="3" w:tplc="130CF006" w:tentative="1">
      <w:start w:val="1"/>
      <w:numFmt w:val="decimal"/>
      <w:lvlText w:val="%4."/>
      <w:lvlJc w:val="left"/>
      <w:pPr>
        <w:tabs>
          <w:tab w:val="num" w:pos="2880"/>
        </w:tabs>
        <w:ind w:left="2880" w:hanging="360"/>
      </w:pPr>
    </w:lvl>
    <w:lvl w:ilvl="4" w:tplc="D1A6821A" w:tentative="1">
      <w:start w:val="1"/>
      <w:numFmt w:val="decimal"/>
      <w:lvlText w:val="%5."/>
      <w:lvlJc w:val="left"/>
      <w:pPr>
        <w:tabs>
          <w:tab w:val="num" w:pos="3600"/>
        </w:tabs>
        <w:ind w:left="3600" w:hanging="360"/>
      </w:pPr>
    </w:lvl>
    <w:lvl w:ilvl="5" w:tplc="B90A56CC" w:tentative="1">
      <w:start w:val="1"/>
      <w:numFmt w:val="decimal"/>
      <w:lvlText w:val="%6."/>
      <w:lvlJc w:val="left"/>
      <w:pPr>
        <w:tabs>
          <w:tab w:val="num" w:pos="4320"/>
        </w:tabs>
        <w:ind w:left="4320" w:hanging="360"/>
      </w:pPr>
    </w:lvl>
    <w:lvl w:ilvl="6" w:tplc="40403A9C" w:tentative="1">
      <w:start w:val="1"/>
      <w:numFmt w:val="decimal"/>
      <w:lvlText w:val="%7."/>
      <w:lvlJc w:val="left"/>
      <w:pPr>
        <w:tabs>
          <w:tab w:val="num" w:pos="5040"/>
        </w:tabs>
        <w:ind w:left="5040" w:hanging="360"/>
      </w:pPr>
    </w:lvl>
    <w:lvl w:ilvl="7" w:tplc="F95CC99A" w:tentative="1">
      <w:start w:val="1"/>
      <w:numFmt w:val="decimal"/>
      <w:lvlText w:val="%8."/>
      <w:lvlJc w:val="left"/>
      <w:pPr>
        <w:tabs>
          <w:tab w:val="num" w:pos="5760"/>
        </w:tabs>
        <w:ind w:left="5760" w:hanging="360"/>
      </w:pPr>
    </w:lvl>
    <w:lvl w:ilvl="8" w:tplc="D018C800" w:tentative="1">
      <w:start w:val="1"/>
      <w:numFmt w:val="decimal"/>
      <w:lvlText w:val="%9."/>
      <w:lvlJc w:val="left"/>
      <w:pPr>
        <w:tabs>
          <w:tab w:val="num" w:pos="6480"/>
        </w:tabs>
        <w:ind w:left="6480" w:hanging="360"/>
      </w:pPr>
    </w:lvl>
  </w:abstractNum>
  <w:abstractNum w:abstractNumId="31" w15:restartNumberingAfterBreak="0">
    <w:nsid w:val="6B0B4B16"/>
    <w:multiLevelType w:val="hybridMultilevel"/>
    <w:tmpl w:val="C32030D6"/>
    <w:lvl w:ilvl="0" w:tplc="2ACC5C14">
      <w:start w:val="2"/>
      <w:numFmt w:val="lowerRoman"/>
      <w:lvlText w:val="%1."/>
      <w:lvlJc w:val="left"/>
      <w:pPr>
        <w:ind w:left="2520" w:hanging="720"/>
      </w:pPr>
      <w:rPr>
        <w:rFonts w:hint="default"/>
        <w:color w:val="2021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F9D290E"/>
    <w:multiLevelType w:val="hybridMultilevel"/>
    <w:tmpl w:val="5300A8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047121"/>
    <w:multiLevelType w:val="multilevel"/>
    <w:tmpl w:val="878C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896E97"/>
    <w:multiLevelType w:val="hybridMultilevel"/>
    <w:tmpl w:val="DB480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125"/>
    <w:multiLevelType w:val="hybridMultilevel"/>
    <w:tmpl w:val="F724CCFA"/>
    <w:lvl w:ilvl="0" w:tplc="F72C01FC">
      <w:start w:val="1"/>
      <w:numFmt w:val="lowerLetter"/>
      <w:lvlText w:val="%1)"/>
      <w:lvlJc w:val="left"/>
      <w:pPr>
        <w:ind w:left="720" w:hanging="360"/>
      </w:pPr>
      <w:rPr>
        <w:rFonts w:ascii="Times New Roman" w:eastAsia="Times New Roman" w:hAnsi="Times New Roman" w:cs="Times New Roman"/>
      </w:rPr>
    </w:lvl>
    <w:lvl w:ilvl="1" w:tplc="17E406E6">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C21E8"/>
    <w:multiLevelType w:val="hybridMultilevel"/>
    <w:tmpl w:val="14D0B2EC"/>
    <w:lvl w:ilvl="0" w:tplc="04090017">
      <w:start w:val="1"/>
      <w:numFmt w:val="lowerLetter"/>
      <w:lvlText w:val="%1)"/>
      <w:lvlJc w:val="left"/>
      <w:pPr>
        <w:ind w:left="720" w:hanging="360"/>
      </w:pPr>
      <w:rPr>
        <w:rFonts w:hint="default"/>
      </w:rPr>
    </w:lvl>
    <w:lvl w:ilvl="1" w:tplc="80524AEE">
      <w:start w:val="1"/>
      <w:numFmt w:val="lowerRoman"/>
      <w:lvlText w:val="%2."/>
      <w:lvlJc w:val="left"/>
      <w:pPr>
        <w:ind w:left="1800" w:hanging="720"/>
      </w:pPr>
      <w:rPr>
        <w:rFonts w:hint="default"/>
        <w:i/>
        <w:color w:val="2021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135048">
    <w:abstractNumId w:val="28"/>
    <w:lvlOverride w:ilvl="0">
      <w:lvl w:ilvl="0">
        <w:numFmt w:val="lowerLetter"/>
        <w:lvlText w:val="%1."/>
        <w:lvlJc w:val="left"/>
      </w:lvl>
    </w:lvlOverride>
  </w:num>
  <w:num w:numId="2" w16cid:durableId="2002929455">
    <w:abstractNumId w:val="0"/>
  </w:num>
  <w:num w:numId="3" w16cid:durableId="179398262">
    <w:abstractNumId w:val="16"/>
  </w:num>
  <w:num w:numId="4" w16cid:durableId="1656956535">
    <w:abstractNumId w:val="33"/>
    <w:lvlOverride w:ilvl="0">
      <w:lvl w:ilvl="0">
        <w:numFmt w:val="lowerLetter"/>
        <w:lvlText w:val="%1."/>
        <w:lvlJc w:val="left"/>
      </w:lvl>
    </w:lvlOverride>
  </w:num>
  <w:num w:numId="5" w16cid:durableId="1341541389">
    <w:abstractNumId w:val="11"/>
    <w:lvlOverride w:ilvl="0">
      <w:lvl w:ilvl="0">
        <w:numFmt w:val="lowerLetter"/>
        <w:lvlText w:val="%1."/>
        <w:lvlJc w:val="left"/>
      </w:lvl>
    </w:lvlOverride>
  </w:num>
  <w:num w:numId="6" w16cid:durableId="463349633">
    <w:abstractNumId w:val="30"/>
  </w:num>
  <w:num w:numId="7" w16cid:durableId="1796019059">
    <w:abstractNumId w:val="3"/>
    <w:lvlOverride w:ilvl="0">
      <w:lvl w:ilvl="0">
        <w:numFmt w:val="lowerLetter"/>
        <w:lvlText w:val="%1."/>
        <w:lvlJc w:val="left"/>
      </w:lvl>
    </w:lvlOverride>
  </w:num>
  <w:num w:numId="8" w16cid:durableId="549077318">
    <w:abstractNumId w:val="20"/>
  </w:num>
  <w:num w:numId="9" w16cid:durableId="1788235639">
    <w:abstractNumId w:val="15"/>
    <w:lvlOverride w:ilvl="1">
      <w:lvl w:ilvl="1">
        <w:numFmt w:val="lowerRoman"/>
        <w:lvlText w:val="%2."/>
        <w:lvlJc w:val="right"/>
      </w:lvl>
    </w:lvlOverride>
  </w:num>
  <w:num w:numId="10" w16cid:durableId="1788235639">
    <w:abstractNumId w:val="15"/>
    <w:lvlOverride w:ilvl="1">
      <w:lvl w:ilvl="1">
        <w:numFmt w:val="lowerRoman"/>
        <w:lvlText w:val="%2."/>
        <w:lvlJc w:val="right"/>
      </w:lvl>
    </w:lvlOverride>
  </w:num>
  <w:num w:numId="11" w16cid:durableId="1509707803">
    <w:abstractNumId w:val="25"/>
  </w:num>
  <w:num w:numId="12" w16cid:durableId="93595889">
    <w:abstractNumId w:val="36"/>
  </w:num>
  <w:num w:numId="13" w16cid:durableId="2044088812">
    <w:abstractNumId w:val="9"/>
  </w:num>
  <w:num w:numId="14" w16cid:durableId="5641788">
    <w:abstractNumId w:val="1"/>
  </w:num>
  <w:num w:numId="15" w16cid:durableId="332799053">
    <w:abstractNumId w:val="12"/>
  </w:num>
  <w:num w:numId="16" w16cid:durableId="653026006">
    <w:abstractNumId w:val="22"/>
  </w:num>
  <w:num w:numId="17" w16cid:durableId="634678067">
    <w:abstractNumId w:val="21"/>
  </w:num>
  <w:num w:numId="18" w16cid:durableId="1881816917">
    <w:abstractNumId w:val="18"/>
  </w:num>
  <w:num w:numId="19" w16cid:durableId="494611587">
    <w:abstractNumId w:val="27"/>
  </w:num>
  <w:num w:numId="20" w16cid:durableId="1876968919">
    <w:abstractNumId w:val="10"/>
  </w:num>
  <w:num w:numId="21" w16cid:durableId="618294691">
    <w:abstractNumId w:val="19"/>
  </w:num>
  <w:num w:numId="22" w16cid:durableId="1864395679">
    <w:abstractNumId w:val="5"/>
  </w:num>
  <w:num w:numId="23" w16cid:durableId="115488656">
    <w:abstractNumId w:val="23"/>
  </w:num>
  <w:num w:numId="24" w16cid:durableId="874732499">
    <w:abstractNumId w:val="2"/>
  </w:num>
  <w:num w:numId="25" w16cid:durableId="1507478967">
    <w:abstractNumId w:val="8"/>
  </w:num>
  <w:num w:numId="26" w16cid:durableId="1191072898">
    <w:abstractNumId w:val="17"/>
  </w:num>
  <w:num w:numId="27" w16cid:durableId="2074816955">
    <w:abstractNumId w:val="6"/>
  </w:num>
  <w:num w:numId="28" w16cid:durableId="260143855">
    <w:abstractNumId w:val="32"/>
  </w:num>
  <w:num w:numId="29" w16cid:durableId="491608869">
    <w:abstractNumId w:val="34"/>
  </w:num>
  <w:num w:numId="30" w16cid:durableId="448210538">
    <w:abstractNumId w:val="13"/>
  </w:num>
  <w:num w:numId="31" w16cid:durableId="1105536137">
    <w:abstractNumId w:val="24"/>
  </w:num>
  <w:num w:numId="32" w16cid:durableId="408042439">
    <w:abstractNumId w:val="7"/>
  </w:num>
  <w:num w:numId="33" w16cid:durableId="1448160935">
    <w:abstractNumId w:val="35"/>
  </w:num>
  <w:num w:numId="34" w16cid:durableId="2133815466">
    <w:abstractNumId w:val="4"/>
  </w:num>
  <w:num w:numId="35" w16cid:durableId="1802069378">
    <w:abstractNumId w:val="26"/>
  </w:num>
  <w:num w:numId="36" w16cid:durableId="327710085">
    <w:abstractNumId w:val="14"/>
  </w:num>
  <w:num w:numId="37" w16cid:durableId="234780348">
    <w:abstractNumId w:val="29"/>
  </w:num>
  <w:num w:numId="38" w16cid:durableId="9169814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8F"/>
    <w:rsid w:val="000C388F"/>
    <w:rsid w:val="0012569C"/>
    <w:rsid w:val="00143EF6"/>
    <w:rsid w:val="00584E1C"/>
    <w:rsid w:val="00836872"/>
    <w:rsid w:val="009F7F50"/>
    <w:rsid w:val="00B51337"/>
    <w:rsid w:val="00BB0E72"/>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3AB5B9"/>
  <w15:chartTrackingRefBased/>
  <w15:docId w15:val="{983290F8-A26F-D045-BBDB-6CBBC1EB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88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C388F"/>
  </w:style>
  <w:style w:type="paragraph" w:styleId="ListParagraph">
    <w:name w:val="List Paragraph"/>
    <w:basedOn w:val="Normal"/>
    <w:uiPriority w:val="34"/>
    <w:qFormat/>
    <w:rsid w:val="000C388F"/>
    <w:pPr>
      <w:ind w:left="720"/>
      <w:contextualSpacing/>
    </w:pPr>
  </w:style>
  <w:style w:type="paragraph" w:styleId="Header">
    <w:name w:val="header"/>
    <w:basedOn w:val="Normal"/>
    <w:link w:val="HeaderChar"/>
    <w:uiPriority w:val="99"/>
    <w:unhideWhenUsed/>
    <w:rsid w:val="000C388F"/>
    <w:pPr>
      <w:tabs>
        <w:tab w:val="center" w:pos="4680"/>
        <w:tab w:val="right" w:pos="9360"/>
      </w:tabs>
    </w:pPr>
  </w:style>
  <w:style w:type="character" w:customStyle="1" w:styleId="HeaderChar">
    <w:name w:val="Header Char"/>
    <w:basedOn w:val="DefaultParagraphFont"/>
    <w:link w:val="Header"/>
    <w:uiPriority w:val="99"/>
    <w:rsid w:val="000C388F"/>
  </w:style>
  <w:style w:type="paragraph" w:styleId="Footer">
    <w:name w:val="footer"/>
    <w:basedOn w:val="Normal"/>
    <w:link w:val="FooterChar"/>
    <w:uiPriority w:val="99"/>
    <w:unhideWhenUsed/>
    <w:rsid w:val="000C388F"/>
    <w:pPr>
      <w:tabs>
        <w:tab w:val="center" w:pos="4680"/>
        <w:tab w:val="right" w:pos="9360"/>
      </w:tabs>
    </w:pPr>
  </w:style>
  <w:style w:type="character" w:customStyle="1" w:styleId="FooterChar">
    <w:name w:val="Footer Char"/>
    <w:basedOn w:val="DefaultParagraphFont"/>
    <w:link w:val="Footer"/>
    <w:uiPriority w:val="99"/>
    <w:rsid w:val="000C388F"/>
  </w:style>
  <w:style w:type="character" w:styleId="PageNumber">
    <w:name w:val="page number"/>
    <w:basedOn w:val="DefaultParagraphFont"/>
    <w:uiPriority w:val="99"/>
    <w:semiHidden/>
    <w:unhideWhenUsed/>
    <w:rsid w:val="000C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JunSeo Kim</dc:creator>
  <cp:keywords/>
  <dc:description/>
  <cp:lastModifiedBy>ShinWoo Park</cp:lastModifiedBy>
  <cp:revision>3</cp:revision>
  <dcterms:created xsi:type="dcterms:W3CDTF">2023-11-10T04:10:00Z</dcterms:created>
  <dcterms:modified xsi:type="dcterms:W3CDTF">2023-11-10T04:13:00Z</dcterms:modified>
</cp:coreProperties>
</file>