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705DD" w14:textId="3CBFDBE9" w:rsidR="00875A69" w:rsidRPr="00E66411" w:rsidRDefault="00190944" w:rsidP="00820ED6">
      <w:pPr>
        <w:spacing w:after="0"/>
        <w:rPr>
          <w:rFonts w:ascii="Times New Roman" w:eastAsia="Times New Roman" w:hAnsi="Times New Roman" w:cs="Times New Roman"/>
          <w:sz w:val="24"/>
        </w:rPr>
      </w:pPr>
      <w:r w:rsidRPr="007C5E46">
        <w:rPr>
          <w:rFonts w:ascii="Times New Roman" w:eastAsia="Times New Roman" w:hAnsi="Times New Roman" w:cs="Times New Roman"/>
          <w:b/>
          <w:bCs/>
          <w:sz w:val="24"/>
        </w:rPr>
        <w:t>FORUM</w:t>
      </w:r>
      <w:r w:rsidR="00875A69" w:rsidRPr="007C5E46">
        <w:rPr>
          <w:rFonts w:ascii="Times New Roman" w:eastAsia="Times New Roman" w:hAnsi="Times New Roman" w:cs="Times New Roman"/>
          <w:b/>
          <w:bCs/>
          <w:sz w:val="24"/>
        </w:rPr>
        <w:t>:</w:t>
      </w:r>
      <w:r w:rsidR="00875A69" w:rsidRPr="00E66411">
        <w:rPr>
          <w:rFonts w:ascii="Times New Roman" w:eastAsia="Times New Roman" w:hAnsi="Times New Roman" w:cs="Times New Roman"/>
          <w:sz w:val="24"/>
        </w:rPr>
        <w:t xml:space="preserve"> </w:t>
      </w:r>
      <w:r w:rsidR="31E83F1A" w:rsidRPr="00E66411">
        <w:rPr>
          <w:rFonts w:ascii="Times New Roman" w:eastAsia="Times New Roman" w:hAnsi="Times New Roman" w:cs="Times New Roman"/>
          <w:sz w:val="24"/>
        </w:rPr>
        <w:t>W</w:t>
      </w:r>
      <w:r w:rsidR="00875A69" w:rsidRPr="00E66411">
        <w:rPr>
          <w:rFonts w:ascii="Times New Roman" w:eastAsia="Times New Roman" w:hAnsi="Times New Roman" w:cs="Times New Roman"/>
          <w:sz w:val="24"/>
        </w:rPr>
        <w:t xml:space="preserve">orld </w:t>
      </w:r>
      <w:r w:rsidR="642A7056" w:rsidRPr="00E66411">
        <w:rPr>
          <w:rFonts w:ascii="Times New Roman" w:eastAsia="Times New Roman" w:hAnsi="Times New Roman" w:cs="Times New Roman"/>
          <w:sz w:val="24"/>
        </w:rPr>
        <w:t>H</w:t>
      </w:r>
      <w:r w:rsidR="00875A69" w:rsidRPr="00E66411">
        <w:rPr>
          <w:rFonts w:ascii="Times New Roman" w:eastAsia="Times New Roman" w:hAnsi="Times New Roman" w:cs="Times New Roman"/>
          <w:sz w:val="24"/>
        </w:rPr>
        <w:t xml:space="preserve">ealth </w:t>
      </w:r>
      <w:r w:rsidR="754F2F6A" w:rsidRPr="00E66411">
        <w:rPr>
          <w:rFonts w:ascii="Times New Roman" w:eastAsia="Times New Roman" w:hAnsi="Times New Roman" w:cs="Times New Roman"/>
          <w:sz w:val="24"/>
        </w:rPr>
        <w:t>A</w:t>
      </w:r>
      <w:r w:rsidR="00875A69" w:rsidRPr="00E66411">
        <w:rPr>
          <w:rFonts w:ascii="Times New Roman" w:eastAsia="Times New Roman" w:hAnsi="Times New Roman" w:cs="Times New Roman"/>
          <w:sz w:val="24"/>
        </w:rPr>
        <w:t>ssembly</w:t>
      </w:r>
    </w:p>
    <w:p w14:paraId="6218CDB1" w14:textId="5E2C60B3" w:rsidR="00875A69" w:rsidRPr="00E66411" w:rsidRDefault="00875A69" w:rsidP="00820ED6">
      <w:pPr>
        <w:spacing w:after="0"/>
        <w:rPr>
          <w:rFonts w:ascii="Times New Roman" w:eastAsia="Times New Roman" w:hAnsi="Times New Roman" w:cs="Times New Roman"/>
          <w:sz w:val="24"/>
        </w:rPr>
      </w:pPr>
      <w:r w:rsidRPr="007C5E46">
        <w:rPr>
          <w:rFonts w:ascii="Times New Roman" w:eastAsia="Times New Roman" w:hAnsi="Times New Roman" w:cs="Times New Roman"/>
          <w:b/>
          <w:bCs/>
          <w:sz w:val="24"/>
        </w:rPr>
        <w:t>Q</w:t>
      </w:r>
      <w:r w:rsidR="00190944" w:rsidRPr="007C5E46">
        <w:rPr>
          <w:rFonts w:ascii="Times New Roman" w:eastAsia="Times New Roman" w:hAnsi="Times New Roman" w:cs="Times New Roman"/>
          <w:b/>
          <w:bCs/>
          <w:sz w:val="24"/>
        </w:rPr>
        <w:t>UESTION OF</w:t>
      </w:r>
      <w:r w:rsidRPr="007C5E46">
        <w:rPr>
          <w:rFonts w:ascii="Times New Roman" w:eastAsia="Times New Roman" w:hAnsi="Times New Roman" w:cs="Times New Roman"/>
          <w:b/>
          <w:bCs/>
          <w:sz w:val="24"/>
        </w:rPr>
        <w:t>:</w:t>
      </w:r>
      <w:r w:rsidRPr="00E66411">
        <w:rPr>
          <w:rFonts w:ascii="Times New Roman" w:eastAsia="Times New Roman" w:hAnsi="Times New Roman" w:cs="Times New Roman"/>
          <w:sz w:val="24"/>
        </w:rPr>
        <w:t xml:space="preserve"> </w:t>
      </w:r>
      <w:r w:rsidR="28338E1F" w:rsidRPr="00E66411">
        <w:rPr>
          <w:rFonts w:ascii="Times New Roman" w:eastAsia="Times New Roman" w:hAnsi="Times New Roman" w:cs="Times New Roman"/>
          <w:sz w:val="24"/>
        </w:rPr>
        <w:t>M</w:t>
      </w:r>
      <w:r w:rsidRPr="00E66411">
        <w:rPr>
          <w:rFonts w:ascii="Times New Roman" w:eastAsia="Times New Roman" w:hAnsi="Times New Roman" w:cs="Times New Roman"/>
          <w:sz w:val="24"/>
        </w:rPr>
        <w:t>easure</w:t>
      </w:r>
      <w:r w:rsidR="0B87DFF0" w:rsidRPr="00E66411">
        <w:rPr>
          <w:rFonts w:ascii="Times New Roman" w:eastAsia="Times New Roman" w:hAnsi="Times New Roman" w:cs="Times New Roman"/>
          <w:sz w:val="24"/>
        </w:rPr>
        <w:t>s</w:t>
      </w:r>
      <w:r w:rsidRPr="00E66411">
        <w:rPr>
          <w:rFonts w:ascii="Times New Roman" w:eastAsia="Times New Roman" w:hAnsi="Times New Roman" w:cs="Times New Roman"/>
          <w:sz w:val="24"/>
        </w:rPr>
        <w:t xml:space="preserve"> to </w:t>
      </w:r>
      <w:r w:rsidR="49D405BD" w:rsidRPr="00E66411">
        <w:rPr>
          <w:rFonts w:ascii="Times New Roman" w:eastAsia="Times New Roman" w:hAnsi="Times New Roman" w:cs="Times New Roman"/>
          <w:sz w:val="24"/>
        </w:rPr>
        <w:t>I</w:t>
      </w:r>
      <w:r w:rsidRPr="00E66411">
        <w:rPr>
          <w:rFonts w:ascii="Times New Roman" w:eastAsia="Times New Roman" w:hAnsi="Times New Roman" w:cs="Times New Roman"/>
          <w:sz w:val="24"/>
        </w:rPr>
        <w:t xml:space="preserve">mplement </w:t>
      </w:r>
      <w:r w:rsidR="61A081B0" w:rsidRPr="00E66411">
        <w:rPr>
          <w:rFonts w:ascii="Times New Roman" w:eastAsia="Times New Roman" w:hAnsi="Times New Roman" w:cs="Times New Roman"/>
          <w:sz w:val="24"/>
        </w:rPr>
        <w:t>D</w:t>
      </w:r>
      <w:r w:rsidRPr="00E66411">
        <w:rPr>
          <w:rFonts w:ascii="Times New Roman" w:eastAsia="Times New Roman" w:hAnsi="Times New Roman" w:cs="Times New Roman"/>
          <w:sz w:val="24"/>
        </w:rPr>
        <w:t xml:space="preserve">ynamic </w:t>
      </w:r>
      <w:r w:rsidR="6709FBC8" w:rsidRPr="00E66411">
        <w:rPr>
          <w:rFonts w:ascii="Times New Roman" w:eastAsia="Times New Roman" w:hAnsi="Times New Roman" w:cs="Times New Roman"/>
          <w:sz w:val="24"/>
        </w:rPr>
        <w:t>P</w:t>
      </w:r>
      <w:r w:rsidRPr="00E66411">
        <w:rPr>
          <w:rFonts w:ascii="Times New Roman" w:eastAsia="Times New Roman" w:hAnsi="Times New Roman" w:cs="Times New Roman"/>
          <w:sz w:val="24"/>
        </w:rPr>
        <w:t xml:space="preserve">lans for </w:t>
      </w:r>
      <w:r w:rsidR="2204CBA4" w:rsidRPr="00E66411">
        <w:rPr>
          <w:rFonts w:ascii="Times New Roman" w:eastAsia="Times New Roman" w:hAnsi="Times New Roman" w:cs="Times New Roman"/>
          <w:sz w:val="24"/>
        </w:rPr>
        <w:t>B</w:t>
      </w:r>
      <w:r w:rsidRPr="00E66411">
        <w:rPr>
          <w:rFonts w:ascii="Times New Roman" w:eastAsia="Times New Roman" w:hAnsi="Times New Roman" w:cs="Times New Roman"/>
          <w:sz w:val="24"/>
        </w:rPr>
        <w:t xml:space="preserve">uilding </w:t>
      </w:r>
      <w:r w:rsidR="18B22BC0" w:rsidRPr="00E66411">
        <w:rPr>
          <w:rFonts w:ascii="Times New Roman" w:eastAsia="Times New Roman" w:hAnsi="Times New Roman" w:cs="Times New Roman"/>
          <w:sz w:val="24"/>
        </w:rPr>
        <w:t>C</w:t>
      </w:r>
      <w:r w:rsidRPr="00E66411">
        <w:rPr>
          <w:rFonts w:ascii="Times New Roman" w:eastAsia="Times New Roman" w:hAnsi="Times New Roman" w:cs="Times New Roman"/>
          <w:sz w:val="24"/>
        </w:rPr>
        <w:t xml:space="preserve">linical </w:t>
      </w:r>
      <w:r w:rsidR="0BC5A640" w:rsidRPr="00E66411">
        <w:rPr>
          <w:rFonts w:ascii="Times New Roman" w:eastAsia="Times New Roman" w:hAnsi="Times New Roman" w:cs="Times New Roman"/>
          <w:sz w:val="24"/>
        </w:rPr>
        <w:t>C</w:t>
      </w:r>
      <w:r w:rsidRPr="00E66411">
        <w:rPr>
          <w:rFonts w:ascii="Times New Roman" w:eastAsia="Times New Roman" w:hAnsi="Times New Roman" w:cs="Times New Roman"/>
          <w:sz w:val="24"/>
        </w:rPr>
        <w:t xml:space="preserve">are </w:t>
      </w:r>
      <w:r w:rsidR="2749F939" w:rsidRPr="00E66411">
        <w:rPr>
          <w:rFonts w:ascii="Times New Roman" w:eastAsia="Times New Roman" w:hAnsi="Times New Roman" w:cs="Times New Roman"/>
          <w:sz w:val="24"/>
        </w:rPr>
        <w:t>C</w:t>
      </w:r>
      <w:r w:rsidRPr="00E66411">
        <w:rPr>
          <w:rFonts w:ascii="Times New Roman" w:eastAsia="Times New Roman" w:hAnsi="Times New Roman" w:cs="Times New Roman"/>
          <w:sz w:val="24"/>
        </w:rPr>
        <w:t xml:space="preserve">apacity during </w:t>
      </w:r>
      <w:r w:rsidR="46A9524B" w:rsidRPr="00E66411">
        <w:rPr>
          <w:rFonts w:ascii="Times New Roman" w:eastAsia="Times New Roman" w:hAnsi="Times New Roman" w:cs="Times New Roman"/>
          <w:sz w:val="24"/>
        </w:rPr>
        <w:t>H</w:t>
      </w:r>
      <w:r w:rsidRPr="00E66411">
        <w:rPr>
          <w:rFonts w:ascii="Times New Roman" w:eastAsia="Times New Roman" w:hAnsi="Times New Roman" w:cs="Times New Roman"/>
          <w:sz w:val="24"/>
        </w:rPr>
        <w:t xml:space="preserve">ealth </w:t>
      </w:r>
      <w:r w:rsidR="568FE134" w:rsidRPr="00E66411">
        <w:rPr>
          <w:rFonts w:ascii="Times New Roman" w:eastAsia="Times New Roman" w:hAnsi="Times New Roman" w:cs="Times New Roman"/>
          <w:sz w:val="24"/>
        </w:rPr>
        <w:t>E</w:t>
      </w:r>
      <w:r w:rsidRPr="00E66411">
        <w:rPr>
          <w:rFonts w:ascii="Times New Roman" w:eastAsia="Times New Roman" w:hAnsi="Times New Roman" w:cs="Times New Roman"/>
          <w:sz w:val="24"/>
        </w:rPr>
        <w:t>mergencies</w:t>
      </w:r>
    </w:p>
    <w:p w14:paraId="6C97FA68" w14:textId="484340CD" w:rsidR="00875A69" w:rsidRPr="00E66411" w:rsidRDefault="00190944" w:rsidP="00820ED6">
      <w:pPr>
        <w:spacing w:after="0"/>
        <w:rPr>
          <w:rFonts w:ascii="Times New Roman" w:eastAsia="Times New Roman" w:hAnsi="Times New Roman" w:cs="Times New Roman"/>
          <w:sz w:val="24"/>
        </w:rPr>
      </w:pPr>
      <w:r w:rsidRPr="007C5E46">
        <w:rPr>
          <w:rFonts w:ascii="Times New Roman" w:eastAsia="Times New Roman" w:hAnsi="Times New Roman" w:cs="Times New Roman"/>
          <w:b/>
          <w:bCs/>
          <w:sz w:val="24"/>
        </w:rPr>
        <w:t>MAIN SUBMITTER</w:t>
      </w:r>
      <w:r w:rsidR="00875A69" w:rsidRPr="007C5E46">
        <w:rPr>
          <w:rFonts w:ascii="Times New Roman" w:eastAsia="Times New Roman" w:hAnsi="Times New Roman" w:cs="Times New Roman"/>
          <w:b/>
          <w:bCs/>
          <w:sz w:val="24"/>
        </w:rPr>
        <w:t>:</w:t>
      </w:r>
      <w:r w:rsidR="00875A69" w:rsidRPr="00E66411">
        <w:rPr>
          <w:rFonts w:ascii="Times New Roman" w:eastAsia="Times New Roman" w:hAnsi="Times New Roman" w:cs="Times New Roman"/>
          <w:sz w:val="24"/>
        </w:rPr>
        <w:t xml:space="preserve"> Ukraine </w:t>
      </w:r>
    </w:p>
    <w:p w14:paraId="341EA02B" w14:textId="59E313C2" w:rsidR="003120E3" w:rsidRPr="00E66411" w:rsidRDefault="00190944" w:rsidP="00820ED6">
      <w:pPr>
        <w:spacing w:after="0"/>
        <w:rPr>
          <w:rFonts w:ascii="Times New Roman" w:eastAsia="Times New Roman" w:hAnsi="Times New Roman" w:cs="Times New Roman"/>
          <w:sz w:val="24"/>
        </w:rPr>
      </w:pPr>
      <w:r w:rsidRPr="007C5E46">
        <w:rPr>
          <w:rFonts w:ascii="Times New Roman" w:eastAsia="Times New Roman" w:hAnsi="Times New Roman" w:cs="Times New Roman"/>
          <w:b/>
          <w:bCs/>
          <w:sz w:val="24"/>
        </w:rPr>
        <w:t>CO-SUBMITTER:</w:t>
      </w:r>
      <w:r w:rsidR="7972A3C2" w:rsidRPr="00E66411">
        <w:rPr>
          <w:rFonts w:ascii="Times New Roman" w:eastAsia="Times New Roman" w:hAnsi="Times New Roman" w:cs="Times New Roman"/>
          <w:sz w:val="24"/>
        </w:rPr>
        <w:t xml:space="preserve"> </w:t>
      </w:r>
      <w:r w:rsidR="43AEDCE3" w:rsidRPr="00E66411">
        <w:rPr>
          <w:rFonts w:ascii="Times New Roman" w:eastAsia="Times New Roman" w:hAnsi="Times New Roman" w:cs="Times New Roman"/>
          <w:sz w:val="24"/>
        </w:rPr>
        <w:t xml:space="preserve">Afghanistan, </w:t>
      </w:r>
      <w:r w:rsidR="3C26145C" w:rsidRPr="00E66411">
        <w:rPr>
          <w:rFonts w:ascii="Times New Roman" w:eastAsia="Times New Roman" w:hAnsi="Times New Roman" w:cs="Times New Roman"/>
          <w:sz w:val="24"/>
        </w:rPr>
        <w:t>China,</w:t>
      </w:r>
      <w:r w:rsidR="5703E691" w:rsidRPr="00E66411">
        <w:rPr>
          <w:rFonts w:ascii="Times New Roman" w:eastAsia="Times New Roman" w:hAnsi="Times New Roman" w:cs="Times New Roman"/>
          <w:sz w:val="24"/>
        </w:rPr>
        <w:t xml:space="preserve"> </w:t>
      </w:r>
      <w:r w:rsidR="00EC2F55" w:rsidRPr="00E66411">
        <w:rPr>
          <w:rFonts w:ascii="Times New Roman" w:eastAsia="Times New Roman" w:hAnsi="Times New Roman" w:cs="Times New Roman"/>
          <w:sz w:val="24"/>
        </w:rPr>
        <w:t>Dominican</w:t>
      </w:r>
      <w:r w:rsidR="03D948F1" w:rsidRPr="00E66411">
        <w:rPr>
          <w:rFonts w:ascii="Times New Roman" w:eastAsia="Times New Roman" w:hAnsi="Times New Roman" w:cs="Times New Roman"/>
          <w:sz w:val="24"/>
        </w:rPr>
        <w:t xml:space="preserve"> </w:t>
      </w:r>
      <w:r w:rsidR="00EC2F55" w:rsidRPr="00E66411">
        <w:rPr>
          <w:rFonts w:ascii="Times New Roman" w:eastAsia="Times New Roman" w:hAnsi="Times New Roman" w:cs="Times New Roman"/>
          <w:sz w:val="24"/>
        </w:rPr>
        <w:t>Republic</w:t>
      </w:r>
      <w:r w:rsidR="342F8917" w:rsidRPr="00E66411">
        <w:rPr>
          <w:rFonts w:ascii="Times New Roman" w:eastAsia="Times New Roman" w:hAnsi="Times New Roman" w:cs="Times New Roman"/>
          <w:sz w:val="24"/>
        </w:rPr>
        <w:t>,</w:t>
      </w:r>
      <w:r w:rsidR="0B4F2C61" w:rsidRPr="00E66411">
        <w:rPr>
          <w:rFonts w:ascii="Times New Roman" w:eastAsia="Times New Roman" w:hAnsi="Times New Roman" w:cs="Times New Roman"/>
          <w:sz w:val="24"/>
        </w:rPr>
        <w:t xml:space="preserve"> </w:t>
      </w:r>
      <w:r w:rsidR="543245DE" w:rsidRPr="00E66411">
        <w:rPr>
          <w:rFonts w:ascii="Times New Roman" w:eastAsia="Times New Roman" w:hAnsi="Times New Roman" w:cs="Times New Roman"/>
          <w:sz w:val="24"/>
        </w:rPr>
        <w:t>France,</w:t>
      </w:r>
      <w:r w:rsidR="175BE94E" w:rsidRPr="00E66411">
        <w:rPr>
          <w:rFonts w:ascii="Times New Roman" w:eastAsia="Times New Roman" w:hAnsi="Times New Roman" w:cs="Times New Roman"/>
          <w:sz w:val="24"/>
        </w:rPr>
        <w:t xml:space="preserve"> </w:t>
      </w:r>
      <w:r w:rsidR="543245DE" w:rsidRPr="00E66411">
        <w:rPr>
          <w:rFonts w:ascii="Times New Roman" w:eastAsia="Times New Roman" w:hAnsi="Times New Roman" w:cs="Times New Roman"/>
          <w:sz w:val="24"/>
        </w:rPr>
        <w:t>Pakistan,</w:t>
      </w:r>
      <w:r w:rsidR="342F8917" w:rsidRPr="00E66411">
        <w:rPr>
          <w:rFonts w:ascii="Times New Roman" w:eastAsia="Times New Roman" w:hAnsi="Times New Roman" w:cs="Times New Roman"/>
          <w:sz w:val="24"/>
        </w:rPr>
        <w:t xml:space="preserve"> Philippines,</w:t>
      </w:r>
      <w:r w:rsidR="64A9793E" w:rsidRPr="00E66411">
        <w:rPr>
          <w:rFonts w:ascii="Times New Roman" w:eastAsia="Times New Roman" w:hAnsi="Times New Roman" w:cs="Times New Roman"/>
          <w:sz w:val="24"/>
        </w:rPr>
        <w:t xml:space="preserve"> Republic of </w:t>
      </w:r>
      <w:r w:rsidR="7BBAB359" w:rsidRPr="00E66411">
        <w:rPr>
          <w:rFonts w:ascii="Times New Roman" w:eastAsia="Times New Roman" w:hAnsi="Times New Roman" w:cs="Times New Roman"/>
          <w:sz w:val="24"/>
        </w:rPr>
        <w:t>K</w:t>
      </w:r>
      <w:r w:rsidR="64A9793E" w:rsidRPr="00E66411">
        <w:rPr>
          <w:rFonts w:ascii="Times New Roman" w:eastAsia="Times New Roman" w:hAnsi="Times New Roman" w:cs="Times New Roman"/>
          <w:sz w:val="24"/>
        </w:rPr>
        <w:t>orea,</w:t>
      </w:r>
      <w:r w:rsidR="342F8917" w:rsidRPr="00E66411">
        <w:rPr>
          <w:rFonts w:ascii="Times New Roman" w:eastAsia="Times New Roman" w:hAnsi="Times New Roman" w:cs="Times New Roman"/>
          <w:sz w:val="24"/>
        </w:rPr>
        <w:t xml:space="preserve"> Saudi </w:t>
      </w:r>
      <w:r w:rsidR="7E648103" w:rsidRPr="00E66411">
        <w:rPr>
          <w:rFonts w:ascii="Times New Roman" w:eastAsia="Times New Roman" w:hAnsi="Times New Roman" w:cs="Times New Roman"/>
          <w:sz w:val="24"/>
        </w:rPr>
        <w:t>A</w:t>
      </w:r>
      <w:r w:rsidR="342F8917" w:rsidRPr="00E66411">
        <w:rPr>
          <w:rFonts w:ascii="Times New Roman" w:eastAsia="Times New Roman" w:hAnsi="Times New Roman" w:cs="Times New Roman"/>
          <w:sz w:val="24"/>
        </w:rPr>
        <w:t>ra</w:t>
      </w:r>
      <w:r w:rsidR="6EF12B65" w:rsidRPr="00E66411">
        <w:rPr>
          <w:rFonts w:ascii="Times New Roman" w:eastAsia="Times New Roman" w:hAnsi="Times New Roman" w:cs="Times New Roman"/>
          <w:sz w:val="24"/>
        </w:rPr>
        <w:t>bia</w:t>
      </w:r>
      <w:r w:rsidR="4CCEA115" w:rsidRPr="00E66411">
        <w:rPr>
          <w:rFonts w:ascii="Times New Roman" w:eastAsia="Times New Roman" w:hAnsi="Times New Roman" w:cs="Times New Roman"/>
          <w:sz w:val="24"/>
        </w:rPr>
        <w:t xml:space="preserve">, Sweden, </w:t>
      </w:r>
      <w:r w:rsidR="6D9734FE" w:rsidRPr="00E66411">
        <w:rPr>
          <w:rFonts w:ascii="Times New Roman" w:eastAsia="Times New Roman" w:hAnsi="Times New Roman" w:cs="Times New Roman"/>
          <w:sz w:val="24"/>
        </w:rPr>
        <w:t>Turkey</w:t>
      </w:r>
    </w:p>
    <w:p w14:paraId="6CFE027A" w14:textId="77777777" w:rsidR="00687442" w:rsidRPr="00656F4D" w:rsidRDefault="00687442" w:rsidP="00820ED6">
      <w:pPr>
        <w:spacing w:after="0"/>
        <w:rPr>
          <w:rFonts w:ascii="Times New Roman" w:hAnsi="Times New Roman" w:cs="Times New Roman"/>
          <w:sz w:val="24"/>
        </w:rPr>
      </w:pPr>
    </w:p>
    <w:p w14:paraId="33577FAF" w14:textId="35CEE4DB" w:rsidR="00820ED6" w:rsidRPr="00656F4D" w:rsidRDefault="00820ED6" w:rsidP="00820ED6">
      <w:pPr>
        <w:spacing w:after="0"/>
        <w:rPr>
          <w:rFonts w:ascii="Times New Roman" w:hAnsi="Times New Roman" w:cs="Times New Roman"/>
          <w:sz w:val="24"/>
        </w:rPr>
      </w:pPr>
      <w:r w:rsidRPr="00656F4D">
        <w:rPr>
          <w:rFonts w:ascii="Times New Roman" w:hAnsi="Times New Roman" w:cs="Times New Roman"/>
          <w:sz w:val="24"/>
        </w:rPr>
        <w:t>WORLD HEALTH ASSEMBLY,</w:t>
      </w:r>
    </w:p>
    <w:p w14:paraId="5A44EFF6" w14:textId="77777777" w:rsidR="00820ED6" w:rsidRPr="00656F4D" w:rsidRDefault="00820ED6" w:rsidP="00820ED6">
      <w:pPr>
        <w:spacing w:after="0"/>
        <w:rPr>
          <w:rFonts w:ascii="Times New Roman" w:hAnsi="Times New Roman" w:cs="Times New Roman"/>
          <w:sz w:val="24"/>
        </w:rPr>
      </w:pPr>
    </w:p>
    <w:p w14:paraId="7477BB78" w14:textId="0B981DF7" w:rsidR="009F7854" w:rsidRPr="00656F4D" w:rsidRDefault="66D91F8D" w:rsidP="00820ED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656F4D">
        <w:rPr>
          <w:rFonts w:ascii="Times New Roman" w:eastAsia="Times New Roman" w:hAnsi="Times New Roman" w:cs="Times New Roman"/>
          <w:i/>
          <w:sz w:val="24"/>
        </w:rPr>
        <w:t>Recalling</w:t>
      </w:r>
      <w:r w:rsidRPr="00656F4D">
        <w:rPr>
          <w:rFonts w:ascii="Times New Roman" w:eastAsia="Times New Roman" w:hAnsi="Times New Roman" w:cs="Times New Roman"/>
          <w:sz w:val="24"/>
        </w:rPr>
        <w:t xml:space="preserve"> the significance of the health care system emphasized by the COVID-19 pandemic, which began in 2019 and was officially announced to end by </w:t>
      </w:r>
      <w:r w:rsidRPr="00656F4D">
        <w:rPr>
          <w:rFonts w:ascii="Times New Roman" w:eastAsia="Times New Roman" w:hAnsi="Times New Roman" w:cs="Times New Roman"/>
          <w:color w:val="000000" w:themeColor="text1"/>
          <w:sz w:val="24"/>
        </w:rPr>
        <w:t>the World Health Organization</w:t>
      </w:r>
      <w:r w:rsidRPr="00656F4D">
        <w:rPr>
          <w:rFonts w:ascii="Times New Roman" w:eastAsia="Times New Roman" w:hAnsi="Times New Roman" w:cs="Times New Roman"/>
          <w:sz w:val="24"/>
        </w:rPr>
        <w:t xml:space="preserve"> (WHO) in 2023,</w:t>
      </w:r>
    </w:p>
    <w:p w14:paraId="4895CAA6" w14:textId="77777777" w:rsidR="00820ED6" w:rsidRPr="00656F4D" w:rsidRDefault="00820ED6" w:rsidP="00820ED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5B2618A3" w14:textId="6A2DB7CC" w:rsidR="009F7854" w:rsidRPr="00656F4D" w:rsidRDefault="66D91F8D" w:rsidP="00820ED6">
      <w:pPr>
        <w:widowControl w:val="0"/>
        <w:spacing w:after="0"/>
        <w:rPr>
          <w:rFonts w:ascii="Times New Roman" w:eastAsia="Times New Roman" w:hAnsi="Times New Roman" w:cs="Times New Roman"/>
          <w:sz w:val="24"/>
        </w:rPr>
      </w:pPr>
      <w:r w:rsidRPr="00656F4D">
        <w:rPr>
          <w:rFonts w:ascii="Times New Roman" w:eastAsia="Times New Roman" w:hAnsi="Times New Roman" w:cs="Times New Roman"/>
          <w:i/>
          <w:sz w:val="24"/>
        </w:rPr>
        <w:t>Acknowledging</w:t>
      </w:r>
      <w:r w:rsidRPr="00656F4D">
        <w:rPr>
          <w:rFonts w:ascii="Times New Roman" w:eastAsia="Times New Roman" w:hAnsi="Times New Roman" w:cs="Times New Roman"/>
          <w:sz w:val="24"/>
        </w:rPr>
        <w:t xml:space="preserve"> the importance of an effective and flexible medical system for health emergencies,</w:t>
      </w:r>
    </w:p>
    <w:p w14:paraId="0C1D43D4" w14:textId="77777777" w:rsidR="00820ED6" w:rsidRPr="00656F4D" w:rsidRDefault="00820ED6" w:rsidP="00820ED6">
      <w:pPr>
        <w:widowControl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3E2B759A" w14:textId="569E9B1A" w:rsidR="009F7854" w:rsidRPr="00656F4D" w:rsidRDefault="66D91F8D" w:rsidP="00820ED6">
      <w:pPr>
        <w:widowControl w:val="0"/>
        <w:spacing w:after="0"/>
        <w:rPr>
          <w:rFonts w:ascii="Times New Roman" w:eastAsia="Times New Roman" w:hAnsi="Times New Roman" w:cs="Times New Roman"/>
          <w:sz w:val="24"/>
        </w:rPr>
      </w:pPr>
      <w:r w:rsidRPr="00656F4D">
        <w:rPr>
          <w:rFonts w:ascii="Times New Roman" w:eastAsia="Times New Roman" w:hAnsi="Times New Roman" w:cs="Times New Roman"/>
          <w:i/>
          <w:sz w:val="24"/>
        </w:rPr>
        <w:t xml:space="preserve">Recognizing </w:t>
      </w:r>
      <w:r w:rsidRPr="00656F4D">
        <w:rPr>
          <w:rFonts w:ascii="Times New Roman" w:eastAsia="Times New Roman" w:hAnsi="Times New Roman" w:cs="Times New Roman"/>
          <w:sz w:val="24"/>
        </w:rPr>
        <w:t>the difference in clinical care capacity among member countries and the need for specific approaches based on regional health risks,</w:t>
      </w:r>
    </w:p>
    <w:p w14:paraId="3059917F" w14:textId="77777777" w:rsidR="00820ED6" w:rsidRPr="00656F4D" w:rsidRDefault="00820ED6" w:rsidP="00820ED6">
      <w:pPr>
        <w:widowControl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2405706E" w14:textId="28005D41" w:rsidR="009F7854" w:rsidRPr="00656F4D" w:rsidRDefault="66D91F8D" w:rsidP="00820ED6">
      <w:pPr>
        <w:widowControl w:val="0"/>
        <w:spacing w:after="0"/>
        <w:rPr>
          <w:rFonts w:ascii="Times New Roman" w:eastAsia="Times New Roman" w:hAnsi="Times New Roman" w:cs="Times New Roman"/>
          <w:sz w:val="24"/>
        </w:rPr>
      </w:pPr>
      <w:r w:rsidRPr="00656F4D">
        <w:rPr>
          <w:rFonts w:ascii="Times New Roman" w:eastAsia="Times New Roman" w:hAnsi="Times New Roman" w:cs="Times New Roman"/>
          <w:i/>
          <w:sz w:val="24"/>
        </w:rPr>
        <w:t>Confirming</w:t>
      </w:r>
      <w:r w:rsidRPr="00656F4D">
        <w:rPr>
          <w:rFonts w:ascii="Times New Roman" w:eastAsia="Times New Roman" w:hAnsi="Times New Roman" w:cs="Times New Roman"/>
          <w:sz w:val="24"/>
        </w:rPr>
        <w:t xml:space="preserve"> the importance of international cooperation and sharing various medical resources to improve clinical capabilities,</w:t>
      </w:r>
    </w:p>
    <w:p w14:paraId="742B79E8" w14:textId="77777777" w:rsidR="00820ED6" w:rsidRPr="00656F4D" w:rsidRDefault="00820ED6" w:rsidP="00820ED6">
      <w:pPr>
        <w:widowControl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3AC8F98F" w14:textId="51BF5E01" w:rsidR="009F7854" w:rsidRPr="00656F4D" w:rsidRDefault="66D91F8D" w:rsidP="00820ED6">
      <w:pPr>
        <w:widowControl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56F4D">
        <w:rPr>
          <w:rFonts w:ascii="Times New Roman" w:eastAsia="Times New Roman" w:hAnsi="Times New Roman" w:cs="Times New Roman"/>
          <w:i/>
          <w:sz w:val="24"/>
        </w:rPr>
        <w:t>Emphasizing</w:t>
      </w:r>
      <w:r w:rsidRPr="00656F4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56F4D">
        <w:rPr>
          <w:rFonts w:ascii="Times New Roman" w:eastAsia="Times New Roman" w:hAnsi="Times New Roman" w:cs="Times New Roman"/>
          <w:sz w:val="24"/>
        </w:rPr>
        <w:t>the need for constructive and adaptable planning to respond to evolving healthcare demands,</w:t>
      </w:r>
    </w:p>
    <w:p w14:paraId="39E299C0" w14:textId="5C950BB9" w:rsidR="009F7854" w:rsidRPr="00656F4D" w:rsidRDefault="009F7854" w:rsidP="00820ED6">
      <w:pPr>
        <w:widowControl w:val="0"/>
        <w:spacing w:after="0"/>
        <w:rPr>
          <w:rFonts w:ascii="Times New Roman" w:eastAsia="Malgun Gothic" w:hAnsi="Times New Roman" w:cs="Times New Roman"/>
          <w:color w:val="000000" w:themeColor="text1"/>
          <w:sz w:val="24"/>
        </w:rPr>
      </w:pPr>
    </w:p>
    <w:p w14:paraId="5AABEA84" w14:textId="60261C69" w:rsidR="00BA0C73" w:rsidRPr="00656F4D" w:rsidRDefault="66D91F8D" w:rsidP="00BA0C73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656F4D">
        <w:rPr>
          <w:rFonts w:ascii="Times New Roman" w:eastAsia="Times New Roman" w:hAnsi="Times New Roman" w:cs="Times New Roman"/>
          <w:sz w:val="24"/>
          <w:u w:val="single"/>
        </w:rPr>
        <w:t>Calls for</w:t>
      </w:r>
      <w:r w:rsidRPr="00656F4D">
        <w:rPr>
          <w:rFonts w:ascii="Times New Roman" w:eastAsia="Times New Roman" w:hAnsi="Times New Roman" w:cs="Times New Roman"/>
          <w:sz w:val="24"/>
        </w:rPr>
        <w:t xml:space="preserve"> Joint development </w:t>
      </w:r>
      <w:r w:rsidR="263C7FE5" w:rsidRPr="00656F4D">
        <w:rPr>
          <w:rFonts w:ascii="Times New Roman" w:eastAsia="Times New Roman" w:hAnsi="Times New Roman" w:cs="Times New Roman"/>
          <w:sz w:val="24"/>
        </w:rPr>
        <w:t xml:space="preserve">and introduction of </w:t>
      </w:r>
      <w:r w:rsidR="004D06AB" w:rsidRPr="00656F4D">
        <w:rPr>
          <w:rFonts w:ascii="Times New Roman" w:eastAsia="Times New Roman" w:hAnsi="Times New Roman" w:cs="Times New Roman"/>
          <w:sz w:val="24"/>
        </w:rPr>
        <w:t>new technology</w:t>
      </w:r>
      <w:r w:rsidRPr="00656F4D">
        <w:rPr>
          <w:rFonts w:ascii="Times New Roman" w:eastAsia="Times New Roman" w:hAnsi="Times New Roman" w:cs="Times New Roman"/>
          <w:sz w:val="24"/>
        </w:rPr>
        <w:t xml:space="preserve"> </w:t>
      </w:r>
      <w:r w:rsidR="6E4F8E70" w:rsidRPr="00656F4D">
        <w:rPr>
          <w:rFonts w:ascii="Times New Roman" w:eastAsia="Times New Roman" w:hAnsi="Times New Roman" w:cs="Times New Roman"/>
          <w:sz w:val="24"/>
        </w:rPr>
        <w:t xml:space="preserve">such as </w:t>
      </w:r>
      <w:r w:rsidR="68656D3A" w:rsidRPr="00656F4D">
        <w:rPr>
          <w:rFonts w:ascii="Times New Roman" w:eastAsia="Times New Roman" w:hAnsi="Times New Roman" w:cs="Times New Roman"/>
          <w:sz w:val="24"/>
        </w:rPr>
        <w:t>telemedicine</w:t>
      </w:r>
      <w:r w:rsidR="0EB720B8" w:rsidRPr="00656F4D">
        <w:rPr>
          <w:rFonts w:ascii="Times New Roman" w:eastAsia="Times New Roman" w:hAnsi="Times New Roman" w:cs="Times New Roman"/>
          <w:sz w:val="24"/>
        </w:rPr>
        <w:t>, super vaccines, AI simulation</w:t>
      </w:r>
      <w:r w:rsidRPr="00656F4D">
        <w:rPr>
          <w:rFonts w:ascii="Times New Roman" w:eastAsia="Times New Roman" w:hAnsi="Times New Roman" w:cs="Times New Roman"/>
          <w:sz w:val="24"/>
        </w:rPr>
        <w:t xml:space="preserve"> systems</w:t>
      </w:r>
      <w:r w:rsidR="00A89168" w:rsidRPr="00656F4D">
        <w:rPr>
          <w:rFonts w:ascii="Times New Roman" w:eastAsia="Times New Roman" w:hAnsi="Times New Roman" w:cs="Times New Roman"/>
          <w:sz w:val="24"/>
        </w:rPr>
        <w:t xml:space="preserve">, </w:t>
      </w:r>
      <w:r w:rsidR="2A6F2956" w:rsidRPr="00656F4D">
        <w:rPr>
          <w:rFonts w:ascii="Times New Roman" w:eastAsia="Times New Roman" w:hAnsi="Times New Roman" w:cs="Times New Roman"/>
          <w:sz w:val="24"/>
        </w:rPr>
        <w:t>and mobile health applications</w:t>
      </w:r>
      <w:r w:rsidRPr="00656F4D">
        <w:rPr>
          <w:rFonts w:ascii="Times New Roman" w:eastAsia="Times New Roman" w:hAnsi="Times New Roman" w:cs="Times New Roman"/>
          <w:sz w:val="24"/>
        </w:rPr>
        <w:t xml:space="preserve"> to resolve future </w:t>
      </w:r>
      <w:r w:rsidR="68656D3A" w:rsidRPr="00656F4D">
        <w:rPr>
          <w:rFonts w:ascii="Times New Roman" w:eastAsia="Times New Roman" w:hAnsi="Times New Roman" w:cs="Times New Roman"/>
          <w:sz w:val="24"/>
        </w:rPr>
        <w:t>diseases</w:t>
      </w:r>
      <w:r w:rsidR="55FED44B" w:rsidRPr="00656F4D">
        <w:rPr>
          <w:rFonts w:ascii="Times New Roman" w:eastAsia="Times New Roman" w:hAnsi="Times New Roman" w:cs="Times New Roman"/>
          <w:sz w:val="24"/>
        </w:rPr>
        <w:t xml:space="preserve">, accelerate vaccine and medicine development, and </w:t>
      </w:r>
      <w:r w:rsidR="68656D3A" w:rsidRPr="00656F4D">
        <w:rPr>
          <w:rFonts w:ascii="Times New Roman" w:eastAsia="Times New Roman" w:hAnsi="Times New Roman" w:cs="Times New Roman"/>
          <w:sz w:val="24"/>
        </w:rPr>
        <w:t>enhance</w:t>
      </w:r>
      <w:r w:rsidR="55FED44B" w:rsidRPr="00656F4D">
        <w:rPr>
          <w:rFonts w:ascii="Times New Roman" w:eastAsia="Times New Roman" w:hAnsi="Times New Roman" w:cs="Times New Roman"/>
          <w:sz w:val="24"/>
        </w:rPr>
        <w:t xml:space="preserve"> accessibility </w:t>
      </w:r>
      <w:r w:rsidR="0C7FA881" w:rsidRPr="00656F4D">
        <w:rPr>
          <w:rFonts w:ascii="Times New Roman" w:eastAsia="Times New Roman" w:hAnsi="Times New Roman" w:cs="Times New Roman"/>
          <w:sz w:val="24"/>
        </w:rPr>
        <w:t>t</w:t>
      </w:r>
      <w:r w:rsidR="55FED44B" w:rsidRPr="00656F4D">
        <w:rPr>
          <w:rFonts w:ascii="Times New Roman" w:eastAsia="Times New Roman" w:hAnsi="Times New Roman" w:cs="Times New Roman"/>
          <w:sz w:val="24"/>
        </w:rPr>
        <w:t xml:space="preserve">o </w:t>
      </w:r>
      <w:r w:rsidR="5BE7C170" w:rsidRPr="00656F4D">
        <w:rPr>
          <w:rFonts w:ascii="Times New Roman" w:eastAsia="Times New Roman" w:hAnsi="Times New Roman" w:cs="Times New Roman"/>
          <w:sz w:val="24"/>
        </w:rPr>
        <w:t xml:space="preserve">the </w:t>
      </w:r>
      <w:r w:rsidR="4171BA0D" w:rsidRPr="00656F4D">
        <w:rPr>
          <w:rFonts w:ascii="Times New Roman" w:eastAsia="Times New Roman" w:hAnsi="Times New Roman" w:cs="Times New Roman"/>
          <w:sz w:val="24"/>
        </w:rPr>
        <w:t>health welfare system</w:t>
      </w:r>
      <w:r w:rsidRPr="00656F4D">
        <w:rPr>
          <w:rFonts w:ascii="Times New Roman" w:eastAsia="Times New Roman" w:hAnsi="Times New Roman" w:cs="Times New Roman"/>
          <w:sz w:val="24"/>
        </w:rPr>
        <w:t>:</w:t>
      </w:r>
    </w:p>
    <w:p w14:paraId="37730AEC" w14:textId="1C1C0904" w:rsidR="00BA0C73" w:rsidRPr="00656F4D" w:rsidRDefault="44F6A777" w:rsidP="00BA0C73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656F4D">
        <w:rPr>
          <w:rFonts w:ascii="Times New Roman" w:eastAsia="Times New Roman" w:hAnsi="Times New Roman" w:cs="Times New Roman"/>
          <w:sz w:val="24"/>
        </w:rPr>
        <w:t xml:space="preserve">Developing </w:t>
      </w:r>
      <w:r w:rsidR="3EDADDFB" w:rsidRPr="00656F4D">
        <w:rPr>
          <w:rFonts w:ascii="Times New Roman" w:eastAsia="Times New Roman" w:hAnsi="Times New Roman" w:cs="Times New Roman"/>
          <w:sz w:val="24"/>
        </w:rPr>
        <w:t>versatile</w:t>
      </w:r>
      <w:r w:rsidRPr="00656F4D">
        <w:rPr>
          <w:rFonts w:ascii="Times New Roman" w:eastAsia="Times New Roman" w:hAnsi="Times New Roman" w:cs="Times New Roman"/>
          <w:sz w:val="24"/>
        </w:rPr>
        <w:t xml:space="preserve"> vaccines</w:t>
      </w:r>
      <w:r w:rsidR="328D0F4D" w:rsidRPr="00656F4D">
        <w:rPr>
          <w:rFonts w:ascii="Times New Roman" w:eastAsia="Times New Roman" w:hAnsi="Times New Roman" w:cs="Times New Roman"/>
          <w:sz w:val="24"/>
        </w:rPr>
        <w:t xml:space="preserve"> which </w:t>
      </w:r>
      <w:r w:rsidR="5E9C496F" w:rsidRPr="00656F4D">
        <w:rPr>
          <w:rFonts w:ascii="Times New Roman" w:eastAsia="Times New Roman" w:hAnsi="Times New Roman" w:cs="Times New Roman"/>
          <w:sz w:val="24"/>
        </w:rPr>
        <w:t>are widely used</w:t>
      </w:r>
      <w:r w:rsidR="3852A9CA" w:rsidRPr="00656F4D">
        <w:rPr>
          <w:rFonts w:ascii="Times New Roman" w:eastAsia="Times New Roman" w:hAnsi="Times New Roman" w:cs="Times New Roman"/>
          <w:sz w:val="24"/>
        </w:rPr>
        <w:t>, so one vaccine is effective for various diseases</w:t>
      </w:r>
      <w:r w:rsidR="00E66411">
        <w:rPr>
          <w:rFonts w:ascii="Times New Roman" w:eastAsia="Times New Roman" w:hAnsi="Times New Roman" w:cs="Times New Roman"/>
          <w:sz w:val="24"/>
        </w:rPr>
        <w:t>,</w:t>
      </w:r>
    </w:p>
    <w:p w14:paraId="1A759D81" w14:textId="672B4425" w:rsidR="00BA0C73" w:rsidRPr="00656F4D" w:rsidRDefault="692D2A3D" w:rsidP="00BA0C73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656F4D">
        <w:rPr>
          <w:rFonts w:ascii="Times New Roman" w:eastAsia="Times New Roman" w:hAnsi="Times New Roman" w:cs="Times New Roman"/>
          <w:sz w:val="24"/>
        </w:rPr>
        <w:t>I</w:t>
      </w:r>
      <w:r w:rsidR="66D91F8D" w:rsidRPr="00656F4D">
        <w:rPr>
          <w:rFonts w:ascii="Times New Roman" w:eastAsia="Times New Roman" w:hAnsi="Times New Roman" w:cs="Times New Roman"/>
          <w:sz w:val="24"/>
        </w:rPr>
        <w:t xml:space="preserve">ntroducing simulative technology using AI and machine learning to predict the effect of developing vaccines and medicines before clinical trial on </w:t>
      </w:r>
      <w:r w:rsidR="68656D3A" w:rsidRPr="00656F4D">
        <w:rPr>
          <w:rFonts w:ascii="Times New Roman" w:eastAsia="Times New Roman" w:hAnsi="Times New Roman" w:cs="Times New Roman"/>
          <w:sz w:val="24"/>
        </w:rPr>
        <w:t>animals</w:t>
      </w:r>
      <w:r w:rsidR="66D91F8D" w:rsidRPr="00656F4D">
        <w:rPr>
          <w:rFonts w:ascii="Times New Roman" w:eastAsia="Times New Roman" w:hAnsi="Times New Roman" w:cs="Times New Roman"/>
          <w:sz w:val="24"/>
        </w:rPr>
        <w:t xml:space="preserve"> or </w:t>
      </w:r>
      <w:r w:rsidR="5BE7C170" w:rsidRPr="00656F4D">
        <w:rPr>
          <w:rFonts w:ascii="Times New Roman" w:eastAsia="Times New Roman" w:hAnsi="Times New Roman" w:cs="Times New Roman"/>
          <w:sz w:val="24"/>
        </w:rPr>
        <w:t>humans</w:t>
      </w:r>
      <w:r w:rsidR="00E66411">
        <w:rPr>
          <w:rFonts w:ascii="Times New Roman" w:eastAsia="Times New Roman" w:hAnsi="Times New Roman" w:cs="Times New Roman"/>
          <w:sz w:val="24"/>
        </w:rPr>
        <w:t>,</w:t>
      </w:r>
    </w:p>
    <w:p w14:paraId="4562A7A5" w14:textId="77777777" w:rsidR="00BA0C73" w:rsidRPr="00656F4D" w:rsidRDefault="15A9FD6C" w:rsidP="00BA0C73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656F4D">
        <w:rPr>
          <w:rFonts w:ascii="Times New Roman" w:eastAsia="Times New Roman" w:hAnsi="Times New Roman" w:cs="Times New Roman"/>
          <w:sz w:val="24"/>
        </w:rPr>
        <w:t>E</w:t>
      </w:r>
      <w:r w:rsidR="66D91F8D" w:rsidRPr="00656F4D">
        <w:rPr>
          <w:rFonts w:ascii="Times New Roman" w:eastAsia="Times New Roman" w:hAnsi="Times New Roman" w:cs="Times New Roman"/>
          <w:sz w:val="24"/>
        </w:rPr>
        <w:t xml:space="preserve">volving </w:t>
      </w:r>
      <w:r w:rsidR="68656D3A" w:rsidRPr="00656F4D">
        <w:rPr>
          <w:rFonts w:ascii="Times New Roman" w:eastAsia="Times New Roman" w:hAnsi="Times New Roman" w:cs="Times New Roman"/>
          <w:sz w:val="24"/>
        </w:rPr>
        <w:t>telemedicine</w:t>
      </w:r>
      <w:r w:rsidR="05892526" w:rsidRPr="00656F4D">
        <w:rPr>
          <w:rFonts w:ascii="Times New Roman" w:eastAsia="Times New Roman" w:hAnsi="Times New Roman" w:cs="Times New Roman"/>
          <w:sz w:val="24"/>
        </w:rPr>
        <w:t xml:space="preserve"> are technology used for clini</w:t>
      </w:r>
      <w:r w:rsidR="00750FEA" w:rsidRPr="00656F4D">
        <w:rPr>
          <w:rFonts w:ascii="Times New Roman" w:eastAsia="Times New Roman" w:hAnsi="Times New Roman" w:cs="Times New Roman"/>
          <w:sz w:val="24"/>
        </w:rPr>
        <w:t xml:space="preserve">cal care to resolve </w:t>
      </w:r>
      <w:r w:rsidR="02B193E0" w:rsidRPr="00656F4D">
        <w:rPr>
          <w:rFonts w:ascii="Times New Roman" w:eastAsia="Times New Roman" w:hAnsi="Times New Roman" w:cs="Times New Roman"/>
          <w:sz w:val="24"/>
        </w:rPr>
        <w:t xml:space="preserve">clinical care problems </w:t>
      </w:r>
      <w:r w:rsidR="00750FEA" w:rsidRPr="00656F4D">
        <w:rPr>
          <w:rFonts w:ascii="Times New Roman" w:eastAsia="Times New Roman" w:hAnsi="Times New Roman" w:cs="Times New Roman"/>
          <w:sz w:val="24"/>
        </w:rPr>
        <w:t>efficiently</w:t>
      </w:r>
      <w:r w:rsidR="44F6A777" w:rsidRPr="00656F4D">
        <w:rPr>
          <w:rFonts w:ascii="Times New Roman" w:eastAsia="Times New Roman" w:hAnsi="Times New Roman" w:cs="Times New Roman"/>
          <w:sz w:val="24"/>
        </w:rPr>
        <w:t>,</w:t>
      </w:r>
    </w:p>
    <w:p w14:paraId="64F7A17A" w14:textId="54344ECB" w:rsidR="00BA0C73" w:rsidRPr="00656F4D" w:rsidRDefault="00BA0C73" w:rsidP="00BA0C73">
      <w:pPr>
        <w:pStyle w:val="ListParagraph"/>
        <w:numPr>
          <w:ilvl w:val="2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656F4D">
        <w:rPr>
          <w:rFonts w:ascii="Times New Roman" w:eastAsia="Times New Roman" w:hAnsi="Times New Roman" w:cs="Times New Roman"/>
          <w:sz w:val="24"/>
        </w:rPr>
        <w:t>A</w:t>
      </w:r>
      <w:r w:rsidR="5BE7C170" w:rsidRPr="00656F4D">
        <w:rPr>
          <w:rFonts w:ascii="Times New Roman" w:eastAsia="Times New Roman" w:hAnsi="Times New Roman" w:cs="Times New Roman"/>
          <w:sz w:val="24"/>
        </w:rPr>
        <w:t>dvocate</w:t>
      </w:r>
      <w:r w:rsidR="66D91F8D" w:rsidRPr="00656F4D">
        <w:rPr>
          <w:rFonts w:ascii="Times New Roman" w:eastAsia="Times New Roman" w:hAnsi="Times New Roman" w:cs="Times New Roman"/>
          <w:sz w:val="24"/>
        </w:rPr>
        <w:t xml:space="preserve"> for partnerships between government and private</w:t>
      </w:r>
      <w:r w:rsidRPr="00656F4D">
        <w:rPr>
          <w:rFonts w:ascii="Times New Roman" w:eastAsia="Times New Roman" w:hAnsi="Times New Roman" w:cs="Times New Roman"/>
          <w:sz w:val="24"/>
        </w:rPr>
        <w:t xml:space="preserve"> </w:t>
      </w:r>
      <w:r w:rsidR="66D91F8D" w:rsidRPr="00656F4D">
        <w:rPr>
          <w:rFonts w:ascii="Times New Roman" w:eastAsia="Times New Roman" w:hAnsi="Times New Roman" w:cs="Times New Roman"/>
          <w:sz w:val="24"/>
        </w:rPr>
        <w:t xml:space="preserve">healthcare centers to fund </w:t>
      </w:r>
      <w:r w:rsidR="3EDCECA3" w:rsidRPr="00656F4D">
        <w:rPr>
          <w:rFonts w:ascii="Times New Roman" w:eastAsia="Times New Roman" w:hAnsi="Times New Roman" w:cs="Times New Roman"/>
          <w:sz w:val="24"/>
        </w:rPr>
        <w:t>telemedicine</w:t>
      </w:r>
      <w:r w:rsidR="66D91F8D" w:rsidRPr="00656F4D">
        <w:rPr>
          <w:rFonts w:ascii="Times New Roman" w:eastAsia="Times New Roman" w:hAnsi="Times New Roman" w:cs="Times New Roman"/>
          <w:sz w:val="24"/>
        </w:rPr>
        <w:t xml:space="preserve"> infrastructure to expand service coverage, particularly in remote or under-resourced areas,</w:t>
      </w:r>
    </w:p>
    <w:p w14:paraId="22F6F131" w14:textId="541C6B84" w:rsidR="00BA0C73" w:rsidRPr="00656F4D" w:rsidRDefault="00BA0C73" w:rsidP="00BA0C73">
      <w:pPr>
        <w:pStyle w:val="ListParagraph"/>
        <w:numPr>
          <w:ilvl w:val="2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656F4D">
        <w:rPr>
          <w:rFonts w:ascii="Times New Roman" w:eastAsia="Times New Roman" w:hAnsi="Times New Roman" w:cs="Times New Roman"/>
          <w:sz w:val="24"/>
        </w:rPr>
        <w:t>P</w:t>
      </w:r>
      <w:r w:rsidR="66D91F8D" w:rsidRPr="00656F4D">
        <w:rPr>
          <w:rFonts w:ascii="Times New Roman" w:eastAsia="Times New Roman" w:hAnsi="Times New Roman" w:cs="Times New Roman"/>
          <w:sz w:val="24"/>
        </w:rPr>
        <w:t>romote the accessibility and affordability of necessary equipment, such as remote diagnostic devices and communication tools, to ensure both patients and healthcare providers can participate in telemedicine services,</w:t>
      </w:r>
    </w:p>
    <w:p w14:paraId="5B779F3D" w14:textId="12C98DAF" w:rsidR="00E66411" w:rsidRDefault="00BA0C73" w:rsidP="00083C99">
      <w:pPr>
        <w:pStyle w:val="ListParagraph"/>
        <w:numPr>
          <w:ilvl w:val="2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656F4D">
        <w:rPr>
          <w:rFonts w:ascii="Times New Roman" w:eastAsia="Times New Roman" w:hAnsi="Times New Roman" w:cs="Times New Roman"/>
          <w:sz w:val="24"/>
        </w:rPr>
        <w:t>E</w:t>
      </w:r>
      <w:r w:rsidR="66D91F8D" w:rsidRPr="00656F4D">
        <w:rPr>
          <w:rFonts w:ascii="Times New Roman" w:eastAsia="Times New Roman" w:hAnsi="Times New Roman" w:cs="Times New Roman"/>
          <w:sz w:val="24"/>
        </w:rPr>
        <w:t xml:space="preserve">ncourage policy support and regulatory frameworks to ensure the safety, reliability, and privacy protection of telemedicine </w:t>
      </w:r>
      <w:r w:rsidR="00E66411">
        <w:rPr>
          <w:rFonts w:ascii="Times New Roman" w:eastAsia="Times New Roman" w:hAnsi="Times New Roman" w:cs="Times New Roman"/>
          <w:sz w:val="24"/>
        </w:rPr>
        <w:t>service,</w:t>
      </w:r>
    </w:p>
    <w:p w14:paraId="322C821A" w14:textId="77777777" w:rsidR="00E66411" w:rsidRDefault="66D91F8D" w:rsidP="00E6641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E66411">
        <w:rPr>
          <w:rFonts w:ascii="Times New Roman" w:eastAsia="Times New Roman" w:hAnsi="Times New Roman" w:cs="Times New Roman"/>
          <w:sz w:val="24"/>
        </w:rPr>
        <w:t>Further utilizing artificial intelligence for predictive modeling</w:t>
      </w:r>
      <w:r w:rsidR="71354F17" w:rsidRPr="00E66411">
        <w:rPr>
          <w:rFonts w:ascii="Times New Roman" w:eastAsia="Times New Roman" w:hAnsi="Times New Roman" w:cs="Times New Roman"/>
          <w:sz w:val="24"/>
        </w:rPr>
        <w:t xml:space="preserve">, </w:t>
      </w:r>
      <w:r w:rsidR="4E06DC83" w:rsidRPr="00E66411">
        <w:rPr>
          <w:rFonts w:ascii="Times New Roman" w:eastAsia="Times New Roman" w:hAnsi="Times New Roman" w:cs="Times New Roman"/>
          <w:sz w:val="24"/>
        </w:rPr>
        <w:t>which can highly increase the e</w:t>
      </w:r>
      <w:r w:rsidR="332B74A8" w:rsidRPr="00E66411">
        <w:rPr>
          <w:rFonts w:ascii="Times New Roman" w:eastAsia="Times New Roman" w:hAnsi="Times New Roman" w:cs="Times New Roman"/>
          <w:sz w:val="24"/>
        </w:rPr>
        <w:t>fficiency and safety in surgeries, trac</w:t>
      </w:r>
      <w:r w:rsidR="522B6975" w:rsidRPr="00E66411">
        <w:rPr>
          <w:rFonts w:ascii="Times New Roman" w:eastAsia="Times New Roman" w:hAnsi="Times New Roman" w:cs="Times New Roman"/>
          <w:sz w:val="24"/>
        </w:rPr>
        <w:t xml:space="preserve">k on </w:t>
      </w:r>
      <w:r w:rsidR="332B74A8" w:rsidRPr="00E66411">
        <w:rPr>
          <w:rFonts w:ascii="Times New Roman" w:eastAsia="Times New Roman" w:hAnsi="Times New Roman" w:cs="Times New Roman"/>
          <w:sz w:val="24"/>
        </w:rPr>
        <w:t xml:space="preserve">state of </w:t>
      </w:r>
      <w:r w:rsidR="332B74A8" w:rsidRPr="00E66411">
        <w:rPr>
          <w:rFonts w:ascii="Times New Roman" w:eastAsia="Times New Roman" w:hAnsi="Times New Roman" w:cs="Times New Roman"/>
          <w:sz w:val="24"/>
        </w:rPr>
        <w:lastRenderedPageBreak/>
        <w:t>illness</w:t>
      </w:r>
      <w:r w:rsidRPr="00E66411">
        <w:rPr>
          <w:rFonts w:ascii="Times New Roman" w:eastAsia="Times New Roman" w:hAnsi="Times New Roman" w:cs="Times New Roman"/>
          <w:sz w:val="24"/>
        </w:rPr>
        <w:t>,</w:t>
      </w:r>
      <w:r w:rsidR="512B624C" w:rsidRPr="00E66411">
        <w:rPr>
          <w:rFonts w:ascii="Times New Roman" w:eastAsia="Times New Roman" w:hAnsi="Times New Roman" w:cs="Times New Roman"/>
          <w:sz w:val="24"/>
        </w:rPr>
        <w:t xml:space="preserve"> and so on</w:t>
      </w:r>
      <w:r w:rsidR="3D6E311F" w:rsidRPr="00E66411">
        <w:rPr>
          <w:rFonts w:ascii="Times New Roman" w:eastAsia="Times New Roman" w:hAnsi="Times New Roman" w:cs="Times New Roman"/>
          <w:sz w:val="24"/>
        </w:rPr>
        <w:t>,</w:t>
      </w:r>
      <w:r w:rsidR="00E66411">
        <w:rPr>
          <w:rFonts w:ascii="Times New Roman" w:eastAsia="Times New Roman" w:hAnsi="Times New Roman" w:cs="Times New Roman"/>
          <w:sz w:val="24"/>
        </w:rPr>
        <w:t xml:space="preserve"> </w:t>
      </w:r>
      <w:r w:rsidR="512B624C" w:rsidRPr="00E66411">
        <w:rPr>
          <w:rFonts w:ascii="Times New Roman" w:eastAsia="Times New Roman" w:hAnsi="Times New Roman" w:cs="Times New Roman"/>
          <w:sz w:val="24"/>
        </w:rPr>
        <w:t>by:</w:t>
      </w:r>
    </w:p>
    <w:p w14:paraId="2E55CE6F" w14:textId="0CB6E84F" w:rsidR="00E66411" w:rsidRDefault="00E66411" w:rsidP="00E66411">
      <w:pPr>
        <w:pStyle w:val="ListParagraph"/>
        <w:numPr>
          <w:ilvl w:val="2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636764C8" w:rsidRPr="00E66411">
        <w:rPr>
          <w:rFonts w:ascii="Times New Roman" w:eastAsia="Times New Roman" w:hAnsi="Times New Roman" w:cs="Times New Roman"/>
          <w:sz w:val="24"/>
        </w:rPr>
        <w:t>evelop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 AI-based predictive models to help healthcare systems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66D91F8D" w:rsidRPr="00E66411">
        <w:rPr>
          <w:rFonts w:ascii="Times New Roman" w:eastAsia="Times New Roman" w:hAnsi="Times New Roman" w:cs="Times New Roman"/>
          <w:sz w:val="24"/>
        </w:rPr>
        <w:t>identify and respond to potential health threats in advance,</w:t>
      </w:r>
    </w:p>
    <w:p w14:paraId="4DF1C5D2" w14:textId="77777777" w:rsidR="00E66411" w:rsidRDefault="00E66411" w:rsidP="00E66411">
      <w:pPr>
        <w:pStyle w:val="ListParagraph"/>
        <w:numPr>
          <w:ilvl w:val="2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</w:t>
      </w:r>
      <w:r w:rsidR="66D91F8D" w:rsidRPr="00E66411">
        <w:rPr>
          <w:rFonts w:ascii="Times New Roman" w:eastAsia="Times New Roman" w:hAnsi="Times New Roman" w:cs="Times New Roman"/>
          <w:sz w:val="24"/>
        </w:rPr>
        <w:t>se AI for real-time data &amp; image data analysis to assist in medical decision-making, medical diagnosis, and medical resource allocation, enhancing the efficiency of emergency response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098336B7" w14:textId="77777777" w:rsidR="00E66411" w:rsidRDefault="66D91F8D" w:rsidP="00E6641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E66411">
        <w:rPr>
          <w:rFonts w:ascii="Times New Roman" w:eastAsia="Times New Roman" w:hAnsi="Times New Roman" w:cs="Times New Roman"/>
          <w:sz w:val="24"/>
        </w:rPr>
        <w:t>Manufacturing mobile health applications to assist the public with health monitoring, symptom self-assessment, and remote medical consultations, especially during pandemics or health emergencies,</w:t>
      </w:r>
    </w:p>
    <w:p w14:paraId="62494DA9" w14:textId="7BF2BE8B" w:rsidR="00E66411" w:rsidRDefault="00E66411" w:rsidP="00E66411">
      <w:pPr>
        <w:pStyle w:val="ListParagraph"/>
        <w:numPr>
          <w:ilvl w:val="2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</w:t>
      </w:r>
      <w:r w:rsidR="3EDCECA3" w:rsidRPr="00E66411">
        <w:rPr>
          <w:rFonts w:ascii="Times New Roman" w:eastAsia="Times New Roman" w:hAnsi="Times New Roman" w:cs="Times New Roman"/>
          <w:sz w:val="24"/>
        </w:rPr>
        <w:t>ollaborate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 with tech companies to develop </w:t>
      </w:r>
      <w:r w:rsidR="006A4B5E" w:rsidRPr="00E66411">
        <w:rPr>
          <w:rFonts w:ascii="Times New Roman" w:eastAsia="Times New Roman" w:hAnsi="Times New Roman" w:cs="Times New Roman"/>
          <w:sz w:val="24"/>
        </w:rPr>
        <w:t>multilingual, user</w:t>
      </w:r>
      <w:r w:rsidR="66D91F8D" w:rsidRPr="00E66411">
        <w:rPr>
          <w:rFonts w:ascii="Times New Roman" w:eastAsia="Times New Roman" w:hAnsi="Times New Roman" w:cs="Times New Roman"/>
          <w:sz w:val="24"/>
        </w:rPr>
        <w:t>-friendly applications to ensure accessibility for users from diverse cultural and linguistic backgrounds,</w:t>
      </w:r>
    </w:p>
    <w:p w14:paraId="397D0DDB" w14:textId="44CD4B2B" w:rsidR="009F7854" w:rsidRPr="00E66411" w:rsidRDefault="00E66411" w:rsidP="00E66411">
      <w:pPr>
        <w:pStyle w:val="ListParagraph"/>
        <w:numPr>
          <w:ilvl w:val="2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</w:t>
      </w:r>
      <w:r w:rsidR="66D91F8D" w:rsidRPr="00E66411">
        <w:rPr>
          <w:rFonts w:ascii="Times New Roman" w:eastAsia="Times New Roman" w:hAnsi="Times New Roman" w:cs="Times New Roman"/>
          <w:sz w:val="24"/>
        </w:rPr>
        <w:t>egularly update applications to stay aligned with the latest medical guidelines and information, while adhering to data privacy and security standards to protect user information</w:t>
      </w:r>
      <w:r>
        <w:rPr>
          <w:rFonts w:ascii="Times New Roman" w:eastAsia="Times New Roman" w:hAnsi="Times New Roman" w:cs="Times New Roman"/>
          <w:sz w:val="24"/>
        </w:rPr>
        <w:t>;</w:t>
      </w:r>
    </w:p>
    <w:p w14:paraId="4EE0216E" w14:textId="09718E60" w:rsidR="009F7854" w:rsidRPr="00E66411" w:rsidRDefault="009F7854" w:rsidP="00820ED6">
      <w:pPr>
        <w:widowControl w:val="0"/>
        <w:spacing w:after="0"/>
        <w:ind w:left="800" w:firstLine="800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57B89050" w14:textId="77777777" w:rsidR="00E66411" w:rsidRPr="00E66411" w:rsidRDefault="66D91F8D" w:rsidP="00E66411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  <w:u w:val="single"/>
        </w:rPr>
        <w:t>Requests</w:t>
      </w:r>
      <w:r w:rsidRPr="00E66411">
        <w:rPr>
          <w:rFonts w:ascii="Times New Roman" w:eastAsia="Times New Roman" w:hAnsi="Times New Roman" w:cs="Times New Roman"/>
          <w:sz w:val="24"/>
        </w:rPr>
        <w:t xml:space="preserve"> the countries in The Global Health Security Alliance (</w:t>
      </w:r>
      <w:proofErr w:type="spellStart"/>
      <w:r w:rsidRPr="00E66411">
        <w:rPr>
          <w:rFonts w:ascii="Times New Roman" w:eastAsia="Times New Roman" w:hAnsi="Times New Roman" w:cs="Times New Roman"/>
          <w:sz w:val="24"/>
        </w:rPr>
        <w:t>GloHSA</w:t>
      </w:r>
      <w:proofErr w:type="spellEnd"/>
      <w:r w:rsidRPr="00E66411">
        <w:rPr>
          <w:rFonts w:ascii="Times New Roman" w:eastAsia="Times New Roman" w:hAnsi="Times New Roman" w:cs="Times New Roman"/>
          <w:sz w:val="24"/>
        </w:rPr>
        <w:t>) to organize a practical international team that professionally copes with global health emergencies such as pandemics and natural disasters in ways such as but not limited to:</w:t>
      </w:r>
    </w:p>
    <w:p w14:paraId="4B49BA25" w14:textId="77777777" w:rsidR="00E66411" w:rsidRPr="00E66411" w:rsidRDefault="66D91F8D" w:rsidP="00E66411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</w:rPr>
        <w:t xml:space="preserve">Encouraging experts from various studies related to medicine, virus, and treatment, which makes </w:t>
      </w:r>
      <w:r w:rsidR="090F1F74" w:rsidRPr="00E66411">
        <w:rPr>
          <w:rFonts w:ascii="Times New Roman" w:eastAsia="Times New Roman" w:hAnsi="Times New Roman" w:cs="Times New Roman"/>
          <w:sz w:val="24"/>
        </w:rPr>
        <w:t xml:space="preserve">it </w:t>
      </w:r>
      <w:r w:rsidRPr="00E66411">
        <w:rPr>
          <w:rFonts w:ascii="Times New Roman" w:eastAsia="Times New Roman" w:hAnsi="Times New Roman" w:cs="Times New Roman"/>
          <w:sz w:val="24"/>
        </w:rPr>
        <w:t>possible to:</w:t>
      </w:r>
    </w:p>
    <w:p w14:paraId="26DE8643" w14:textId="0BF8E62F" w:rsidR="00E66411" w:rsidRPr="00E66411" w:rsidRDefault="00E66411" w:rsidP="00E66411">
      <w:pPr>
        <w:pStyle w:val="ListParagraph"/>
        <w:numPr>
          <w:ilvl w:val="2"/>
          <w:numId w:val="8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</w:rPr>
        <w:t>A</w:t>
      </w:r>
      <w:r w:rsidR="001E64CA" w:rsidRPr="00E66411">
        <w:rPr>
          <w:rFonts w:ascii="Times New Roman" w:eastAsia="Times New Roman" w:hAnsi="Times New Roman" w:cs="Times New Roman"/>
          <w:sz w:val="24"/>
        </w:rPr>
        <w:t>nalyzes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 new viruses or diseases and </w:t>
      </w:r>
      <w:r w:rsidR="090F1F74" w:rsidRPr="00E66411">
        <w:rPr>
          <w:rFonts w:ascii="Times New Roman" w:eastAsia="Times New Roman" w:hAnsi="Times New Roman" w:cs="Times New Roman"/>
          <w:sz w:val="24"/>
        </w:rPr>
        <w:t>collaborates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 to create vaccines treatment medicine, and treatment methods, </w:t>
      </w:r>
      <w:r w:rsidR="090F1F74" w:rsidRPr="00E66411">
        <w:rPr>
          <w:rFonts w:ascii="Times New Roman" w:eastAsia="Times New Roman" w:hAnsi="Times New Roman" w:cs="Times New Roman"/>
          <w:sz w:val="24"/>
        </w:rPr>
        <w:t>that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 are practical, effective, and efficient, </w:t>
      </w:r>
    </w:p>
    <w:p w14:paraId="5043BD37" w14:textId="77777777" w:rsidR="00E66411" w:rsidRPr="00E66411" w:rsidRDefault="00E66411" w:rsidP="00E66411">
      <w:pPr>
        <w:pStyle w:val="ListParagraph"/>
        <w:numPr>
          <w:ilvl w:val="2"/>
          <w:numId w:val="8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</w:rPr>
        <w:t>C</w:t>
      </w:r>
      <w:r w:rsidR="66D91F8D" w:rsidRPr="00E66411">
        <w:rPr>
          <w:rFonts w:ascii="Times New Roman" w:eastAsia="Times New Roman" w:hAnsi="Times New Roman" w:cs="Times New Roman"/>
          <w:sz w:val="24"/>
        </w:rPr>
        <w:t>reate and use an archive holding up</w:t>
      </w:r>
      <w:r w:rsidR="090F1F74" w:rsidRPr="00E66411">
        <w:rPr>
          <w:rFonts w:ascii="Times New Roman" w:eastAsia="Times New Roman" w:hAnsi="Times New Roman" w:cs="Times New Roman"/>
          <w:sz w:val="24"/>
        </w:rPr>
        <w:t>-</w:t>
      </w:r>
      <w:r w:rsidR="66D91F8D" w:rsidRPr="00E66411">
        <w:rPr>
          <w:rFonts w:ascii="Times New Roman" w:eastAsia="Times New Roman" w:hAnsi="Times New Roman" w:cs="Times New Roman"/>
          <w:sz w:val="24"/>
        </w:rPr>
        <w:t>to</w:t>
      </w:r>
      <w:r w:rsidR="090F1F74" w:rsidRPr="00E66411">
        <w:rPr>
          <w:rFonts w:ascii="Times New Roman" w:eastAsia="Times New Roman" w:hAnsi="Times New Roman" w:cs="Times New Roman"/>
          <w:sz w:val="24"/>
        </w:rPr>
        <w:t>-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date information </w:t>
      </w:r>
      <w:r w:rsidR="061DA4D5" w:rsidRPr="00E66411">
        <w:rPr>
          <w:rFonts w:ascii="Times New Roman" w:eastAsia="Times New Roman" w:hAnsi="Times New Roman" w:cs="Times New Roman"/>
          <w:sz w:val="24"/>
        </w:rPr>
        <w:t>on</w:t>
      </w:r>
      <w:r w:rsidRPr="00E66411">
        <w:rPr>
          <w:rFonts w:ascii="Times New Roman" w:eastAsia="Times New Roman" w:hAnsi="Times New Roman" w:cs="Times New Roman"/>
          <w:sz w:val="24"/>
        </w:rPr>
        <w:t xml:space="preserve"> </w:t>
      </w:r>
      <w:r w:rsidR="66D91F8D" w:rsidRPr="00E66411">
        <w:rPr>
          <w:rFonts w:ascii="Times New Roman" w:eastAsia="Times New Roman" w:hAnsi="Times New Roman" w:cs="Times New Roman"/>
          <w:sz w:val="24"/>
        </w:rPr>
        <w:t>diseases</w:t>
      </w:r>
      <w:r w:rsidR="1A54C0CE" w:rsidRPr="00E66411">
        <w:rPr>
          <w:rFonts w:ascii="Times New Roman" w:eastAsia="Times New Roman" w:hAnsi="Times New Roman" w:cs="Times New Roman"/>
          <w:sz w:val="24"/>
        </w:rPr>
        <w:t xml:space="preserve"> 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and practical treatments from the past and present for </w:t>
      </w:r>
      <w:r w:rsidR="6FF24C26" w:rsidRPr="00E66411">
        <w:rPr>
          <w:rFonts w:ascii="Times New Roman" w:eastAsia="Times New Roman" w:hAnsi="Times New Roman" w:cs="Times New Roman"/>
          <w:sz w:val="24"/>
        </w:rPr>
        <w:t xml:space="preserve">the 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usage of analysis, </w:t>
      </w:r>
      <w:r w:rsidR="061DA4D5" w:rsidRPr="00E66411">
        <w:rPr>
          <w:rFonts w:ascii="Times New Roman" w:eastAsia="Times New Roman" w:hAnsi="Times New Roman" w:cs="Times New Roman"/>
          <w:sz w:val="24"/>
        </w:rPr>
        <w:t xml:space="preserve">and 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study, which allows further research of the disease and </w:t>
      </w:r>
      <w:r w:rsidR="009F7854" w:rsidRPr="00E66411">
        <w:rPr>
          <w:rFonts w:ascii="Times New Roman" w:hAnsi="Times New Roman" w:cs="Times New Roman"/>
          <w:sz w:val="24"/>
        </w:rPr>
        <w:tab/>
      </w:r>
      <w:r w:rsidR="66D91F8D" w:rsidRPr="00E66411">
        <w:rPr>
          <w:rFonts w:ascii="Times New Roman" w:eastAsia="Times New Roman" w:hAnsi="Times New Roman" w:cs="Times New Roman"/>
          <w:sz w:val="24"/>
        </w:rPr>
        <w:t>future prevention,</w:t>
      </w:r>
    </w:p>
    <w:p w14:paraId="2EFD42F0" w14:textId="77777777" w:rsidR="00E66411" w:rsidRPr="00E66411" w:rsidRDefault="66D91F8D" w:rsidP="00E66411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</w:rPr>
        <w:t xml:space="preserve">Sharing clinical workers throughout regions and cross borders for </w:t>
      </w:r>
      <w:r w:rsidR="061DA4D5" w:rsidRPr="00E66411">
        <w:rPr>
          <w:rFonts w:ascii="Times New Roman" w:eastAsia="Times New Roman" w:hAnsi="Times New Roman" w:cs="Times New Roman"/>
          <w:sz w:val="24"/>
        </w:rPr>
        <w:t xml:space="preserve">the </w:t>
      </w:r>
      <w:r w:rsidRPr="00E66411">
        <w:rPr>
          <w:rFonts w:ascii="Times New Roman" w:eastAsia="Times New Roman" w:hAnsi="Times New Roman" w:cs="Times New Roman"/>
          <w:sz w:val="24"/>
        </w:rPr>
        <w:t>cooperation of healthcare and aid, preventing:</w:t>
      </w:r>
    </w:p>
    <w:p w14:paraId="1D713464" w14:textId="77777777" w:rsidR="00E66411" w:rsidRPr="00E66411" w:rsidRDefault="00E66411" w:rsidP="00E66411">
      <w:pPr>
        <w:pStyle w:val="ListParagraph"/>
        <w:numPr>
          <w:ilvl w:val="2"/>
          <w:numId w:val="8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O</w:t>
      </w:r>
      <w:r w:rsidR="66D91F8D" w:rsidRPr="00E66411">
        <w:rPr>
          <w:rFonts w:ascii="Times New Roman" w:eastAsia="Times New Roman" w:hAnsi="Times New Roman" w:cs="Times New Roman"/>
          <w:sz w:val="24"/>
        </w:rPr>
        <w:t>verloaded hospitals and wards, leading to patients’ condition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66D91F8D" w:rsidRPr="00E66411">
        <w:rPr>
          <w:rFonts w:ascii="Times New Roman" w:eastAsia="Times New Roman" w:hAnsi="Times New Roman" w:cs="Times New Roman"/>
          <w:sz w:val="24"/>
        </w:rPr>
        <w:t>exacerbating due to lack of access to treatment on time; further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66D91F8D" w:rsidRPr="00E66411">
        <w:rPr>
          <w:rFonts w:ascii="Times New Roman" w:eastAsia="Times New Roman" w:hAnsi="Times New Roman" w:cs="Times New Roman"/>
          <w:sz w:val="24"/>
        </w:rPr>
        <w:t>spreading of uncontrolled disease; and accumulating patients,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66D91F8D" w:rsidRPr="00E66411">
        <w:rPr>
          <w:rFonts w:ascii="Times New Roman" w:eastAsia="Times New Roman" w:hAnsi="Times New Roman" w:cs="Times New Roman"/>
          <w:sz w:val="24"/>
        </w:rPr>
        <w:t>leading to burnout of clinical workforces,</w:t>
      </w:r>
    </w:p>
    <w:p w14:paraId="2CAD1581" w14:textId="77777777" w:rsidR="00E66411" w:rsidRPr="00E66411" w:rsidRDefault="061DA4D5" w:rsidP="00E66411">
      <w:pPr>
        <w:pStyle w:val="ListParagraph"/>
        <w:numPr>
          <w:ilvl w:val="2"/>
          <w:numId w:val="8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</w:rPr>
        <w:t xml:space="preserve">A </w:t>
      </w:r>
      <w:r w:rsidR="66D91F8D" w:rsidRPr="00E66411">
        <w:rPr>
          <w:rFonts w:ascii="Times New Roman" w:eastAsia="Times New Roman" w:hAnsi="Times New Roman" w:cs="Times New Roman"/>
          <w:sz w:val="24"/>
        </w:rPr>
        <w:t>huge number of patients allocated to one clinical worker puts</w:t>
      </w:r>
      <w:r w:rsidR="00E66411">
        <w:rPr>
          <w:rFonts w:ascii="Times New Roman" w:eastAsia="Times New Roman" w:hAnsi="Times New Roman" w:cs="Times New Roman"/>
          <w:sz w:val="24"/>
        </w:rPr>
        <w:t xml:space="preserve"> 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great pressure on </w:t>
      </w:r>
      <w:r w:rsidR="75784E4C" w:rsidRPr="00E66411">
        <w:rPr>
          <w:rFonts w:ascii="Times New Roman" w:eastAsia="Times New Roman" w:hAnsi="Times New Roman" w:cs="Times New Roman"/>
          <w:sz w:val="24"/>
        </w:rPr>
        <w:t>the workforce</w:t>
      </w:r>
      <w:r w:rsidR="66D91F8D" w:rsidRPr="00E66411">
        <w:rPr>
          <w:rFonts w:ascii="Times New Roman" w:eastAsia="Times New Roman" w:hAnsi="Times New Roman" w:cs="Times New Roman"/>
          <w:sz w:val="24"/>
        </w:rPr>
        <w:t>, consequentially decreasing work efficiency and accuracy,</w:t>
      </w:r>
    </w:p>
    <w:p w14:paraId="372ACE15" w14:textId="77777777" w:rsidR="00E66411" w:rsidRPr="00E66411" w:rsidRDefault="66D91F8D" w:rsidP="00E66411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</w:rPr>
        <w:t xml:space="preserve">Exchanging knowledge and information </w:t>
      </w:r>
      <w:r w:rsidR="4EBC991A" w:rsidRPr="00E66411">
        <w:rPr>
          <w:rFonts w:ascii="Times New Roman" w:eastAsia="Times New Roman" w:hAnsi="Times New Roman" w:cs="Times New Roman"/>
          <w:sz w:val="24"/>
        </w:rPr>
        <w:t>about</w:t>
      </w:r>
      <w:r w:rsidRPr="00E66411">
        <w:rPr>
          <w:rFonts w:ascii="Times New Roman" w:eastAsia="Times New Roman" w:hAnsi="Times New Roman" w:cs="Times New Roman"/>
          <w:sz w:val="24"/>
        </w:rPr>
        <w:t xml:space="preserve"> the virus, treatment, </w:t>
      </w:r>
      <w:r w:rsidR="4EBC991A" w:rsidRPr="00E66411">
        <w:rPr>
          <w:rFonts w:ascii="Times New Roman" w:eastAsia="Times New Roman" w:hAnsi="Times New Roman" w:cs="Times New Roman"/>
          <w:sz w:val="24"/>
        </w:rPr>
        <w:t xml:space="preserve">and </w:t>
      </w:r>
      <w:r w:rsidRPr="00E66411">
        <w:rPr>
          <w:rFonts w:ascii="Times New Roman" w:eastAsia="Times New Roman" w:hAnsi="Times New Roman" w:cs="Times New Roman"/>
          <w:sz w:val="24"/>
        </w:rPr>
        <w:t xml:space="preserve">vaccine </w:t>
      </w:r>
      <w:r w:rsidR="59BC2945" w:rsidRPr="00E66411">
        <w:rPr>
          <w:rFonts w:ascii="Times New Roman" w:eastAsia="Times New Roman" w:hAnsi="Times New Roman" w:cs="Times New Roman"/>
          <w:sz w:val="24"/>
        </w:rPr>
        <w:t>by</w:t>
      </w:r>
      <w:r w:rsidRPr="00E66411">
        <w:rPr>
          <w:rFonts w:ascii="Times New Roman" w:eastAsia="Times New Roman" w:hAnsi="Times New Roman" w:cs="Times New Roman"/>
          <w:sz w:val="24"/>
        </w:rPr>
        <w:t xml:space="preserve"> any means possible, to conduct further research to find </w:t>
      </w:r>
      <w:r w:rsidR="4EBC991A" w:rsidRPr="00E66411">
        <w:rPr>
          <w:rFonts w:ascii="Times New Roman" w:eastAsia="Times New Roman" w:hAnsi="Times New Roman" w:cs="Times New Roman"/>
          <w:sz w:val="24"/>
        </w:rPr>
        <w:t xml:space="preserve">a </w:t>
      </w:r>
      <w:r w:rsidRPr="00E66411">
        <w:rPr>
          <w:rFonts w:ascii="Times New Roman" w:eastAsia="Times New Roman" w:hAnsi="Times New Roman" w:cs="Times New Roman"/>
          <w:sz w:val="24"/>
        </w:rPr>
        <w:t>better method of treatment, which allows:</w:t>
      </w:r>
    </w:p>
    <w:p w14:paraId="7B6E0D62" w14:textId="4535C592" w:rsidR="00E66411" w:rsidRPr="00E66411" w:rsidRDefault="00E66411" w:rsidP="00E66411">
      <w:pPr>
        <w:pStyle w:val="ListParagraph"/>
        <w:numPr>
          <w:ilvl w:val="2"/>
          <w:numId w:val="8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C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ountries collaborating effectively with </w:t>
      </w:r>
      <w:r w:rsidR="31AD630B" w:rsidRPr="00E66411">
        <w:rPr>
          <w:rFonts w:ascii="Times New Roman" w:eastAsia="Times New Roman" w:hAnsi="Times New Roman" w:cs="Times New Roman"/>
          <w:sz w:val="24"/>
        </w:rPr>
        <w:t xml:space="preserve">the 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same level of knowledge to the emergent situation, allowing productive discussion and production of effective measures to </w:t>
      </w:r>
      <w:r w:rsidR="58AAF083" w:rsidRPr="00E66411">
        <w:rPr>
          <w:rFonts w:ascii="Times New Roman" w:eastAsia="Times New Roman" w:hAnsi="Times New Roman" w:cs="Times New Roman"/>
          <w:sz w:val="24"/>
        </w:rPr>
        <w:t xml:space="preserve">the </w:t>
      </w:r>
      <w:r w:rsidR="66D91F8D" w:rsidRPr="00E66411">
        <w:rPr>
          <w:rFonts w:ascii="Times New Roman" w:eastAsia="Times New Roman" w:hAnsi="Times New Roman" w:cs="Times New Roman"/>
          <w:sz w:val="24"/>
        </w:rPr>
        <w:t>situation,</w:t>
      </w:r>
    </w:p>
    <w:p w14:paraId="0CA3D2D9" w14:textId="77777777" w:rsidR="00E66411" w:rsidRPr="00E66411" w:rsidRDefault="00E66411" w:rsidP="00820ED6">
      <w:pPr>
        <w:pStyle w:val="ListParagraph"/>
        <w:numPr>
          <w:ilvl w:val="2"/>
          <w:numId w:val="8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revent </w:t>
      </w:r>
      <w:r w:rsidR="58AAF083" w:rsidRPr="00E66411">
        <w:rPr>
          <w:rFonts w:ascii="Times New Roman" w:eastAsia="Times New Roman" w:hAnsi="Times New Roman" w:cs="Times New Roman"/>
          <w:sz w:val="24"/>
        </w:rPr>
        <w:t xml:space="preserve">a 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monopoly on the knowledge of </w:t>
      </w:r>
      <w:r w:rsidR="58AAF083" w:rsidRPr="00E66411">
        <w:rPr>
          <w:rFonts w:ascii="Times New Roman" w:eastAsia="Times New Roman" w:hAnsi="Times New Roman" w:cs="Times New Roman"/>
          <w:sz w:val="24"/>
        </w:rPr>
        <w:t>vaccines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 which makes other countries unable to react correctly to </w:t>
      </w:r>
      <w:r w:rsidR="58AAF083" w:rsidRPr="00E66411">
        <w:rPr>
          <w:rFonts w:ascii="Times New Roman" w:eastAsia="Times New Roman" w:hAnsi="Times New Roman" w:cs="Times New Roman"/>
          <w:sz w:val="24"/>
        </w:rPr>
        <w:t xml:space="preserve">the 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same health emergency which leads to failure of </w:t>
      </w:r>
      <w:r w:rsidR="031A2F21" w:rsidRPr="00E66411">
        <w:rPr>
          <w:rFonts w:ascii="Times New Roman" w:eastAsia="Times New Roman" w:hAnsi="Times New Roman" w:cs="Times New Roman"/>
          <w:sz w:val="24"/>
        </w:rPr>
        <w:t>prevention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 in early </w:t>
      </w:r>
      <w:r w:rsidR="66D91F8D" w:rsidRPr="00E66411">
        <w:rPr>
          <w:rFonts w:ascii="Times New Roman" w:eastAsia="Times New Roman" w:hAnsi="Times New Roman" w:cs="Times New Roman"/>
          <w:sz w:val="24"/>
        </w:rPr>
        <w:lastRenderedPageBreak/>
        <w:t xml:space="preserve">timing and </w:t>
      </w:r>
      <w:r w:rsidR="031A2F21" w:rsidRPr="00E66411">
        <w:rPr>
          <w:rFonts w:ascii="Times New Roman" w:eastAsia="Times New Roman" w:hAnsi="Times New Roman" w:cs="Times New Roman"/>
          <w:sz w:val="24"/>
        </w:rPr>
        <w:t>results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 </w:t>
      </w:r>
      <w:r w:rsidR="4FEEDE5D" w:rsidRPr="00E66411">
        <w:rPr>
          <w:rFonts w:ascii="Times New Roman" w:eastAsia="Times New Roman" w:hAnsi="Times New Roman" w:cs="Times New Roman"/>
          <w:sz w:val="24"/>
        </w:rPr>
        <w:t>from</w:t>
      </w:r>
      <w:r w:rsidR="3EDCECA3" w:rsidRPr="00E66411">
        <w:rPr>
          <w:rFonts w:ascii="Times New Roman" w:eastAsia="Times New Roman" w:hAnsi="Times New Roman" w:cs="Times New Roman"/>
          <w:sz w:val="24"/>
        </w:rPr>
        <w:t xml:space="preserve"> </w:t>
      </w:r>
      <w:r w:rsidR="66D91F8D" w:rsidRPr="00E66411">
        <w:rPr>
          <w:rFonts w:ascii="Times New Roman" w:eastAsia="Times New Roman" w:hAnsi="Times New Roman" w:cs="Times New Roman"/>
          <w:sz w:val="24"/>
        </w:rPr>
        <w:t>additional spread of the disease</w:t>
      </w:r>
      <w:r>
        <w:rPr>
          <w:rFonts w:ascii="Times New Roman" w:eastAsia="Times New Roman" w:hAnsi="Times New Roman" w:cs="Times New Roman"/>
          <w:sz w:val="24"/>
        </w:rPr>
        <w:t>;</w:t>
      </w:r>
    </w:p>
    <w:p w14:paraId="4F70E826" w14:textId="77777777" w:rsidR="00E66411" w:rsidRPr="00E66411" w:rsidRDefault="00E66411" w:rsidP="00E6641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61BE97EB" w14:textId="77777777" w:rsidR="00E66411" w:rsidRPr="00E66411" w:rsidRDefault="66D91F8D" w:rsidP="00E66411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  <w:u w:val="single"/>
        </w:rPr>
        <w:t>Further requests</w:t>
      </w:r>
      <w:r w:rsidRPr="00E66411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E66411">
        <w:rPr>
          <w:rFonts w:ascii="Times New Roman" w:eastAsia="Times New Roman" w:hAnsi="Times New Roman" w:cs="Times New Roman"/>
          <w:sz w:val="24"/>
        </w:rPr>
        <w:t>enhancement of efficiency and flexibility of clinical infrastructure, in ways such as but not limited to:</w:t>
      </w:r>
    </w:p>
    <w:p w14:paraId="194580F6" w14:textId="77777777" w:rsidR="00E66411" w:rsidRPr="00E66411" w:rsidRDefault="66D91F8D" w:rsidP="00E66411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</w:rPr>
        <w:t>Request</w:t>
      </w:r>
      <w:r w:rsidR="77994BD1" w:rsidRPr="00E66411">
        <w:rPr>
          <w:rFonts w:ascii="Times New Roman" w:eastAsia="Times New Roman" w:hAnsi="Times New Roman" w:cs="Times New Roman"/>
          <w:sz w:val="24"/>
        </w:rPr>
        <w:t>ing</w:t>
      </w:r>
      <w:r w:rsidRPr="00E66411">
        <w:rPr>
          <w:rFonts w:ascii="Times New Roman" w:eastAsia="Times New Roman" w:hAnsi="Times New Roman" w:cs="Times New Roman"/>
          <w:sz w:val="24"/>
        </w:rPr>
        <w:t xml:space="preserve"> the resource that slow</w:t>
      </w:r>
      <w:r w:rsidR="3B89353B" w:rsidRPr="00E66411">
        <w:rPr>
          <w:rFonts w:ascii="Times New Roman" w:eastAsia="Times New Roman" w:hAnsi="Times New Roman" w:cs="Times New Roman"/>
          <w:sz w:val="24"/>
        </w:rPr>
        <w:t>s</w:t>
      </w:r>
      <w:r w:rsidRPr="00E66411">
        <w:rPr>
          <w:rFonts w:ascii="Times New Roman" w:eastAsia="Times New Roman" w:hAnsi="Times New Roman" w:cs="Times New Roman"/>
          <w:sz w:val="24"/>
        </w:rPr>
        <w:t xml:space="preserve"> down the spread of disease such as masks, self-diagnosis </w:t>
      </w:r>
      <w:r w:rsidR="59BC2945" w:rsidRPr="00E66411">
        <w:rPr>
          <w:rFonts w:ascii="Times New Roman" w:eastAsia="Times New Roman" w:hAnsi="Times New Roman" w:cs="Times New Roman"/>
          <w:sz w:val="24"/>
        </w:rPr>
        <w:t>kits</w:t>
      </w:r>
      <w:r w:rsidRPr="00E66411">
        <w:rPr>
          <w:rFonts w:ascii="Times New Roman" w:eastAsia="Times New Roman" w:hAnsi="Times New Roman" w:cs="Times New Roman"/>
          <w:sz w:val="24"/>
        </w:rPr>
        <w:t xml:space="preserve">, and </w:t>
      </w:r>
      <w:r w:rsidR="75D0B267" w:rsidRPr="00E66411">
        <w:rPr>
          <w:rFonts w:ascii="Times New Roman" w:eastAsia="Times New Roman" w:hAnsi="Times New Roman" w:cs="Times New Roman"/>
          <w:sz w:val="24"/>
        </w:rPr>
        <w:t>vaccines</w:t>
      </w:r>
      <w:r w:rsidR="3EDCECA3" w:rsidRPr="00E66411">
        <w:rPr>
          <w:rFonts w:ascii="Times New Roman" w:eastAsia="Times New Roman" w:hAnsi="Times New Roman" w:cs="Times New Roman"/>
          <w:sz w:val="24"/>
        </w:rPr>
        <w:t>,</w:t>
      </w:r>
    </w:p>
    <w:p w14:paraId="217D36D2" w14:textId="77777777" w:rsidR="00E66411" w:rsidRPr="00E66411" w:rsidRDefault="66D91F8D" w:rsidP="00E66411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</w:rPr>
        <w:t>Improving data management, which is the fundamental base of workforce deployment and medical instrument distribution:</w:t>
      </w:r>
    </w:p>
    <w:p w14:paraId="13B00F8F" w14:textId="77777777" w:rsidR="00E66411" w:rsidRPr="00E66411" w:rsidRDefault="00E66411" w:rsidP="00E66411">
      <w:pPr>
        <w:pStyle w:val="ListParagraph"/>
        <w:numPr>
          <w:ilvl w:val="2"/>
          <w:numId w:val="1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 w:rsidR="52FE6E35" w:rsidRPr="00E66411">
        <w:rPr>
          <w:rFonts w:ascii="Times New Roman" w:eastAsia="Times New Roman" w:hAnsi="Times New Roman" w:cs="Times New Roman"/>
          <w:sz w:val="24"/>
        </w:rPr>
        <w:t xml:space="preserve">s 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all </w:t>
      </w:r>
      <w:r w:rsidR="0E842FEF" w:rsidRPr="00E66411">
        <w:rPr>
          <w:rFonts w:ascii="Times New Roman" w:eastAsia="Times New Roman" w:hAnsi="Times New Roman" w:cs="Times New Roman"/>
          <w:sz w:val="24"/>
        </w:rPr>
        <w:t>efficient</w:t>
      </w:r>
      <w:r w:rsidR="44F6A777" w:rsidRPr="00E66411">
        <w:rPr>
          <w:rFonts w:ascii="Times New Roman" w:eastAsia="Times New Roman" w:hAnsi="Times New Roman" w:cs="Times New Roman"/>
          <w:sz w:val="24"/>
        </w:rPr>
        <w:t xml:space="preserve"> 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workforce </w:t>
      </w:r>
      <w:r w:rsidR="07F3C964" w:rsidRPr="00E66411">
        <w:rPr>
          <w:rFonts w:ascii="Times New Roman" w:eastAsia="Times New Roman" w:hAnsi="Times New Roman" w:cs="Times New Roman"/>
          <w:sz w:val="24"/>
        </w:rPr>
        <w:t>and clinical inst</w:t>
      </w:r>
      <w:r w:rsidR="5FFE1BE5" w:rsidRPr="00E66411">
        <w:rPr>
          <w:rFonts w:ascii="Times New Roman" w:eastAsia="Times New Roman" w:hAnsi="Times New Roman" w:cs="Times New Roman"/>
          <w:sz w:val="24"/>
        </w:rPr>
        <w:t>ru</w:t>
      </w:r>
      <w:r w:rsidR="07F3C964" w:rsidRPr="00E66411">
        <w:rPr>
          <w:rFonts w:ascii="Times New Roman" w:eastAsia="Times New Roman" w:hAnsi="Times New Roman" w:cs="Times New Roman"/>
          <w:sz w:val="24"/>
        </w:rPr>
        <w:t>ment</w:t>
      </w:r>
      <w:r w:rsidR="44F6A777" w:rsidRPr="00E66411">
        <w:rPr>
          <w:rFonts w:ascii="Times New Roman" w:eastAsia="Times New Roman" w:hAnsi="Times New Roman" w:cs="Times New Roman"/>
          <w:sz w:val="24"/>
        </w:rPr>
        <w:t xml:space="preserve"> 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distribution </w:t>
      </w:r>
      <w:r w:rsidR="691FAD1E" w:rsidRPr="00E66411">
        <w:rPr>
          <w:rFonts w:ascii="Times New Roman" w:eastAsia="Times New Roman" w:hAnsi="Times New Roman" w:cs="Times New Roman"/>
          <w:sz w:val="24"/>
        </w:rPr>
        <w:t>should be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 databased, </w:t>
      </w:r>
    </w:p>
    <w:p w14:paraId="4D59C287" w14:textId="77777777" w:rsidR="00E66411" w:rsidRPr="00E66411" w:rsidRDefault="00E66411" w:rsidP="00E66411">
      <w:pPr>
        <w:pStyle w:val="ListParagraph"/>
        <w:numPr>
          <w:ilvl w:val="2"/>
          <w:numId w:val="1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</w:rPr>
        <w:t>A</w:t>
      </w:r>
      <w:r w:rsidR="5488B665" w:rsidRPr="00E66411">
        <w:rPr>
          <w:rFonts w:ascii="Times New Roman" w:eastAsia="Times New Roman" w:hAnsi="Times New Roman" w:cs="Times New Roman"/>
          <w:sz w:val="24"/>
        </w:rPr>
        <w:t xml:space="preserve">s 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certain areas are using </w:t>
      </w:r>
      <w:r w:rsidR="6EF8FC26" w:rsidRPr="00E66411">
        <w:rPr>
          <w:rFonts w:ascii="Times New Roman" w:eastAsia="Times New Roman" w:hAnsi="Times New Roman" w:cs="Times New Roman"/>
          <w:sz w:val="24"/>
        </w:rPr>
        <w:t>outdated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 </w:t>
      </w:r>
      <w:r w:rsidR="44F6A777" w:rsidRPr="00E66411">
        <w:rPr>
          <w:rFonts w:ascii="Times New Roman" w:eastAsia="Times New Roman" w:hAnsi="Times New Roman" w:cs="Times New Roman"/>
          <w:sz w:val="24"/>
        </w:rPr>
        <w:t>data</w:t>
      </w:r>
      <w:r w:rsidR="74E7BD55" w:rsidRPr="00E66411">
        <w:rPr>
          <w:rFonts w:ascii="Times New Roman" w:eastAsia="Times New Roman" w:hAnsi="Times New Roman" w:cs="Times New Roman"/>
          <w:sz w:val="24"/>
        </w:rPr>
        <w:t xml:space="preserve"> 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for </w:t>
      </w:r>
      <w:r w:rsidR="60F7BB4A" w:rsidRPr="00E66411">
        <w:rPr>
          <w:rFonts w:ascii="Times New Roman" w:eastAsia="Times New Roman" w:hAnsi="Times New Roman" w:cs="Times New Roman"/>
          <w:sz w:val="24"/>
        </w:rPr>
        <w:t xml:space="preserve">the </w:t>
      </w:r>
      <w:r w:rsidR="66D91F8D" w:rsidRPr="00E66411">
        <w:rPr>
          <w:rFonts w:ascii="Times New Roman" w:eastAsia="Times New Roman" w:hAnsi="Times New Roman" w:cs="Times New Roman"/>
          <w:sz w:val="24"/>
        </w:rPr>
        <w:t>distribution of clinical workers and instruments, ineffective during medical emergencies,</w:t>
      </w:r>
    </w:p>
    <w:p w14:paraId="70103D46" w14:textId="77777777" w:rsidR="00E66411" w:rsidRPr="00E66411" w:rsidRDefault="66D91F8D" w:rsidP="00E66411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</w:rPr>
        <w:t xml:space="preserve">Adding measures and deployment speed to </w:t>
      </w:r>
      <w:r w:rsidR="3A12A4B8" w:rsidRPr="00E66411">
        <w:rPr>
          <w:rFonts w:ascii="Times New Roman" w:eastAsia="Times New Roman" w:hAnsi="Times New Roman" w:cs="Times New Roman"/>
          <w:sz w:val="24"/>
        </w:rPr>
        <w:t>respond</w:t>
      </w:r>
      <w:r w:rsidRPr="00E66411">
        <w:rPr>
          <w:rFonts w:ascii="Times New Roman" w:eastAsia="Times New Roman" w:hAnsi="Times New Roman" w:cs="Times New Roman"/>
          <w:sz w:val="24"/>
        </w:rPr>
        <w:t xml:space="preserve"> to health emergencies faster, thus preventing widespread casualties:</w:t>
      </w:r>
    </w:p>
    <w:p w14:paraId="4BED84B4" w14:textId="77777777" w:rsidR="00E66411" w:rsidRPr="00E66411" w:rsidRDefault="00E66411" w:rsidP="00E66411">
      <w:pPr>
        <w:pStyle w:val="ListParagraph"/>
        <w:numPr>
          <w:ilvl w:val="2"/>
          <w:numId w:val="1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</w:rPr>
        <w:t>A</w:t>
      </w:r>
      <w:r w:rsidR="66D91F8D" w:rsidRPr="00E66411">
        <w:rPr>
          <w:rFonts w:ascii="Times New Roman" w:eastAsia="Times New Roman" w:hAnsi="Times New Roman" w:cs="Times New Roman"/>
          <w:sz w:val="24"/>
        </w:rPr>
        <w:t>ccelerated by building stations of workforces throughout the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66D91F8D" w:rsidRPr="00E66411">
        <w:rPr>
          <w:rFonts w:ascii="Times New Roman" w:eastAsia="Times New Roman" w:hAnsi="Times New Roman" w:cs="Times New Roman"/>
          <w:sz w:val="24"/>
        </w:rPr>
        <w:t>country to decrease the time needed for deployment,</w:t>
      </w:r>
    </w:p>
    <w:p w14:paraId="638E7BD1" w14:textId="77777777" w:rsidR="00E66411" w:rsidRDefault="00E66411" w:rsidP="00E66411">
      <w:pPr>
        <w:pStyle w:val="ListParagraph"/>
        <w:numPr>
          <w:ilvl w:val="2"/>
          <w:numId w:val="1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R</w:t>
      </w:r>
      <w:r w:rsidR="39B6AD62" w:rsidRPr="00E66411">
        <w:rPr>
          <w:rFonts w:ascii="Times New Roman" w:eastAsia="Times New Roman" w:hAnsi="Times New Roman" w:cs="Times New Roman"/>
          <w:color w:val="000000" w:themeColor="text1"/>
          <w:sz w:val="24"/>
        </w:rPr>
        <w:t>ecommend a global communication program to track e</w:t>
      </w:r>
      <w:r w:rsidR="0D927DAD" w:rsidRPr="00E66411">
        <w:rPr>
          <w:rFonts w:ascii="Times New Roman" w:eastAsia="Times New Roman" w:hAnsi="Times New Roman" w:cs="Times New Roman"/>
          <w:color w:val="000000" w:themeColor="text1"/>
          <w:sz w:val="24"/>
        </w:rPr>
        <w:t>ach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D927DAD" w:rsidRPr="00E6641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countries’ country clinical </w:t>
      </w:r>
      <w:r w:rsidR="43106B83" w:rsidRPr="00E66411">
        <w:rPr>
          <w:rFonts w:ascii="Times New Roman" w:eastAsia="Times New Roman" w:hAnsi="Times New Roman" w:cs="Times New Roman"/>
          <w:color w:val="000000" w:themeColor="text1"/>
          <w:sz w:val="24"/>
        </w:rPr>
        <w:t>issues</w:t>
      </w:r>
      <w:r w:rsidR="0D927DAD" w:rsidRPr="00E6641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and provide support and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D927DAD" w:rsidRPr="00E66411">
        <w:rPr>
          <w:rFonts w:ascii="Times New Roman" w:eastAsia="Times New Roman" w:hAnsi="Times New Roman" w:cs="Times New Roman"/>
          <w:color w:val="000000" w:themeColor="text1"/>
          <w:sz w:val="24"/>
        </w:rPr>
        <w:t>resolution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;</w:t>
      </w:r>
    </w:p>
    <w:p w14:paraId="0B8B107E" w14:textId="77777777" w:rsidR="00E66411" w:rsidRPr="00E66411" w:rsidRDefault="00E66411" w:rsidP="00E6641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67CE695F" w14:textId="77777777" w:rsidR="00E66411" w:rsidRPr="00E66411" w:rsidRDefault="00E66411" w:rsidP="00E66411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F</w:t>
      </w:r>
      <w:r w:rsidR="66D91F8D" w:rsidRPr="00E66411">
        <w:rPr>
          <w:rFonts w:ascii="Times New Roman" w:eastAsia="Times New Roman" w:hAnsi="Times New Roman" w:cs="Times New Roman"/>
          <w:sz w:val="24"/>
          <w:u w:val="single"/>
        </w:rPr>
        <w:t>urther calls for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 the development of standardized medical training processes and healthcare plans for rapid scaling of healthcare services, including but not limited to:</w:t>
      </w:r>
    </w:p>
    <w:p w14:paraId="38A7A9DE" w14:textId="4DA892A0" w:rsidR="00E66411" w:rsidRPr="00E66411" w:rsidRDefault="66D91F8D" w:rsidP="00E66411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</w:rPr>
        <w:t>Recruitment and training of healthcare professionals</w:t>
      </w:r>
      <w:r w:rsidR="601743B8" w:rsidRPr="00E66411">
        <w:rPr>
          <w:rFonts w:ascii="Times New Roman" w:eastAsia="Times New Roman" w:hAnsi="Times New Roman" w:cs="Times New Roman"/>
          <w:sz w:val="24"/>
        </w:rPr>
        <w:t xml:space="preserve"> in such ways but not limited to</w:t>
      </w:r>
      <w:r w:rsidRPr="00E66411">
        <w:rPr>
          <w:rFonts w:ascii="Times New Roman" w:eastAsia="Times New Roman" w:hAnsi="Times New Roman" w:cs="Times New Roman"/>
          <w:sz w:val="24"/>
        </w:rPr>
        <w:t>:</w:t>
      </w:r>
    </w:p>
    <w:p w14:paraId="13C59288" w14:textId="77777777" w:rsidR="00E66411" w:rsidRPr="00E66411" w:rsidRDefault="00E66411" w:rsidP="00E66411">
      <w:pPr>
        <w:pStyle w:val="ListParagraph"/>
        <w:numPr>
          <w:ilvl w:val="2"/>
          <w:numId w:val="1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E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stablish partnerships with medical schools and training institutions to create quick-responding programs for training healthcare medical </w:t>
      </w:r>
      <w:r w:rsidR="5EC191EB" w:rsidRPr="00E66411">
        <w:rPr>
          <w:rFonts w:ascii="Times New Roman" w:eastAsia="Times New Roman" w:hAnsi="Times New Roman" w:cs="Times New Roman"/>
          <w:sz w:val="24"/>
        </w:rPr>
        <w:t>staff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 during emergencies,</w:t>
      </w:r>
    </w:p>
    <w:p w14:paraId="41C9F266" w14:textId="77777777" w:rsidR="00E66411" w:rsidRPr="00E66411" w:rsidRDefault="00E66411" w:rsidP="00E66411">
      <w:pPr>
        <w:pStyle w:val="ListParagraph"/>
        <w:numPr>
          <w:ilvl w:val="2"/>
          <w:numId w:val="1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I</w:t>
      </w:r>
      <w:r w:rsidR="66D91F8D" w:rsidRPr="00E66411">
        <w:rPr>
          <w:rFonts w:ascii="Times New Roman" w:eastAsia="Times New Roman" w:hAnsi="Times New Roman" w:cs="Times New Roman"/>
          <w:sz w:val="24"/>
        </w:rPr>
        <w:t>mplement incentive programs, including financial support and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66D91F8D" w:rsidRPr="00E66411">
        <w:rPr>
          <w:rFonts w:ascii="Times New Roman" w:eastAsia="Times New Roman" w:hAnsi="Times New Roman" w:cs="Times New Roman"/>
          <w:sz w:val="24"/>
        </w:rPr>
        <w:t>benefits, to attract retired healthcare specialists and recent graduates to join emergency response efforts,</w:t>
      </w:r>
    </w:p>
    <w:p w14:paraId="44BA6CBC" w14:textId="77777777" w:rsidR="00E66411" w:rsidRPr="00E66411" w:rsidRDefault="66D91F8D" w:rsidP="00E66411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</w:rPr>
        <w:t>Expansion of healthcare facilities:</w:t>
      </w:r>
    </w:p>
    <w:p w14:paraId="14DA89DD" w14:textId="398BFA9A" w:rsidR="00E66411" w:rsidRDefault="00E66411" w:rsidP="00E66411">
      <w:pPr>
        <w:pStyle w:val="ListParagraph"/>
        <w:numPr>
          <w:ilvl w:val="2"/>
          <w:numId w:val="1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66D91F8D" w:rsidRPr="00E66411">
        <w:rPr>
          <w:rFonts w:ascii="Times New Roman" w:eastAsia="Times New Roman" w:hAnsi="Times New Roman" w:cs="Times New Roman"/>
          <w:sz w:val="24"/>
        </w:rPr>
        <w:t>esignate existing facilities, such a</w:t>
      </w:r>
      <w:r w:rsidR="66D91F8D" w:rsidRPr="00E66411">
        <w:rPr>
          <w:rFonts w:ascii="Times New Roman" w:eastAsia="Times New Roman" w:hAnsi="Times New Roman" w:cs="Times New Roman"/>
          <w:color w:val="000000" w:themeColor="text1"/>
          <w:sz w:val="24"/>
        </w:rPr>
        <w:t>s schools, healthcare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66D91F8D" w:rsidRPr="00E66411">
        <w:rPr>
          <w:rFonts w:ascii="Times New Roman" w:eastAsia="Times New Roman" w:hAnsi="Times New Roman" w:cs="Times New Roman"/>
          <w:color w:val="000000" w:themeColor="text1"/>
          <w:sz w:val="24"/>
        </w:rPr>
        <w:t>infrastructure</w:t>
      </w:r>
      <w:r w:rsidR="5C5F94DA" w:rsidRPr="00E66411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="66D91F8D" w:rsidRPr="00E6641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and community centers, to be converted into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66D91F8D" w:rsidRPr="00E66411">
        <w:rPr>
          <w:rFonts w:ascii="Times New Roman" w:eastAsia="Times New Roman" w:hAnsi="Times New Roman" w:cs="Times New Roman"/>
          <w:color w:val="000000" w:themeColor="text1"/>
          <w:sz w:val="24"/>
        </w:rPr>
        <w:t>temporary healthcare sites during emergencies,</w:t>
      </w:r>
    </w:p>
    <w:p w14:paraId="739AB01F" w14:textId="21C5C625" w:rsidR="00E66411" w:rsidRDefault="00E66411" w:rsidP="00E66411">
      <w:pPr>
        <w:pStyle w:val="ListParagraph"/>
        <w:numPr>
          <w:ilvl w:val="2"/>
          <w:numId w:val="1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C</w:t>
      </w:r>
      <w:r w:rsidR="66D91F8D" w:rsidRPr="00E66411">
        <w:rPr>
          <w:rFonts w:ascii="Times New Roman" w:eastAsia="Times New Roman" w:hAnsi="Times New Roman" w:cs="Times New Roman"/>
          <w:color w:val="000000" w:themeColor="text1"/>
          <w:sz w:val="24"/>
        </w:rPr>
        <w:t>reate quick-action plans for rapid construction of modular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66D91F8D" w:rsidRPr="00E66411">
        <w:rPr>
          <w:rFonts w:ascii="Times New Roman" w:eastAsia="Times New Roman" w:hAnsi="Times New Roman" w:cs="Times New Roman"/>
          <w:color w:val="000000" w:themeColor="text1"/>
          <w:sz w:val="24"/>
        </w:rPr>
        <w:t>healthcare units to be deployed in crisis areas as needed,</w:t>
      </w:r>
    </w:p>
    <w:p w14:paraId="4C0740A2" w14:textId="77777777" w:rsidR="00E66411" w:rsidRPr="00E66411" w:rsidRDefault="66D91F8D" w:rsidP="00E66411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</w:rPr>
        <w:t>Increase accessibility to quality and up-to-date training for the countries worldwide, which decreases:</w:t>
      </w:r>
    </w:p>
    <w:p w14:paraId="6E45CCEA" w14:textId="3787512F" w:rsidR="00E66411" w:rsidRPr="00E66411" w:rsidRDefault="00E66411" w:rsidP="00E66411">
      <w:pPr>
        <w:pStyle w:val="ListParagraph"/>
        <w:numPr>
          <w:ilvl w:val="2"/>
          <w:numId w:val="1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C</w:t>
      </w:r>
      <w:r w:rsidR="66D91F8D" w:rsidRPr="00E66411">
        <w:rPr>
          <w:rFonts w:ascii="Times New Roman" w:eastAsia="Times New Roman" w:hAnsi="Times New Roman" w:cs="Times New Roman"/>
          <w:sz w:val="24"/>
        </w:rPr>
        <w:t>hances of performing incorrect treatment methodologies,</w:t>
      </w:r>
    </w:p>
    <w:p w14:paraId="24608F36" w14:textId="77777777" w:rsidR="00E66411" w:rsidRPr="00E66411" w:rsidRDefault="00E66411" w:rsidP="00E66411">
      <w:pPr>
        <w:pStyle w:val="ListParagraph"/>
        <w:numPr>
          <w:ilvl w:val="2"/>
          <w:numId w:val="1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C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hances which </w:t>
      </w:r>
      <w:r w:rsidR="7CB003C8" w:rsidRPr="00E66411">
        <w:rPr>
          <w:rFonts w:ascii="Times New Roman" w:eastAsia="Times New Roman" w:hAnsi="Times New Roman" w:cs="Times New Roman"/>
          <w:sz w:val="24"/>
        </w:rPr>
        <w:t xml:space="preserve">the 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government empowers invalid </w:t>
      </w:r>
      <w:r w:rsidR="7CB003C8" w:rsidRPr="00E66411">
        <w:rPr>
          <w:rFonts w:ascii="Times New Roman" w:eastAsia="Times New Roman" w:hAnsi="Times New Roman" w:cs="Times New Roman"/>
          <w:sz w:val="24"/>
        </w:rPr>
        <w:t>responses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 on health emergencies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0D7BF713" w14:textId="77777777" w:rsidR="00E66411" w:rsidRPr="00E66411" w:rsidRDefault="66D91F8D" w:rsidP="00E66411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</w:rPr>
        <w:t>Improve international collaboration of workforces which creates quick response; shares of clinical knowledge; and shares of practical skills, so-called “know</w:t>
      </w:r>
      <w:r w:rsidR="7CB003C8" w:rsidRPr="00E66411">
        <w:rPr>
          <w:rFonts w:ascii="Times New Roman" w:eastAsia="Times New Roman" w:hAnsi="Times New Roman" w:cs="Times New Roman"/>
          <w:sz w:val="24"/>
        </w:rPr>
        <w:t>-</w:t>
      </w:r>
      <w:r w:rsidRPr="00E66411">
        <w:rPr>
          <w:rFonts w:ascii="Times New Roman" w:eastAsia="Times New Roman" w:hAnsi="Times New Roman" w:cs="Times New Roman"/>
          <w:sz w:val="24"/>
        </w:rPr>
        <w:t>how”,</w:t>
      </w:r>
    </w:p>
    <w:p w14:paraId="33ACA9C0" w14:textId="77777777" w:rsidR="00E66411" w:rsidRPr="00E66411" w:rsidRDefault="00E66411" w:rsidP="00E66411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F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ocus training programs on emergency measures and crisis management, which consists of </w:t>
      </w:r>
      <w:r w:rsidR="25FEE3E0" w:rsidRPr="00E66411">
        <w:rPr>
          <w:rFonts w:ascii="Times New Roman" w:eastAsia="Times New Roman" w:hAnsi="Times New Roman" w:cs="Times New Roman"/>
          <w:sz w:val="24"/>
        </w:rPr>
        <w:t xml:space="preserve">the 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possibility which allow quick responses to health </w:t>
      </w:r>
      <w:r w:rsidR="25FEE3E0" w:rsidRPr="00E66411">
        <w:rPr>
          <w:rFonts w:ascii="Times New Roman" w:eastAsia="Times New Roman" w:hAnsi="Times New Roman" w:cs="Times New Roman"/>
          <w:sz w:val="24"/>
        </w:rPr>
        <w:t>crises</w:t>
      </w:r>
      <w:r w:rsidR="66D91F8D" w:rsidRPr="00E66411">
        <w:rPr>
          <w:rFonts w:ascii="Times New Roman" w:eastAsia="Times New Roman" w:hAnsi="Times New Roman" w:cs="Times New Roman"/>
          <w:sz w:val="24"/>
        </w:rPr>
        <w:t>, able to be done by:</w:t>
      </w:r>
    </w:p>
    <w:p w14:paraId="4E6E821D" w14:textId="77777777" w:rsidR="00E66411" w:rsidRPr="00E66411" w:rsidRDefault="00E66411" w:rsidP="00E66411">
      <w:pPr>
        <w:pStyle w:val="ListParagraph"/>
        <w:numPr>
          <w:ilvl w:val="2"/>
          <w:numId w:val="1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66D91F8D" w:rsidRPr="00E66411">
        <w:rPr>
          <w:rFonts w:ascii="Times New Roman" w:eastAsia="Times New Roman" w:hAnsi="Times New Roman" w:cs="Times New Roman"/>
          <w:sz w:val="24"/>
        </w:rPr>
        <w:t>oing practical training to test training workforces 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66D91F8D" w:rsidRPr="00E66411">
        <w:rPr>
          <w:rFonts w:ascii="Times New Roman" w:eastAsia="Times New Roman" w:hAnsi="Times New Roman" w:cs="Times New Roman"/>
          <w:sz w:val="24"/>
        </w:rPr>
        <w:lastRenderedPageBreak/>
        <w:t>emergency response and infection,</w:t>
      </w:r>
    </w:p>
    <w:p w14:paraId="71E449EE" w14:textId="77777777" w:rsidR="00E66411" w:rsidRPr="00E66411" w:rsidRDefault="00E66411" w:rsidP="00E66411">
      <w:pPr>
        <w:pStyle w:val="ListParagraph"/>
        <w:numPr>
          <w:ilvl w:val="2"/>
          <w:numId w:val="1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racticing in situations with </w:t>
      </w:r>
      <w:r w:rsidR="31C4FAAF" w:rsidRPr="00E66411">
        <w:rPr>
          <w:rFonts w:ascii="Times New Roman" w:eastAsia="Times New Roman" w:hAnsi="Times New Roman" w:cs="Times New Roman"/>
          <w:sz w:val="24"/>
        </w:rPr>
        <w:t xml:space="preserve">the 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disadvantage </w:t>
      </w:r>
      <w:r w:rsidR="3A114068" w:rsidRPr="00E66411">
        <w:rPr>
          <w:rFonts w:ascii="Times New Roman" w:eastAsia="Times New Roman" w:hAnsi="Times New Roman" w:cs="Times New Roman"/>
          <w:sz w:val="24"/>
        </w:rPr>
        <w:t xml:space="preserve">of </w:t>
      </w:r>
      <w:r w:rsidR="671295CD" w:rsidRPr="00E66411">
        <w:rPr>
          <w:rFonts w:ascii="Times New Roman" w:eastAsia="Times New Roman" w:hAnsi="Times New Roman" w:cs="Times New Roman"/>
          <w:sz w:val="24"/>
        </w:rPr>
        <w:t>not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 having everything under control and all resources given, thus enhancing </w:t>
      </w:r>
      <w:r w:rsidR="31C4FAAF" w:rsidRPr="00E66411">
        <w:rPr>
          <w:rFonts w:ascii="Times New Roman" w:eastAsia="Times New Roman" w:hAnsi="Times New Roman" w:cs="Times New Roman"/>
          <w:sz w:val="24"/>
        </w:rPr>
        <w:t xml:space="preserve">the 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flexibility of workers </w:t>
      </w:r>
      <w:r w:rsidR="31C4FAAF" w:rsidRPr="00E66411">
        <w:rPr>
          <w:rFonts w:ascii="Times New Roman" w:eastAsia="Times New Roman" w:hAnsi="Times New Roman" w:cs="Times New Roman"/>
          <w:sz w:val="24"/>
        </w:rPr>
        <w:t>in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 various situations</w:t>
      </w:r>
      <w:r>
        <w:rPr>
          <w:rFonts w:ascii="Times New Roman" w:eastAsia="Times New Roman" w:hAnsi="Times New Roman" w:cs="Times New Roman"/>
          <w:sz w:val="24"/>
        </w:rPr>
        <w:t>;</w:t>
      </w:r>
    </w:p>
    <w:p w14:paraId="30C613E2" w14:textId="77777777" w:rsidR="00E66411" w:rsidRDefault="00E66411" w:rsidP="00E66411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</w:p>
    <w:p w14:paraId="09E8FC52" w14:textId="77777777" w:rsidR="00E66411" w:rsidRPr="00E66411" w:rsidRDefault="66D91F8D" w:rsidP="00E66411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  <w:u w:val="single"/>
        </w:rPr>
        <w:t>Asks for</w:t>
      </w:r>
      <w:r w:rsidRPr="00E66411">
        <w:rPr>
          <w:rFonts w:ascii="Times New Roman" w:eastAsia="Times New Roman" w:hAnsi="Times New Roman" w:cs="Times New Roman"/>
          <w:sz w:val="24"/>
        </w:rPr>
        <w:t xml:space="preserve"> policies to separate workers </w:t>
      </w:r>
      <w:r w:rsidR="31C4FAAF" w:rsidRPr="00E66411">
        <w:rPr>
          <w:rFonts w:ascii="Times New Roman" w:eastAsia="Times New Roman" w:hAnsi="Times New Roman" w:cs="Times New Roman"/>
          <w:sz w:val="24"/>
        </w:rPr>
        <w:t>who</w:t>
      </w:r>
      <w:r w:rsidRPr="00E66411">
        <w:rPr>
          <w:rFonts w:ascii="Times New Roman" w:eastAsia="Times New Roman" w:hAnsi="Times New Roman" w:cs="Times New Roman"/>
          <w:sz w:val="24"/>
        </w:rPr>
        <w:t xml:space="preserve"> are dispatched and personnel which works only at </w:t>
      </w:r>
      <w:r w:rsidR="4A4861C2" w:rsidRPr="00E66411">
        <w:rPr>
          <w:rFonts w:ascii="Times New Roman" w:eastAsia="Times New Roman" w:hAnsi="Times New Roman" w:cs="Times New Roman"/>
          <w:sz w:val="24"/>
        </w:rPr>
        <w:t xml:space="preserve">the </w:t>
      </w:r>
      <w:r w:rsidRPr="00E66411">
        <w:rPr>
          <w:rFonts w:ascii="Times New Roman" w:eastAsia="Times New Roman" w:hAnsi="Times New Roman" w:cs="Times New Roman"/>
          <w:sz w:val="24"/>
        </w:rPr>
        <w:t>allocated hospital into different managing departments, which allows</w:t>
      </w:r>
      <w:r w:rsidR="00E66411">
        <w:rPr>
          <w:rFonts w:ascii="Times New Roman" w:eastAsia="Times New Roman" w:hAnsi="Times New Roman" w:cs="Times New Roman"/>
          <w:sz w:val="24"/>
        </w:rPr>
        <w:t>:</w:t>
      </w:r>
    </w:p>
    <w:p w14:paraId="61C2F463" w14:textId="26E5D2C6" w:rsidR="00E66411" w:rsidRPr="00E66411" w:rsidRDefault="00E66411" w:rsidP="00E66411">
      <w:pPr>
        <w:pStyle w:val="ListParagraph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ecrease of burden to clinical workers, eventually decreasing mistakes and making management of </w:t>
      </w:r>
      <w:r w:rsidR="4A4861C2" w:rsidRPr="00E66411">
        <w:rPr>
          <w:rFonts w:ascii="Times New Roman" w:eastAsia="Times New Roman" w:hAnsi="Times New Roman" w:cs="Times New Roman"/>
          <w:sz w:val="24"/>
        </w:rPr>
        <w:t>patients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, clinical </w:t>
      </w:r>
      <w:r w:rsidR="2C5098DB" w:rsidRPr="00E66411">
        <w:rPr>
          <w:rFonts w:ascii="Times New Roman" w:eastAsia="Times New Roman" w:hAnsi="Times New Roman" w:cs="Times New Roman"/>
          <w:sz w:val="24"/>
        </w:rPr>
        <w:t>instruments</w:t>
      </w:r>
      <w:r w:rsidR="66D91F8D" w:rsidRPr="00E66411">
        <w:rPr>
          <w:rFonts w:ascii="Times New Roman" w:eastAsia="Times New Roman" w:hAnsi="Times New Roman" w:cs="Times New Roman"/>
          <w:sz w:val="24"/>
        </w:rPr>
        <w:t>, and medicine effective,</w:t>
      </w:r>
    </w:p>
    <w:p w14:paraId="3664C262" w14:textId="23E8F509" w:rsidR="00E66411" w:rsidRPr="00E66411" w:rsidRDefault="00E66411" w:rsidP="00E66411">
      <w:pPr>
        <w:pStyle w:val="ListParagraph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23E23C0B" w:rsidRPr="00E66411">
        <w:rPr>
          <w:rFonts w:ascii="Times New Roman" w:eastAsia="Times New Roman" w:hAnsi="Times New Roman" w:cs="Times New Roman"/>
          <w:sz w:val="24"/>
        </w:rPr>
        <w:t>ecrease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 confusion of </w:t>
      </w:r>
      <w:r w:rsidR="2C5098DB" w:rsidRPr="00E66411">
        <w:rPr>
          <w:rFonts w:ascii="Times New Roman" w:eastAsia="Times New Roman" w:hAnsi="Times New Roman" w:cs="Times New Roman"/>
          <w:sz w:val="24"/>
        </w:rPr>
        <w:t>personnel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 by making the schedule </w:t>
      </w:r>
      <w:r w:rsidR="0191F3B9" w:rsidRPr="00E66411">
        <w:rPr>
          <w:rFonts w:ascii="Times New Roman" w:eastAsia="Times New Roman" w:hAnsi="Times New Roman" w:cs="Times New Roman"/>
          <w:sz w:val="24"/>
        </w:rPr>
        <w:t>predictable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 as workers allocated in hospitals only work in hospitals and workers being dispatched are only dispatched to other regions</w:t>
      </w:r>
      <w:r>
        <w:rPr>
          <w:rFonts w:ascii="Times New Roman" w:eastAsia="Times New Roman" w:hAnsi="Times New Roman" w:cs="Times New Roman"/>
          <w:sz w:val="24"/>
        </w:rPr>
        <w:t>;</w:t>
      </w:r>
    </w:p>
    <w:p w14:paraId="7C508689" w14:textId="77777777" w:rsidR="00E66411" w:rsidRPr="00E66411" w:rsidRDefault="00E66411" w:rsidP="00E6641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7117DFF3" w14:textId="77777777" w:rsidR="00E66411" w:rsidRPr="00E66411" w:rsidRDefault="2ABF784C" w:rsidP="00E66411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  <w:u w:val="single"/>
        </w:rPr>
        <w:t>E</w:t>
      </w:r>
      <w:r w:rsidR="66D91F8D" w:rsidRPr="00E66411">
        <w:rPr>
          <w:rFonts w:ascii="Times New Roman" w:eastAsia="Times New Roman" w:hAnsi="Times New Roman" w:cs="Times New Roman"/>
          <w:sz w:val="24"/>
          <w:u w:val="single"/>
        </w:rPr>
        <w:t>ncourage</w:t>
      </w:r>
      <w:r w:rsidR="42B64AD1" w:rsidRPr="00E66411">
        <w:rPr>
          <w:rFonts w:ascii="Times New Roman" w:eastAsia="Times New Roman" w:hAnsi="Times New Roman" w:cs="Times New Roman"/>
          <w:sz w:val="24"/>
          <w:u w:val="single"/>
        </w:rPr>
        <w:t>s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 countries to collaborate with in</w:t>
      </w:r>
      <w:r w:rsidR="66D91F8D" w:rsidRPr="00E66411">
        <w:rPr>
          <w:rFonts w:ascii="Times New Roman" w:eastAsia="Times New Roman" w:hAnsi="Times New Roman" w:cs="Times New Roman"/>
          <w:color w:val="000000" w:themeColor="text1"/>
          <w:sz w:val="24"/>
        </w:rPr>
        <w:t>ternational organizations, such as the WHO and regional health bodies, to share best practices and resources in building clinical care ca</w:t>
      </w:r>
      <w:r w:rsidR="66D91F8D" w:rsidRPr="00E66411">
        <w:rPr>
          <w:rFonts w:ascii="Times New Roman" w:eastAsia="Times New Roman" w:hAnsi="Times New Roman" w:cs="Times New Roman"/>
          <w:sz w:val="24"/>
        </w:rPr>
        <w:t>pacity, such as but not limited to:</w:t>
      </w:r>
    </w:p>
    <w:p w14:paraId="0FE4F0D0" w14:textId="66A13860" w:rsidR="00E66411" w:rsidRPr="00E66411" w:rsidRDefault="66D91F8D" w:rsidP="00E66411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</w:rPr>
        <w:t xml:space="preserve">Working with Global Financial Organization for funding </w:t>
      </w:r>
      <w:r w:rsidR="5177E8A1" w:rsidRPr="00E66411">
        <w:rPr>
          <w:rFonts w:ascii="Times New Roman" w:eastAsia="Times New Roman" w:hAnsi="Times New Roman" w:cs="Times New Roman"/>
          <w:sz w:val="24"/>
        </w:rPr>
        <w:t xml:space="preserve">to </w:t>
      </w:r>
      <w:r w:rsidRPr="00E66411">
        <w:rPr>
          <w:rFonts w:ascii="Times New Roman" w:eastAsia="Times New Roman" w:hAnsi="Times New Roman" w:cs="Times New Roman"/>
          <w:sz w:val="24"/>
        </w:rPr>
        <w:t>support</w:t>
      </w:r>
      <w:r w:rsidR="1FB4E2DE" w:rsidRPr="00E66411">
        <w:rPr>
          <w:rFonts w:ascii="Times New Roman" w:eastAsia="Times New Roman" w:hAnsi="Times New Roman" w:cs="Times New Roman"/>
          <w:sz w:val="24"/>
        </w:rPr>
        <w:t xml:space="preserve"> </w:t>
      </w:r>
      <w:r w:rsidR="7D8B057A" w:rsidRPr="00E66411">
        <w:rPr>
          <w:rFonts w:ascii="Times New Roman" w:eastAsia="Times New Roman" w:hAnsi="Times New Roman" w:cs="Times New Roman"/>
          <w:sz w:val="24"/>
        </w:rPr>
        <w:t>clinical investigation, medical supplies</w:t>
      </w:r>
      <w:r w:rsidR="2B14FA74" w:rsidRPr="00E66411">
        <w:rPr>
          <w:rFonts w:ascii="Times New Roman" w:eastAsia="Times New Roman" w:hAnsi="Times New Roman" w:cs="Times New Roman"/>
          <w:sz w:val="24"/>
        </w:rPr>
        <w:t xml:space="preserve">, experimental </w:t>
      </w:r>
      <w:r w:rsidR="0191F3B9" w:rsidRPr="00E66411">
        <w:rPr>
          <w:rFonts w:ascii="Times New Roman" w:eastAsia="Times New Roman" w:hAnsi="Times New Roman" w:cs="Times New Roman"/>
          <w:sz w:val="24"/>
        </w:rPr>
        <w:t>funds</w:t>
      </w:r>
      <w:r w:rsidR="61D92739" w:rsidRPr="00E66411">
        <w:rPr>
          <w:rFonts w:ascii="Times New Roman" w:eastAsia="Times New Roman" w:hAnsi="Times New Roman" w:cs="Times New Roman"/>
          <w:sz w:val="24"/>
        </w:rPr>
        <w:t>,</w:t>
      </w:r>
      <w:r w:rsidR="25FFDC6E" w:rsidRPr="00E66411">
        <w:rPr>
          <w:rFonts w:ascii="Times New Roman" w:eastAsia="Times New Roman" w:hAnsi="Times New Roman" w:cs="Times New Roman"/>
          <w:sz w:val="24"/>
        </w:rPr>
        <w:t xml:space="preserve"> and so on by</w:t>
      </w:r>
      <w:r w:rsidR="00E66411">
        <w:rPr>
          <w:rFonts w:ascii="Times New Roman" w:eastAsia="Times New Roman" w:hAnsi="Times New Roman" w:cs="Times New Roman"/>
          <w:sz w:val="24"/>
        </w:rPr>
        <w:t>,</w:t>
      </w:r>
    </w:p>
    <w:p w14:paraId="1A826F06" w14:textId="302CBF38" w:rsidR="00E66411" w:rsidRPr="00E66411" w:rsidRDefault="00E66411" w:rsidP="00E66411">
      <w:pPr>
        <w:pStyle w:val="ListParagraph"/>
        <w:numPr>
          <w:ilvl w:val="2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C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ollaborate with and get global cooperation support from </w:t>
      </w:r>
      <w:r w:rsidR="76C263EE" w:rsidRPr="00E66411">
        <w:rPr>
          <w:rFonts w:ascii="Times New Roman" w:hAnsi="Times New Roman" w:cs="Times New Roman"/>
          <w:sz w:val="24"/>
        </w:rPr>
        <w:t xml:space="preserve">the </w:t>
      </w:r>
      <w:r w:rsidR="61D92739" w:rsidRPr="00E66411">
        <w:rPr>
          <w:rFonts w:ascii="Times New Roman" w:hAnsi="Times New Roman" w:cs="Times New Roman"/>
          <w:sz w:val="24"/>
        </w:rPr>
        <w:t>International Monetary Fund</w:t>
      </w:r>
      <w:r w:rsidR="3EDCECA3" w:rsidRPr="00E66411">
        <w:rPr>
          <w:rFonts w:ascii="Times New Roman" w:eastAsia="Times New Roman" w:hAnsi="Times New Roman" w:cs="Times New Roman"/>
          <w:sz w:val="24"/>
        </w:rPr>
        <w:t xml:space="preserve"> (IMF),</w:t>
      </w:r>
    </w:p>
    <w:p w14:paraId="1628C04E" w14:textId="77777777" w:rsidR="00E66411" w:rsidRPr="00E66411" w:rsidRDefault="00E66411" w:rsidP="00E66411">
      <w:pPr>
        <w:pStyle w:val="ListParagraph"/>
        <w:numPr>
          <w:ilvl w:val="2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C</w:t>
      </w:r>
      <w:r w:rsidR="66D91F8D" w:rsidRPr="00E66411">
        <w:rPr>
          <w:rFonts w:ascii="Times New Roman" w:eastAsia="Times New Roman" w:hAnsi="Times New Roman" w:cs="Times New Roman"/>
          <w:sz w:val="24"/>
        </w:rPr>
        <w:t>ollaborate with and get funding and technology support from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C6B6951" w:rsidRPr="00E66411">
        <w:rPr>
          <w:rFonts w:ascii="Times New Roman" w:hAnsi="Times New Roman" w:cs="Times New Roman"/>
          <w:sz w:val="24"/>
        </w:rPr>
        <w:t xml:space="preserve">the </w:t>
      </w:r>
      <w:r w:rsidR="66D91F8D" w:rsidRPr="00E66411">
        <w:rPr>
          <w:rFonts w:ascii="Times New Roman" w:eastAsia="Times New Roman" w:hAnsi="Times New Roman" w:cs="Times New Roman"/>
          <w:sz w:val="24"/>
        </w:rPr>
        <w:t>World Bank,</w:t>
      </w:r>
    </w:p>
    <w:p w14:paraId="5FA53BC0" w14:textId="77777777" w:rsidR="00E66411" w:rsidRPr="00E66411" w:rsidRDefault="00E66411" w:rsidP="00E66411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haring </w:t>
      </w:r>
      <w:r w:rsidR="37D90088" w:rsidRPr="00E66411">
        <w:rPr>
          <w:rFonts w:ascii="Times New Roman" w:eastAsia="Times New Roman" w:hAnsi="Times New Roman" w:cs="Times New Roman"/>
          <w:sz w:val="24"/>
        </w:rPr>
        <w:t>d</w:t>
      </w:r>
      <w:r w:rsidR="66D91F8D" w:rsidRPr="00E66411">
        <w:rPr>
          <w:rFonts w:ascii="Times New Roman" w:eastAsia="Times New Roman" w:hAnsi="Times New Roman" w:cs="Times New Roman"/>
          <w:sz w:val="24"/>
        </w:rPr>
        <w:t>ata</w:t>
      </w:r>
      <w:r w:rsidR="30F5C661" w:rsidRPr="00E66411">
        <w:rPr>
          <w:rFonts w:ascii="Times New Roman" w:eastAsia="Times New Roman" w:hAnsi="Times New Roman" w:cs="Times New Roman"/>
          <w:sz w:val="24"/>
        </w:rPr>
        <w:t xml:space="preserve"> t</w:t>
      </w:r>
      <w:r w:rsidR="1AF2939F" w:rsidRPr="00E66411">
        <w:rPr>
          <w:rFonts w:ascii="Times New Roman" w:eastAsia="Times New Roman" w:hAnsi="Times New Roman" w:cs="Times New Roman"/>
          <w:sz w:val="24"/>
        </w:rPr>
        <w:t xml:space="preserve">o </w:t>
      </w:r>
      <w:r w:rsidR="404FDD5F" w:rsidRPr="00E66411">
        <w:rPr>
          <w:rFonts w:ascii="Times New Roman" w:eastAsia="Times New Roman" w:hAnsi="Times New Roman" w:cs="Times New Roman"/>
          <w:sz w:val="24"/>
        </w:rPr>
        <w:t xml:space="preserve">analyze and compare data of diseases and treatment methods, making </w:t>
      </w:r>
      <w:r w:rsidR="00D525C3" w:rsidRPr="00E66411">
        <w:rPr>
          <w:rFonts w:ascii="Times New Roman" w:eastAsia="Times New Roman" w:hAnsi="Times New Roman" w:cs="Times New Roman"/>
          <w:sz w:val="24"/>
        </w:rPr>
        <w:t xml:space="preserve">it </w:t>
      </w:r>
      <w:r w:rsidR="404FDD5F" w:rsidRPr="00E66411">
        <w:rPr>
          <w:rFonts w:ascii="Times New Roman" w:eastAsia="Times New Roman" w:hAnsi="Times New Roman" w:cs="Times New Roman"/>
          <w:sz w:val="24"/>
        </w:rPr>
        <w:t xml:space="preserve">possible to </w:t>
      </w:r>
      <w:r w:rsidR="3689BCB6" w:rsidRPr="00E66411">
        <w:rPr>
          <w:rFonts w:ascii="Times New Roman" w:eastAsia="Times New Roman" w:hAnsi="Times New Roman" w:cs="Times New Roman"/>
          <w:sz w:val="24"/>
        </w:rPr>
        <w:t xml:space="preserve">find </w:t>
      </w:r>
      <w:r w:rsidR="00D525C3" w:rsidRPr="00E66411">
        <w:rPr>
          <w:rFonts w:ascii="Times New Roman" w:eastAsia="Times New Roman" w:hAnsi="Times New Roman" w:cs="Times New Roman"/>
          <w:sz w:val="24"/>
        </w:rPr>
        <w:t xml:space="preserve">the </w:t>
      </w:r>
      <w:r w:rsidR="3689BCB6" w:rsidRPr="00E66411">
        <w:rPr>
          <w:rFonts w:ascii="Times New Roman" w:eastAsia="Times New Roman" w:hAnsi="Times New Roman" w:cs="Times New Roman"/>
          <w:sz w:val="24"/>
        </w:rPr>
        <w:t>most</w:t>
      </w:r>
      <w:r w:rsidR="3CFB6A76" w:rsidRPr="00E66411">
        <w:rPr>
          <w:rFonts w:ascii="Times New Roman" w:eastAsia="Times New Roman" w:hAnsi="Times New Roman" w:cs="Times New Roman"/>
          <w:sz w:val="24"/>
        </w:rPr>
        <w:t xml:space="preserve"> accurate analysis of diseases, to find</w:t>
      </w:r>
      <w:r w:rsidR="3689BCB6" w:rsidRPr="00E66411">
        <w:rPr>
          <w:rFonts w:ascii="Times New Roman" w:eastAsia="Times New Roman" w:hAnsi="Times New Roman" w:cs="Times New Roman"/>
          <w:sz w:val="24"/>
        </w:rPr>
        <w:t xml:space="preserve"> </w:t>
      </w:r>
      <w:r w:rsidR="00D525C3" w:rsidRPr="00E66411">
        <w:rPr>
          <w:rFonts w:ascii="Times New Roman" w:eastAsia="Times New Roman" w:hAnsi="Times New Roman" w:cs="Times New Roman"/>
          <w:sz w:val="24"/>
        </w:rPr>
        <w:t xml:space="preserve">the </w:t>
      </w:r>
      <w:r w:rsidR="3CFB6A76" w:rsidRPr="00E66411">
        <w:rPr>
          <w:rFonts w:ascii="Times New Roman" w:eastAsia="Times New Roman" w:hAnsi="Times New Roman" w:cs="Times New Roman"/>
          <w:sz w:val="24"/>
        </w:rPr>
        <w:t>most</w:t>
      </w:r>
      <w:r w:rsidR="3689BCB6" w:rsidRPr="00E66411">
        <w:rPr>
          <w:rFonts w:ascii="Times New Roman" w:eastAsia="Times New Roman" w:hAnsi="Times New Roman" w:cs="Times New Roman"/>
          <w:sz w:val="24"/>
        </w:rPr>
        <w:t xml:space="preserve"> effective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 and</w:t>
      </w:r>
      <w:r w:rsidR="69F7EB57" w:rsidRPr="00E66411">
        <w:rPr>
          <w:rFonts w:ascii="Times New Roman" w:eastAsia="Times New Roman" w:hAnsi="Times New Roman" w:cs="Times New Roman"/>
          <w:sz w:val="24"/>
        </w:rPr>
        <w:t xml:space="preserve"> efficient </w:t>
      </w:r>
      <w:r w:rsidR="0024F217" w:rsidRPr="00E66411">
        <w:rPr>
          <w:rFonts w:ascii="Times New Roman" w:eastAsia="Times New Roman" w:hAnsi="Times New Roman" w:cs="Times New Roman"/>
          <w:sz w:val="24"/>
        </w:rPr>
        <w:t>treatment</w:t>
      </w:r>
      <w:r w:rsidR="69F7EB57" w:rsidRPr="00E66411">
        <w:rPr>
          <w:rFonts w:ascii="Times New Roman" w:eastAsia="Times New Roman" w:hAnsi="Times New Roman" w:cs="Times New Roman"/>
          <w:sz w:val="24"/>
        </w:rPr>
        <w:t xml:space="preserve"> method</w:t>
      </w:r>
      <w:r w:rsidR="66D91F8D" w:rsidRPr="00E66411">
        <w:rPr>
          <w:rFonts w:ascii="Times New Roman" w:eastAsia="Times New Roman" w:hAnsi="Times New Roman" w:cs="Times New Roman"/>
          <w:sz w:val="24"/>
        </w:rPr>
        <w:t>:</w:t>
      </w:r>
    </w:p>
    <w:p w14:paraId="510D39C1" w14:textId="77777777" w:rsidR="00E66411" w:rsidRPr="00E66411" w:rsidRDefault="00E66411" w:rsidP="00E66411">
      <w:pPr>
        <w:pStyle w:val="ListParagraph"/>
        <w:numPr>
          <w:ilvl w:val="2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C</w:t>
      </w:r>
      <w:r w:rsidR="66D91F8D" w:rsidRPr="00E66411">
        <w:rPr>
          <w:rFonts w:ascii="Times New Roman" w:eastAsia="Times New Roman" w:hAnsi="Times New Roman" w:cs="Times New Roman"/>
          <w:sz w:val="24"/>
        </w:rPr>
        <w:t>reate a digital platform for member countries to share real-time data on healthcare capacity, challenges issues, and successful interventions during health emergencies,</w:t>
      </w:r>
    </w:p>
    <w:p w14:paraId="6EA21320" w14:textId="77777777" w:rsidR="00E66411" w:rsidRPr="00E66411" w:rsidRDefault="00E66411" w:rsidP="00E66411">
      <w:pPr>
        <w:pStyle w:val="ListParagraph"/>
        <w:numPr>
          <w:ilvl w:val="2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O</w:t>
      </w:r>
      <w:r w:rsidR="66D91F8D" w:rsidRPr="00E66411">
        <w:rPr>
          <w:rFonts w:ascii="Times New Roman" w:eastAsia="Times New Roman" w:hAnsi="Times New Roman" w:cs="Times New Roman"/>
          <w:sz w:val="24"/>
        </w:rPr>
        <w:t>rganize regular virtual conferences and workshops for knowledge</w:t>
      </w:r>
      <w:r w:rsidR="66D91F8D" w:rsidRPr="00E6641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exchange among healthcare professionals and policymakers </w:t>
      </w:r>
      <w:r w:rsidR="66D91F8D" w:rsidRPr="00E66411">
        <w:rPr>
          <w:rFonts w:ascii="Times New Roman" w:eastAsia="Times New Roman" w:hAnsi="Times New Roman" w:cs="Times New Roman"/>
          <w:sz w:val="24"/>
        </w:rPr>
        <w:t>globally,</w:t>
      </w:r>
    </w:p>
    <w:p w14:paraId="7207AA8C" w14:textId="77777777" w:rsidR="00E66411" w:rsidRPr="00E66411" w:rsidRDefault="00E66411" w:rsidP="00E66411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66D91F8D" w:rsidRPr="00E66411">
        <w:rPr>
          <w:rFonts w:ascii="Times New Roman" w:eastAsia="Times New Roman" w:hAnsi="Times New Roman" w:cs="Times New Roman"/>
          <w:sz w:val="24"/>
        </w:rPr>
        <w:t>eveloping Joint Research Laboratory Programs</w:t>
      </w:r>
      <w:r w:rsidR="00012947" w:rsidRPr="00E66411">
        <w:rPr>
          <w:rFonts w:ascii="Times New Roman" w:eastAsia="Times New Roman" w:hAnsi="Times New Roman" w:cs="Times New Roman"/>
          <w:sz w:val="24"/>
        </w:rPr>
        <w:t xml:space="preserve"> </w:t>
      </w:r>
      <w:r w:rsidR="6000B95E" w:rsidRPr="00E66411">
        <w:rPr>
          <w:rFonts w:ascii="Times New Roman" w:eastAsia="Times New Roman" w:hAnsi="Times New Roman" w:cs="Times New Roman"/>
          <w:sz w:val="24"/>
        </w:rPr>
        <w:t>to</w:t>
      </w:r>
      <w:r w:rsidR="00987365" w:rsidRPr="00E66411">
        <w:rPr>
          <w:rFonts w:ascii="Times New Roman" w:eastAsia="Times New Roman" w:hAnsi="Times New Roman" w:cs="Times New Roman"/>
          <w:sz w:val="24"/>
        </w:rPr>
        <w:t xml:space="preserve"> focus on emergency response strategies and clinical care best practices,</w:t>
      </w:r>
    </w:p>
    <w:p w14:paraId="6BE0BDB7" w14:textId="3A2B2B2F" w:rsidR="00E66411" w:rsidRPr="00E66411" w:rsidRDefault="00E66411" w:rsidP="00E66411">
      <w:pPr>
        <w:pStyle w:val="ListParagraph"/>
        <w:numPr>
          <w:ilvl w:val="2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C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ollaborate on research topics in </w:t>
      </w:r>
      <w:r w:rsidR="22713A30" w:rsidRPr="00E66411">
        <w:rPr>
          <w:rFonts w:ascii="Times New Roman" w:eastAsia="Times New Roman" w:hAnsi="Times New Roman" w:cs="Times New Roman"/>
          <w:sz w:val="24"/>
        </w:rPr>
        <w:t>the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 laboratory and share laboratory facilities, instruments, and other research tools to maximize </w:t>
      </w:r>
      <w:r w:rsidR="0C174D61" w:rsidRPr="00E66411">
        <w:rPr>
          <w:rFonts w:ascii="Times New Roman" w:hAnsi="Times New Roman" w:cs="Times New Roman"/>
          <w:sz w:val="24"/>
        </w:rPr>
        <w:t>resources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0863D01A" w14:textId="77777777" w:rsidR="00E66411" w:rsidRPr="00E66411" w:rsidRDefault="00E66411" w:rsidP="00E66411">
      <w:pPr>
        <w:pStyle w:val="ListParagraph"/>
        <w:numPr>
          <w:ilvl w:val="2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bCs/>
          <w:sz w:val="24"/>
        </w:rPr>
        <w:t>E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ncourage joint simulations and drills involving multiple countries </w:t>
      </w:r>
      <w:r w:rsidR="009F7854" w:rsidRPr="00E66411">
        <w:rPr>
          <w:rFonts w:ascii="Times New Roman" w:hAnsi="Times New Roman" w:cs="Times New Roman"/>
          <w:sz w:val="24"/>
        </w:rPr>
        <w:tab/>
      </w:r>
      <w:r w:rsidR="66D91F8D" w:rsidRPr="00E66411">
        <w:rPr>
          <w:rFonts w:ascii="Times New Roman" w:eastAsia="Times New Roman" w:hAnsi="Times New Roman" w:cs="Times New Roman"/>
          <w:sz w:val="24"/>
        </w:rPr>
        <w:t>to enhance preparedness and response coordination,</w:t>
      </w:r>
    </w:p>
    <w:p w14:paraId="5F03ADCB" w14:textId="77777777" w:rsidR="00E66411" w:rsidRPr="00E66411" w:rsidRDefault="00E66411" w:rsidP="00E66411">
      <w:pPr>
        <w:pStyle w:val="ListParagraph"/>
        <w:numPr>
          <w:ilvl w:val="2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bCs/>
          <w:sz w:val="24"/>
        </w:rPr>
        <w:t>R</w:t>
      </w:r>
      <w:r w:rsidR="66D91F8D" w:rsidRPr="00E66411">
        <w:rPr>
          <w:rFonts w:ascii="Times New Roman" w:eastAsia="Times New Roman" w:hAnsi="Times New Roman" w:cs="Times New Roman"/>
          <w:sz w:val="24"/>
        </w:rPr>
        <w:t>ecommends that member countries conduct regular laboratory assessments and simulations of their clinical care capacity in preparation for potential health emergencies</w:t>
      </w:r>
      <w:r>
        <w:rPr>
          <w:rFonts w:ascii="Times New Roman" w:eastAsia="Times New Roman" w:hAnsi="Times New Roman" w:cs="Times New Roman"/>
          <w:sz w:val="24"/>
        </w:rPr>
        <w:t>;</w:t>
      </w:r>
    </w:p>
    <w:p w14:paraId="44BCACD6" w14:textId="77777777" w:rsidR="00E66411" w:rsidRPr="00E66411" w:rsidRDefault="00E66411" w:rsidP="00E6641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62EEF342" w14:textId="77777777" w:rsidR="00E66411" w:rsidRPr="00E66411" w:rsidRDefault="00D7044F" w:rsidP="00E66411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  <w:u w:val="single"/>
        </w:rPr>
        <w:t xml:space="preserve">Suggest </w:t>
      </w:r>
      <w:r w:rsidRPr="00E66411">
        <w:rPr>
          <w:rFonts w:ascii="Times New Roman" w:eastAsia="Times New Roman" w:hAnsi="Times New Roman" w:cs="Times New Roman"/>
          <w:sz w:val="24"/>
        </w:rPr>
        <w:t xml:space="preserve">that countries with weak clinic care should get priority </w:t>
      </w:r>
      <w:r w:rsidR="2874E203" w:rsidRPr="00E66411">
        <w:rPr>
          <w:rFonts w:ascii="Times New Roman" w:eastAsia="Times New Roman" w:hAnsi="Times New Roman" w:cs="Times New Roman"/>
          <w:sz w:val="24"/>
        </w:rPr>
        <w:t>donations</w:t>
      </w:r>
      <w:r w:rsidRPr="00E66411">
        <w:rPr>
          <w:rFonts w:ascii="Times New Roman" w:eastAsia="Times New Roman" w:hAnsi="Times New Roman" w:cs="Times New Roman"/>
          <w:sz w:val="24"/>
        </w:rPr>
        <w:t xml:space="preserve"> and medical instruments from international institutions </w:t>
      </w:r>
      <w:r w:rsidR="2874E203" w:rsidRPr="00E66411">
        <w:rPr>
          <w:rFonts w:ascii="Times New Roman" w:eastAsia="Times New Roman" w:hAnsi="Times New Roman" w:cs="Times New Roman"/>
          <w:sz w:val="24"/>
        </w:rPr>
        <w:t>to</w:t>
      </w:r>
      <w:r w:rsidRPr="00E66411">
        <w:rPr>
          <w:rFonts w:ascii="Times New Roman" w:eastAsia="Times New Roman" w:hAnsi="Times New Roman" w:cs="Times New Roman"/>
          <w:sz w:val="24"/>
        </w:rPr>
        <w:t xml:space="preserve"> accelerate the treatment speed and patient management and making possible to:</w:t>
      </w:r>
    </w:p>
    <w:p w14:paraId="2E960B8D" w14:textId="77777777" w:rsidR="00E66411" w:rsidRPr="00E66411" w:rsidRDefault="66D91F8D" w:rsidP="00E66411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</w:rPr>
        <w:t xml:space="preserve">Encourages </w:t>
      </w:r>
      <w:r w:rsidR="26D9CF10" w:rsidRPr="00E66411">
        <w:rPr>
          <w:rFonts w:ascii="Times New Roman" w:eastAsia="Times New Roman" w:hAnsi="Times New Roman" w:cs="Times New Roman"/>
          <w:sz w:val="24"/>
        </w:rPr>
        <w:t>paying</w:t>
      </w:r>
      <w:r w:rsidRPr="00E66411">
        <w:rPr>
          <w:rFonts w:ascii="Times New Roman" w:eastAsia="Times New Roman" w:hAnsi="Times New Roman" w:cs="Times New Roman"/>
          <w:sz w:val="24"/>
        </w:rPr>
        <w:t xml:space="preserve"> the workers to increase the quality and quantity of the </w:t>
      </w:r>
      <w:r w:rsidR="26D9CF10" w:rsidRPr="00E66411">
        <w:rPr>
          <w:rFonts w:ascii="Times New Roman" w:eastAsia="Times New Roman" w:hAnsi="Times New Roman" w:cs="Times New Roman"/>
          <w:sz w:val="24"/>
        </w:rPr>
        <w:t>personnel</w:t>
      </w:r>
      <w:r w:rsidRPr="00E66411">
        <w:rPr>
          <w:rFonts w:ascii="Times New Roman" w:eastAsia="Times New Roman" w:hAnsi="Times New Roman" w:cs="Times New Roman"/>
          <w:sz w:val="24"/>
        </w:rPr>
        <w:t xml:space="preserve">, </w:t>
      </w:r>
    </w:p>
    <w:p w14:paraId="21FD1BA8" w14:textId="77777777" w:rsidR="00E66411" w:rsidRPr="00E66411" w:rsidRDefault="00E66411" w:rsidP="00E66411">
      <w:pPr>
        <w:pStyle w:val="ListParagraph"/>
        <w:numPr>
          <w:ilvl w:val="2"/>
          <w:numId w:val="2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F</w:t>
      </w:r>
      <w:r w:rsidR="0EFD55BB" w:rsidRPr="00E66411">
        <w:rPr>
          <w:rFonts w:ascii="Times New Roman" w:eastAsia="Times New Roman" w:hAnsi="Times New Roman" w:cs="Times New Roman"/>
          <w:sz w:val="24"/>
        </w:rPr>
        <w:t xml:space="preserve">ree training course on </w:t>
      </w:r>
      <w:r w:rsidR="26D9CF10" w:rsidRPr="00E66411">
        <w:rPr>
          <w:rFonts w:ascii="Times New Roman" w:eastAsia="Times New Roman" w:hAnsi="Times New Roman" w:cs="Times New Roman"/>
          <w:sz w:val="24"/>
        </w:rPr>
        <w:t xml:space="preserve">the </w:t>
      </w:r>
      <w:r w:rsidR="0EFD55BB" w:rsidRPr="00E66411">
        <w:rPr>
          <w:rFonts w:ascii="Times New Roman" w:eastAsia="Times New Roman" w:hAnsi="Times New Roman" w:cs="Times New Roman"/>
          <w:sz w:val="24"/>
        </w:rPr>
        <w:t>rest day</w:t>
      </w:r>
      <w:r w:rsidR="10B3ABC2" w:rsidRPr="00E66411">
        <w:rPr>
          <w:rFonts w:ascii="Times New Roman" w:eastAsia="Times New Roman" w:hAnsi="Times New Roman" w:cs="Times New Roman"/>
          <w:sz w:val="24"/>
        </w:rPr>
        <w:t>,</w:t>
      </w:r>
    </w:p>
    <w:p w14:paraId="46FD280A" w14:textId="77777777" w:rsidR="00E66411" w:rsidRPr="00E66411" w:rsidRDefault="00E66411" w:rsidP="00E66411">
      <w:pPr>
        <w:pStyle w:val="ListParagraph"/>
        <w:numPr>
          <w:ilvl w:val="2"/>
          <w:numId w:val="2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="10B3ABC2" w:rsidRPr="00E66411">
        <w:rPr>
          <w:rFonts w:ascii="Times New Roman" w:eastAsia="Times New Roman" w:hAnsi="Times New Roman" w:cs="Times New Roman"/>
          <w:sz w:val="24"/>
        </w:rPr>
        <w:t xml:space="preserve">rovide courses for experienced senior </w:t>
      </w:r>
      <w:r w:rsidR="279B9E89" w:rsidRPr="00E66411">
        <w:rPr>
          <w:rFonts w:ascii="Times New Roman" w:eastAsia="Times New Roman" w:hAnsi="Times New Roman" w:cs="Times New Roman"/>
          <w:sz w:val="24"/>
        </w:rPr>
        <w:t>professional</w:t>
      </w:r>
      <w:r w:rsidR="10B3ABC2" w:rsidRPr="00E66411">
        <w:rPr>
          <w:rFonts w:ascii="Times New Roman" w:eastAsia="Times New Roman" w:hAnsi="Times New Roman" w:cs="Times New Roman"/>
          <w:sz w:val="24"/>
        </w:rPr>
        <w:t xml:space="preserve"> doctors</w:t>
      </w:r>
      <w:r w:rsidR="4F820A00" w:rsidRPr="00E66411">
        <w:rPr>
          <w:rFonts w:ascii="Times New Roman" w:eastAsia="Times New Roman" w:hAnsi="Times New Roman" w:cs="Times New Roman"/>
          <w:sz w:val="24"/>
        </w:rPr>
        <w:t>,</w:t>
      </w:r>
    </w:p>
    <w:p w14:paraId="23141969" w14:textId="77777777" w:rsidR="00E66411" w:rsidRPr="00E66411" w:rsidRDefault="66D91F8D" w:rsidP="00E66411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</w:rPr>
        <w:t xml:space="preserve">Encourages the purchase </w:t>
      </w:r>
      <w:r w:rsidR="23E3EB0D" w:rsidRPr="00E66411">
        <w:rPr>
          <w:rFonts w:ascii="Times New Roman" w:eastAsia="Times New Roman" w:hAnsi="Times New Roman" w:cs="Times New Roman"/>
          <w:sz w:val="24"/>
        </w:rPr>
        <w:t xml:space="preserve">of </w:t>
      </w:r>
      <w:r w:rsidRPr="00E66411">
        <w:rPr>
          <w:rFonts w:ascii="Times New Roman" w:eastAsia="Times New Roman" w:hAnsi="Times New Roman" w:cs="Times New Roman"/>
          <w:sz w:val="24"/>
        </w:rPr>
        <w:t>clinical instruments:</w:t>
      </w:r>
    </w:p>
    <w:p w14:paraId="6742A517" w14:textId="77777777" w:rsidR="00E66411" w:rsidRPr="00E66411" w:rsidRDefault="00E66411" w:rsidP="00E66411">
      <w:pPr>
        <w:pStyle w:val="ListParagraph"/>
        <w:numPr>
          <w:ilvl w:val="2"/>
          <w:numId w:val="2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66D91F8D" w:rsidRPr="00E66411">
        <w:rPr>
          <w:rFonts w:ascii="Times New Roman" w:eastAsia="Times New Roman" w:hAnsi="Times New Roman" w:cs="Times New Roman"/>
          <w:sz w:val="24"/>
        </w:rPr>
        <w:t>isposable tools such as masks and gloves</w:t>
      </w:r>
      <w:r w:rsidR="533226D1" w:rsidRPr="00E66411">
        <w:rPr>
          <w:rFonts w:ascii="Times New Roman" w:eastAsia="Times New Roman" w:hAnsi="Times New Roman" w:cs="Times New Roman"/>
          <w:sz w:val="24"/>
        </w:rPr>
        <w:t>,</w:t>
      </w:r>
    </w:p>
    <w:p w14:paraId="36AFA309" w14:textId="77777777" w:rsidR="00E66411" w:rsidRPr="00E66411" w:rsidRDefault="00E66411" w:rsidP="00E66411">
      <w:pPr>
        <w:pStyle w:val="ListParagraph"/>
        <w:numPr>
          <w:ilvl w:val="2"/>
          <w:numId w:val="2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M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aking </w:t>
      </w:r>
      <w:r w:rsidR="23E3EB0D" w:rsidRPr="00E66411">
        <w:rPr>
          <w:rFonts w:ascii="Times New Roman" w:eastAsia="Times New Roman" w:hAnsi="Times New Roman" w:cs="Times New Roman"/>
          <w:sz w:val="24"/>
        </w:rPr>
        <w:t xml:space="preserve">the 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range of possible </w:t>
      </w:r>
      <w:r w:rsidR="2C3CD53B" w:rsidRPr="00E66411">
        <w:rPr>
          <w:rFonts w:ascii="Times New Roman" w:eastAsia="Times New Roman" w:hAnsi="Times New Roman" w:cs="Times New Roman"/>
          <w:sz w:val="24"/>
        </w:rPr>
        <w:t>treatments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 to increase, </w:t>
      </w:r>
      <w:r w:rsidR="2C3CD53B" w:rsidRPr="00E66411">
        <w:rPr>
          <w:rFonts w:ascii="Times New Roman" w:eastAsia="Times New Roman" w:hAnsi="Times New Roman" w:cs="Times New Roman"/>
          <w:sz w:val="24"/>
        </w:rPr>
        <w:t>improving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 the quality of medical treatment,</w:t>
      </w:r>
    </w:p>
    <w:p w14:paraId="3AA69996" w14:textId="77777777" w:rsidR="00E66411" w:rsidRPr="00E66411" w:rsidRDefault="66D91F8D" w:rsidP="00E66411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66411">
        <w:rPr>
          <w:rFonts w:ascii="Times New Roman" w:eastAsia="Times New Roman" w:hAnsi="Times New Roman" w:cs="Times New Roman"/>
          <w:sz w:val="24"/>
        </w:rPr>
        <w:t xml:space="preserve">Recommends acquiring and </w:t>
      </w:r>
      <w:r w:rsidR="2C3CD53B" w:rsidRPr="00E66411">
        <w:rPr>
          <w:rFonts w:ascii="Times New Roman" w:eastAsia="Times New Roman" w:hAnsi="Times New Roman" w:cs="Times New Roman"/>
          <w:sz w:val="24"/>
        </w:rPr>
        <w:t>applying</w:t>
      </w:r>
      <w:r w:rsidRPr="00E66411">
        <w:rPr>
          <w:rFonts w:ascii="Times New Roman" w:eastAsia="Times New Roman" w:hAnsi="Times New Roman" w:cs="Times New Roman"/>
          <w:sz w:val="24"/>
        </w:rPr>
        <w:t xml:space="preserve"> technology for faster and more accurate diagnosis and disease prevention:</w:t>
      </w:r>
    </w:p>
    <w:p w14:paraId="059A8034" w14:textId="77777777" w:rsidR="00E66411" w:rsidRPr="00E66411" w:rsidRDefault="00E66411" w:rsidP="00E66411">
      <w:pPr>
        <w:pStyle w:val="ListParagraph"/>
        <w:numPr>
          <w:ilvl w:val="2"/>
          <w:numId w:val="2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T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echnologies such as patient route identification could determine </w:t>
      </w:r>
      <w:r w:rsidR="009F7854" w:rsidRPr="00E66411">
        <w:rPr>
          <w:rFonts w:ascii="Times New Roman" w:hAnsi="Times New Roman" w:cs="Times New Roman"/>
          <w:sz w:val="24"/>
        </w:rPr>
        <w:tab/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the areas </w:t>
      </w:r>
      <w:r w:rsidR="06EF7B4C" w:rsidRPr="00E66411">
        <w:rPr>
          <w:rFonts w:ascii="Times New Roman" w:eastAsia="Times New Roman" w:hAnsi="Times New Roman" w:cs="Times New Roman"/>
          <w:sz w:val="24"/>
        </w:rPr>
        <w:t xml:space="preserve">in </w:t>
      </w:r>
      <w:r w:rsidR="66D91F8D" w:rsidRPr="00E66411">
        <w:rPr>
          <w:rFonts w:ascii="Times New Roman" w:eastAsia="Times New Roman" w:hAnsi="Times New Roman" w:cs="Times New Roman"/>
          <w:sz w:val="24"/>
        </w:rPr>
        <w:t>which diseases could have spread and take action beforehand,</w:t>
      </w:r>
    </w:p>
    <w:p w14:paraId="288D10B3" w14:textId="198FA050" w:rsidR="009F7854" w:rsidRPr="00E66411" w:rsidRDefault="00E66411" w:rsidP="00E66411">
      <w:pPr>
        <w:pStyle w:val="ListParagraph"/>
        <w:numPr>
          <w:ilvl w:val="2"/>
          <w:numId w:val="2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="66D91F8D" w:rsidRPr="00E66411">
        <w:rPr>
          <w:rFonts w:ascii="Times New Roman" w:eastAsia="Times New Roman" w:hAnsi="Times New Roman" w:cs="Times New Roman"/>
          <w:sz w:val="24"/>
        </w:rPr>
        <w:t xml:space="preserve">ulsed </w:t>
      </w:r>
      <w:proofErr w:type="gramStart"/>
      <w:r w:rsidR="66D91F8D" w:rsidRPr="00E66411">
        <w:rPr>
          <w:rFonts w:ascii="Times New Roman" w:eastAsia="Times New Roman" w:hAnsi="Times New Roman" w:cs="Times New Roman"/>
          <w:sz w:val="24"/>
        </w:rPr>
        <w:t>UV(</w:t>
      </w:r>
      <w:proofErr w:type="gramEnd"/>
      <w:r w:rsidR="66D91F8D" w:rsidRPr="00E66411">
        <w:rPr>
          <w:rFonts w:ascii="Times New Roman" w:eastAsia="Times New Roman" w:hAnsi="Times New Roman" w:cs="Times New Roman"/>
          <w:sz w:val="24"/>
        </w:rPr>
        <w:t xml:space="preserve">ultraviolet) disinfection, used at some labs, </w:t>
      </w:r>
      <w:r w:rsidR="06EF7B4C" w:rsidRPr="00E66411">
        <w:rPr>
          <w:rFonts w:ascii="Times New Roman" w:eastAsia="Times New Roman" w:hAnsi="Times New Roman" w:cs="Times New Roman"/>
          <w:sz w:val="24"/>
        </w:rPr>
        <w:t>can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66D91F8D" w:rsidRPr="00E66411">
        <w:rPr>
          <w:rFonts w:ascii="Times New Roman" w:eastAsia="Times New Roman" w:hAnsi="Times New Roman" w:cs="Times New Roman"/>
          <w:sz w:val="24"/>
        </w:rPr>
        <w:t>disinfect every part of the organism and sterilize close to perfect, thus preventing further disease spread.</w:t>
      </w:r>
    </w:p>
    <w:p w14:paraId="04B42606" w14:textId="6AC8EDA9" w:rsidR="009F7854" w:rsidRPr="00820ED6" w:rsidRDefault="009F7854" w:rsidP="00820ED6">
      <w:pPr>
        <w:spacing w:after="0"/>
        <w:rPr>
          <w:rFonts w:ascii="Times New Roman" w:hAnsi="Times New Roman" w:cs="Times New Roman"/>
          <w:sz w:val="24"/>
        </w:rPr>
      </w:pPr>
    </w:p>
    <w:sectPr w:rsidR="009F7854" w:rsidRPr="00820ED6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583ED" w14:textId="77777777" w:rsidR="00C00E3B" w:rsidRDefault="00C00E3B" w:rsidP="007C5E46">
      <w:pPr>
        <w:spacing w:after="0"/>
      </w:pPr>
      <w:r>
        <w:separator/>
      </w:r>
    </w:p>
  </w:endnote>
  <w:endnote w:type="continuationSeparator" w:id="0">
    <w:p w14:paraId="6DC8617A" w14:textId="77777777" w:rsidR="00C00E3B" w:rsidRDefault="00C00E3B" w:rsidP="007C5E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ACEE5" w14:textId="77777777" w:rsidR="00C00E3B" w:rsidRDefault="00C00E3B" w:rsidP="007C5E46">
      <w:pPr>
        <w:spacing w:after="0"/>
      </w:pPr>
      <w:r>
        <w:separator/>
      </w:r>
    </w:p>
  </w:footnote>
  <w:footnote w:type="continuationSeparator" w:id="0">
    <w:p w14:paraId="16E60861" w14:textId="77777777" w:rsidR="00C00E3B" w:rsidRDefault="00C00E3B" w:rsidP="007C5E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AFF4C" w14:textId="1E1B08D7" w:rsidR="007C5E46" w:rsidRPr="007C5E46" w:rsidRDefault="007C5E46">
    <w:pPr>
      <w:pStyle w:val="Header"/>
      <w:rPr>
        <w:rFonts w:ascii="Times New Roman" w:hAnsi="Times New Roman" w:cs="Times New Roman"/>
        <w:sz w:val="24"/>
      </w:rPr>
    </w:pPr>
    <w:r w:rsidRPr="007C5E46">
      <w:rPr>
        <w:rFonts w:ascii="Times New Roman" w:hAnsi="Times New Roman" w:cs="Times New Roman"/>
        <w:sz w:val="24"/>
      </w:rPr>
      <w:tab/>
    </w:r>
    <w:r w:rsidRPr="007C5E46">
      <w:rPr>
        <w:rFonts w:ascii="Times New Roman" w:hAnsi="Times New Roman" w:cs="Times New Roman"/>
        <w:sz w:val="24"/>
      </w:rPr>
      <w:tab/>
    </w:r>
    <w:r w:rsidRPr="007C5E46">
      <w:rPr>
        <w:rFonts w:ascii="Times New Roman" w:hAnsi="Times New Roman" w:cs="Times New Roman"/>
        <w:sz w:val="24"/>
      </w:rPr>
      <w:t>WHA_3_1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382"/>
    <w:multiLevelType w:val="hybridMultilevel"/>
    <w:tmpl w:val="CF3E0306"/>
    <w:lvl w:ilvl="0" w:tplc="B55E61F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08833410"/>
    <w:multiLevelType w:val="hybridMultilevel"/>
    <w:tmpl w:val="A698B88E"/>
    <w:lvl w:ilvl="0" w:tplc="65B4440A">
      <w:start w:val="1"/>
      <w:numFmt w:val="lowerLetter"/>
      <w:lvlText w:val="%1."/>
      <w:lvlJc w:val="left"/>
      <w:pPr>
        <w:ind w:left="116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2" w15:restartNumberingAfterBreak="0">
    <w:nsid w:val="0B5D27C0"/>
    <w:multiLevelType w:val="hybridMultilevel"/>
    <w:tmpl w:val="75B29D54"/>
    <w:lvl w:ilvl="0" w:tplc="29946372">
      <w:start w:val="1"/>
      <w:numFmt w:val="lowerLetter"/>
      <w:lvlText w:val="%1."/>
      <w:lvlJc w:val="left"/>
      <w:pPr>
        <w:ind w:left="1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2480" w:hanging="440"/>
      </w:pPr>
    </w:lvl>
    <w:lvl w:ilvl="2" w:tplc="0409001B">
      <w:start w:val="1"/>
      <w:numFmt w:val="lowerRoman"/>
      <w:lvlText w:val="%3."/>
      <w:lvlJc w:val="right"/>
      <w:pPr>
        <w:ind w:left="2920" w:hanging="440"/>
      </w:pPr>
    </w:lvl>
    <w:lvl w:ilvl="3" w:tplc="0409000F" w:tentative="1">
      <w:start w:val="1"/>
      <w:numFmt w:val="decimal"/>
      <w:lvlText w:val="%4."/>
      <w:lvlJc w:val="left"/>
      <w:pPr>
        <w:ind w:left="3360" w:hanging="440"/>
      </w:pPr>
    </w:lvl>
    <w:lvl w:ilvl="4" w:tplc="04090019" w:tentative="1">
      <w:start w:val="1"/>
      <w:numFmt w:val="upperLetter"/>
      <w:lvlText w:val="%5."/>
      <w:lvlJc w:val="left"/>
      <w:pPr>
        <w:ind w:left="3800" w:hanging="440"/>
      </w:pPr>
    </w:lvl>
    <w:lvl w:ilvl="5" w:tplc="0409001B" w:tentative="1">
      <w:start w:val="1"/>
      <w:numFmt w:val="lowerRoman"/>
      <w:lvlText w:val="%6."/>
      <w:lvlJc w:val="right"/>
      <w:pPr>
        <w:ind w:left="4240" w:hanging="440"/>
      </w:pPr>
    </w:lvl>
    <w:lvl w:ilvl="6" w:tplc="0409000F" w:tentative="1">
      <w:start w:val="1"/>
      <w:numFmt w:val="decimal"/>
      <w:lvlText w:val="%7."/>
      <w:lvlJc w:val="left"/>
      <w:pPr>
        <w:ind w:left="4680" w:hanging="440"/>
      </w:pPr>
    </w:lvl>
    <w:lvl w:ilvl="7" w:tplc="04090019" w:tentative="1">
      <w:start w:val="1"/>
      <w:numFmt w:val="upperLetter"/>
      <w:lvlText w:val="%8."/>
      <w:lvlJc w:val="left"/>
      <w:pPr>
        <w:ind w:left="5120" w:hanging="440"/>
      </w:pPr>
    </w:lvl>
    <w:lvl w:ilvl="8" w:tplc="0409001B" w:tentative="1">
      <w:start w:val="1"/>
      <w:numFmt w:val="lowerRoman"/>
      <w:lvlText w:val="%9."/>
      <w:lvlJc w:val="right"/>
      <w:pPr>
        <w:ind w:left="5560" w:hanging="440"/>
      </w:pPr>
    </w:lvl>
  </w:abstractNum>
  <w:abstractNum w:abstractNumId="3" w15:restartNumberingAfterBreak="0">
    <w:nsid w:val="0C182785"/>
    <w:multiLevelType w:val="hybridMultilevel"/>
    <w:tmpl w:val="10D4E07A"/>
    <w:lvl w:ilvl="0" w:tplc="F7760BC6">
      <w:start w:val="1"/>
      <w:numFmt w:val="lowerLetter"/>
      <w:lvlText w:val="%1."/>
      <w:lvlJc w:val="left"/>
      <w:pPr>
        <w:ind w:left="11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4" w15:restartNumberingAfterBreak="0">
    <w:nsid w:val="1BD917C1"/>
    <w:multiLevelType w:val="hybridMultilevel"/>
    <w:tmpl w:val="10F013B0"/>
    <w:lvl w:ilvl="0" w:tplc="128CF036">
      <w:start w:val="1"/>
      <w:numFmt w:val="lowerLetter"/>
      <w:lvlText w:val="%1."/>
      <w:lvlJc w:val="left"/>
      <w:pPr>
        <w:ind w:left="80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223E4EC2"/>
    <w:multiLevelType w:val="hybridMultilevel"/>
    <w:tmpl w:val="FEDAAE80"/>
    <w:lvl w:ilvl="0" w:tplc="8B0AA7CE">
      <w:start w:val="1"/>
      <w:numFmt w:val="lowerLetter"/>
      <w:lvlText w:val="%1."/>
      <w:lvlJc w:val="left"/>
      <w:pPr>
        <w:ind w:left="19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2480" w:hanging="440"/>
      </w:pPr>
    </w:lvl>
    <w:lvl w:ilvl="2" w:tplc="0409001B">
      <w:start w:val="1"/>
      <w:numFmt w:val="lowerRoman"/>
      <w:lvlText w:val="%3."/>
      <w:lvlJc w:val="right"/>
      <w:pPr>
        <w:ind w:left="2920" w:hanging="440"/>
      </w:pPr>
    </w:lvl>
    <w:lvl w:ilvl="3" w:tplc="0409000F" w:tentative="1">
      <w:start w:val="1"/>
      <w:numFmt w:val="decimal"/>
      <w:lvlText w:val="%4."/>
      <w:lvlJc w:val="left"/>
      <w:pPr>
        <w:ind w:left="3360" w:hanging="440"/>
      </w:pPr>
    </w:lvl>
    <w:lvl w:ilvl="4" w:tplc="04090019" w:tentative="1">
      <w:start w:val="1"/>
      <w:numFmt w:val="upperLetter"/>
      <w:lvlText w:val="%5."/>
      <w:lvlJc w:val="left"/>
      <w:pPr>
        <w:ind w:left="3800" w:hanging="440"/>
      </w:pPr>
    </w:lvl>
    <w:lvl w:ilvl="5" w:tplc="0409001B" w:tentative="1">
      <w:start w:val="1"/>
      <w:numFmt w:val="lowerRoman"/>
      <w:lvlText w:val="%6."/>
      <w:lvlJc w:val="right"/>
      <w:pPr>
        <w:ind w:left="4240" w:hanging="440"/>
      </w:pPr>
    </w:lvl>
    <w:lvl w:ilvl="6" w:tplc="0409000F" w:tentative="1">
      <w:start w:val="1"/>
      <w:numFmt w:val="decimal"/>
      <w:lvlText w:val="%7."/>
      <w:lvlJc w:val="left"/>
      <w:pPr>
        <w:ind w:left="4680" w:hanging="440"/>
      </w:pPr>
    </w:lvl>
    <w:lvl w:ilvl="7" w:tplc="04090019" w:tentative="1">
      <w:start w:val="1"/>
      <w:numFmt w:val="upperLetter"/>
      <w:lvlText w:val="%8."/>
      <w:lvlJc w:val="left"/>
      <w:pPr>
        <w:ind w:left="5120" w:hanging="440"/>
      </w:pPr>
    </w:lvl>
    <w:lvl w:ilvl="8" w:tplc="0409001B" w:tentative="1">
      <w:start w:val="1"/>
      <w:numFmt w:val="lowerRoman"/>
      <w:lvlText w:val="%9."/>
      <w:lvlJc w:val="right"/>
      <w:pPr>
        <w:ind w:left="5560" w:hanging="440"/>
      </w:pPr>
    </w:lvl>
  </w:abstractNum>
  <w:abstractNum w:abstractNumId="6" w15:restartNumberingAfterBreak="0">
    <w:nsid w:val="2D65396C"/>
    <w:multiLevelType w:val="hybridMultilevel"/>
    <w:tmpl w:val="62EEA852"/>
    <w:lvl w:ilvl="0" w:tplc="BDC25522">
      <w:start w:val="1"/>
      <w:numFmt w:val="lowerLetter"/>
      <w:lvlText w:val="%1."/>
      <w:lvlJc w:val="left"/>
      <w:pPr>
        <w:ind w:left="19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2480" w:hanging="440"/>
      </w:pPr>
    </w:lvl>
    <w:lvl w:ilvl="2" w:tplc="0409001B">
      <w:start w:val="1"/>
      <w:numFmt w:val="lowerRoman"/>
      <w:lvlText w:val="%3."/>
      <w:lvlJc w:val="right"/>
      <w:pPr>
        <w:ind w:left="2920" w:hanging="440"/>
      </w:pPr>
    </w:lvl>
    <w:lvl w:ilvl="3" w:tplc="0409000F" w:tentative="1">
      <w:start w:val="1"/>
      <w:numFmt w:val="decimal"/>
      <w:lvlText w:val="%4."/>
      <w:lvlJc w:val="left"/>
      <w:pPr>
        <w:ind w:left="3360" w:hanging="440"/>
      </w:pPr>
    </w:lvl>
    <w:lvl w:ilvl="4" w:tplc="04090019" w:tentative="1">
      <w:start w:val="1"/>
      <w:numFmt w:val="upperLetter"/>
      <w:lvlText w:val="%5."/>
      <w:lvlJc w:val="left"/>
      <w:pPr>
        <w:ind w:left="3800" w:hanging="440"/>
      </w:pPr>
    </w:lvl>
    <w:lvl w:ilvl="5" w:tplc="0409001B" w:tentative="1">
      <w:start w:val="1"/>
      <w:numFmt w:val="lowerRoman"/>
      <w:lvlText w:val="%6."/>
      <w:lvlJc w:val="right"/>
      <w:pPr>
        <w:ind w:left="4240" w:hanging="440"/>
      </w:pPr>
    </w:lvl>
    <w:lvl w:ilvl="6" w:tplc="0409000F" w:tentative="1">
      <w:start w:val="1"/>
      <w:numFmt w:val="decimal"/>
      <w:lvlText w:val="%7."/>
      <w:lvlJc w:val="left"/>
      <w:pPr>
        <w:ind w:left="4680" w:hanging="440"/>
      </w:pPr>
    </w:lvl>
    <w:lvl w:ilvl="7" w:tplc="04090019" w:tentative="1">
      <w:start w:val="1"/>
      <w:numFmt w:val="upperLetter"/>
      <w:lvlText w:val="%8."/>
      <w:lvlJc w:val="left"/>
      <w:pPr>
        <w:ind w:left="5120" w:hanging="440"/>
      </w:pPr>
    </w:lvl>
    <w:lvl w:ilvl="8" w:tplc="0409001B" w:tentative="1">
      <w:start w:val="1"/>
      <w:numFmt w:val="lowerRoman"/>
      <w:lvlText w:val="%9."/>
      <w:lvlJc w:val="right"/>
      <w:pPr>
        <w:ind w:left="5560" w:hanging="440"/>
      </w:pPr>
    </w:lvl>
  </w:abstractNum>
  <w:abstractNum w:abstractNumId="7" w15:restartNumberingAfterBreak="0">
    <w:nsid w:val="351E782E"/>
    <w:multiLevelType w:val="hybridMultilevel"/>
    <w:tmpl w:val="02ACF0CC"/>
    <w:lvl w:ilvl="0" w:tplc="7BB6997E">
      <w:start w:val="1"/>
      <w:numFmt w:val="lowerLetter"/>
      <w:lvlText w:val="%1."/>
      <w:lvlJc w:val="left"/>
      <w:pPr>
        <w:ind w:left="19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2480" w:hanging="440"/>
      </w:pPr>
    </w:lvl>
    <w:lvl w:ilvl="2" w:tplc="0409001B">
      <w:start w:val="1"/>
      <w:numFmt w:val="lowerRoman"/>
      <w:lvlText w:val="%3."/>
      <w:lvlJc w:val="right"/>
      <w:pPr>
        <w:ind w:left="2920" w:hanging="440"/>
      </w:pPr>
    </w:lvl>
    <w:lvl w:ilvl="3" w:tplc="0409000F" w:tentative="1">
      <w:start w:val="1"/>
      <w:numFmt w:val="decimal"/>
      <w:lvlText w:val="%4."/>
      <w:lvlJc w:val="left"/>
      <w:pPr>
        <w:ind w:left="3360" w:hanging="440"/>
      </w:pPr>
    </w:lvl>
    <w:lvl w:ilvl="4" w:tplc="04090019" w:tentative="1">
      <w:start w:val="1"/>
      <w:numFmt w:val="upperLetter"/>
      <w:lvlText w:val="%5."/>
      <w:lvlJc w:val="left"/>
      <w:pPr>
        <w:ind w:left="3800" w:hanging="440"/>
      </w:pPr>
    </w:lvl>
    <w:lvl w:ilvl="5" w:tplc="0409001B" w:tentative="1">
      <w:start w:val="1"/>
      <w:numFmt w:val="lowerRoman"/>
      <w:lvlText w:val="%6."/>
      <w:lvlJc w:val="right"/>
      <w:pPr>
        <w:ind w:left="4240" w:hanging="440"/>
      </w:pPr>
    </w:lvl>
    <w:lvl w:ilvl="6" w:tplc="0409000F" w:tentative="1">
      <w:start w:val="1"/>
      <w:numFmt w:val="decimal"/>
      <w:lvlText w:val="%7."/>
      <w:lvlJc w:val="left"/>
      <w:pPr>
        <w:ind w:left="4680" w:hanging="440"/>
      </w:pPr>
    </w:lvl>
    <w:lvl w:ilvl="7" w:tplc="04090019" w:tentative="1">
      <w:start w:val="1"/>
      <w:numFmt w:val="upperLetter"/>
      <w:lvlText w:val="%8."/>
      <w:lvlJc w:val="left"/>
      <w:pPr>
        <w:ind w:left="5120" w:hanging="440"/>
      </w:pPr>
    </w:lvl>
    <w:lvl w:ilvl="8" w:tplc="0409001B" w:tentative="1">
      <w:start w:val="1"/>
      <w:numFmt w:val="lowerRoman"/>
      <w:lvlText w:val="%9."/>
      <w:lvlJc w:val="right"/>
      <w:pPr>
        <w:ind w:left="5560" w:hanging="440"/>
      </w:pPr>
    </w:lvl>
  </w:abstractNum>
  <w:abstractNum w:abstractNumId="8" w15:restartNumberingAfterBreak="0">
    <w:nsid w:val="36E77BE0"/>
    <w:multiLevelType w:val="hybridMultilevel"/>
    <w:tmpl w:val="DCD8FAF0"/>
    <w:lvl w:ilvl="0" w:tplc="230E3D52">
      <w:start w:val="1"/>
      <w:numFmt w:val="lowerLetter"/>
      <w:lvlText w:val="%1."/>
      <w:lvlJc w:val="left"/>
      <w:pPr>
        <w:ind w:left="11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9" w15:restartNumberingAfterBreak="0">
    <w:nsid w:val="496C6CCB"/>
    <w:multiLevelType w:val="hybridMultilevel"/>
    <w:tmpl w:val="82C8A69C"/>
    <w:lvl w:ilvl="0" w:tplc="819E0E9A">
      <w:start w:val="1"/>
      <w:numFmt w:val="lowerLetter"/>
      <w:lvlText w:val="%1."/>
      <w:lvlJc w:val="left"/>
      <w:pPr>
        <w:ind w:left="116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0" w15:restartNumberingAfterBreak="0">
    <w:nsid w:val="4FB223E2"/>
    <w:multiLevelType w:val="hybridMultilevel"/>
    <w:tmpl w:val="49D8302E"/>
    <w:lvl w:ilvl="0" w:tplc="1E46B084">
      <w:start w:val="1"/>
      <w:numFmt w:val="lowerLetter"/>
      <w:lvlText w:val="%1."/>
      <w:lvlJc w:val="left"/>
      <w:pPr>
        <w:ind w:left="19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2480" w:hanging="440"/>
      </w:pPr>
    </w:lvl>
    <w:lvl w:ilvl="2" w:tplc="0409001B">
      <w:start w:val="1"/>
      <w:numFmt w:val="lowerRoman"/>
      <w:lvlText w:val="%3."/>
      <w:lvlJc w:val="right"/>
      <w:pPr>
        <w:ind w:left="2920" w:hanging="440"/>
      </w:pPr>
    </w:lvl>
    <w:lvl w:ilvl="3" w:tplc="0409000F" w:tentative="1">
      <w:start w:val="1"/>
      <w:numFmt w:val="decimal"/>
      <w:lvlText w:val="%4."/>
      <w:lvlJc w:val="left"/>
      <w:pPr>
        <w:ind w:left="3360" w:hanging="440"/>
      </w:pPr>
    </w:lvl>
    <w:lvl w:ilvl="4" w:tplc="04090019" w:tentative="1">
      <w:start w:val="1"/>
      <w:numFmt w:val="upperLetter"/>
      <w:lvlText w:val="%5."/>
      <w:lvlJc w:val="left"/>
      <w:pPr>
        <w:ind w:left="3800" w:hanging="440"/>
      </w:pPr>
    </w:lvl>
    <w:lvl w:ilvl="5" w:tplc="0409001B" w:tentative="1">
      <w:start w:val="1"/>
      <w:numFmt w:val="lowerRoman"/>
      <w:lvlText w:val="%6."/>
      <w:lvlJc w:val="right"/>
      <w:pPr>
        <w:ind w:left="4240" w:hanging="440"/>
      </w:pPr>
    </w:lvl>
    <w:lvl w:ilvl="6" w:tplc="0409000F" w:tentative="1">
      <w:start w:val="1"/>
      <w:numFmt w:val="decimal"/>
      <w:lvlText w:val="%7."/>
      <w:lvlJc w:val="left"/>
      <w:pPr>
        <w:ind w:left="4680" w:hanging="440"/>
      </w:pPr>
    </w:lvl>
    <w:lvl w:ilvl="7" w:tplc="04090019" w:tentative="1">
      <w:start w:val="1"/>
      <w:numFmt w:val="upperLetter"/>
      <w:lvlText w:val="%8."/>
      <w:lvlJc w:val="left"/>
      <w:pPr>
        <w:ind w:left="5120" w:hanging="440"/>
      </w:pPr>
    </w:lvl>
    <w:lvl w:ilvl="8" w:tplc="0409001B" w:tentative="1">
      <w:start w:val="1"/>
      <w:numFmt w:val="lowerRoman"/>
      <w:lvlText w:val="%9."/>
      <w:lvlJc w:val="right"/>
      <w:pPr>
        <w:ind w:left="5560" w:hanging="440"/>
      </w:pPr>
    </w:lvl>
  </w:abstractNum>
  <w:abstractNum w:abstractNumId="11" w15:restartNumberingAfterBreak="0">
    <w:nsid w:val="53371AE1"/>
    <w:multiLevelType w:val="hybridMultilevel"/>
    <w:tmpl w:val="7ADCA5A8"/>
    <w:lvl w:ilvl="0" w:tplc="BA2CC3F8">
      <w:start w:val="1"/>
      <w:numFmt w:val="lowerLetter"/>
      <w:lvlText w:val="%1."/>
      <w:lvlJc w:val="left"/>
      <w:pPr>
        <w:ind w:left="116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2" w15:restartNumberingAfterBreak="0">
    <w:nsid w:val="57F04E16"/>
    <w:multiLevelType w:val="hybridMultilevel"/>
    <w:tmpl w:val="8814DC7E"/>
    <w:lvl w:ilvl="0" w:tplc="7B34F910">
      <w:start w:val="1"/>
      <w:numFmt w:val="lowerLetter"/>
      <w:lvlText w:val="%1."/>
      <w:lvlJc w:val="left"/>
      <w:pPr>
        <w:ind w:left="80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5B2326E1"/>
    <w:multiLevelType w:val="hybridMultilevel"/>
    <w:tmpl w:val="5052ABA8"/>
    <w:lvl w:ilvl="0" w:tplc="2FF8B58C">
      <w:start w:val="18"/>
      <w:numFmt w:val="upperLetter"/>
      <w:lvlText w:val="%1."/>
      <w:lvlJc w:val="left"/>
      <w:pPr>
        <w:ind w:left="80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5D681FB0"/>
    <w:multiLevelType w:val="hybridMultilevel"/>
    <w:tmpl w:val="1B7A65FA"/>
    <w:lvl w:ilvl="0" w:tplc="81D6980A">
      <w:start w:val="1"/>
      <w:numFmt w:val="lowerLetter"/>
      <w:lvlText w:val="%1."/>
      <w:lvlJc w:val="left"/>
      <w:pPr>
        <w:ind w:left="19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2480" w:hanging="440"/>
      </w:pPr>
    </w:lvl>
    <w:lvl w:ilvl="2" w:tplc="0409001B" w:tentative="1">
      <w:start w:val="1"/>
      <w:numFmt w:val="lowerRoman"/>
      <w:lvlText w:val="%3."/>
      <w:lvlJc w:val="right"/>
      <w:pPr>
        <w:ind w:left="2920" w:hanging="440"/>
      </w:pPr>
    </w:lvl>
    <w:lvl w:ilvl="3" w:tplc="0409000F" w:tentative="1">
      <w:start w:val="1"/>
      <w:numFmt w:val="decimal"/>
      <w:lvlText w:val="%4."/>
      <w:lvlJc w:val="left"/>
      <w:pPr>
        <w:ind w:left="3360" w:hanging="440"/>
      </w:pPr>
    </w:lvl>
    <w:lvl w:ilvl="4" w:tplc="04090019" w:tentative="1">
      <w:start w:val="1"/>
      <w:numFmt w:val="upperLetter"/>
      <w:lvlText w:val="%5."/>
      <w:lvlJc w:val="left"/>
      <w:pPr>
        <w:ind w:left="3800" w:hanging="440"/>
      </w:pPr>
    </w:lvl>
    <w:lvl w:ilvl="5" w:tplc="0409001B" w:tentative="1">
      <w:start w:val="1"/>
      <w:numFmt w:val="lowerRoman"/>
      <w:lvlText w:val="%6."/>
      <w:lvlJc w:val="right"/>
      <w:pPr>
        <w:ind w:left="4240" w:hanging="440"/>
      </w:pPr>
    </w:lvl>
    <w:lvl w:ilvl="6" w:tplc="0409000F" w:tentative="1">
      <w:start w:val="1"/>
      <w:numFmt w:val="decimal"/>
      <w:lvlText w:val="%7."/>
      <w:lvlJc w:val="left"/>
      <w:pPr>
        <w:ind w:left="4680" w:hanging="440"/>
      </w:pPr>
    </w:lvl>
    <w:lvl w:ilvl="7" w:tplc="04090019" w:tentative="1">
      <w:start w:val="1"/>
      <w:numFmt w:val="upperLetter"/>
      <w:lvlText w:val="%8."/>
      <w:lvlJc w:val="left"/>
      <w:pPr>
        <w:ind w:left="5120" w:hanging="440"/>
      </w:pPr>
    </w:lvl>
    <w:lvl w:ilvl="8" w:tplc="0409001B" w:tentative="1">
      <w:start w:val="1"/>
      <w:numFmt w:val="lowerRoman"/>
      <w:lvlText w:val="%9."/>
      <w:lvlJc w:val="right"/>
      <w:pPr>
        <w:ind w:left="5560" w:hanging="440"/>
      </w:pPr>
    </w:lvl>
  </w:abstractNum>
  <w:abstractNum w:abstractNumId="15" w15:restartNumberingAfterBreak="0">
    <w:nsid w:val="5DBA0086"/>
    <w:multiLevelType w:val="hybridMultilevel"/>
    <w:tmpl w:val="A7A4D76E"/>
    <w:lvl w:ilvl="0" w:tplc="1BFAB4F4">
      <w:start w:val="1"/>
      <w:numFmt w:val="lowerLetter"/>
      <w:lvlText w:val="%1."/>
      <w:lvlJc w:val="left"/>
      <w:pPr>
        <w:ind w:left="11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6" w15:restartNumberingAfterBreak="0">
    <w:nsid w:val="5ED140AB"/>
    <w:multiLevelType w:val="hybridMultilevel"/>
    <w:tmpl w:val="7AF6A000"/>
    <w:lvl w:ilvl="0" w:tplc="2C5643DA">
      <w:start w:val="1"/>
      <w:numFmt w:val="lowerLetter"/>
      <w:lvlText w:val="%1."/>
      <w:lvlJc w:val="left"/>
      <w:pPr>
        <w:ind w:left="19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2480" w:hanging="440"/>
      </w:pPr>
    </w:lvl>
    <w:lvl w:ilvl="2" w:tplc="0409001B">
      <w:start w:val="1"/>
      <w:numFmt w:val="lowerRoman"/>
      <w:lvlText w:val="%3."/>
      <w:lvlJc w:val="right"/>
      <w:pPr>
        <w:ind w:left="2920" w:hanging="440"/>
      </w:pPr>
    </w:lvl>
    <w:lvl w:ilvl="3" w:tplc="0409000F" w:tentative="1">
      <w:start w:val="1"/>
      <w:numFmt w:val="decimal"/>
      <w:lvlText w:val="%4."/>
      <w:lvlJc w:val="left"/>
      <w:pPr>
        <w:ind w:left="3360" w:hanging="440"/>
      </w:pPr>
    </w:lvl>
    <w:lvl w:ilvl="4" w:tplc="04090019" w:tentative="1">
      <w:start w:val="1"/>
      <w:numFmt w:val="upperLetter"/>
      <w:lvlText w:val="%5."/>
      <w:lvlJc w:val="left"/>
      <w:pPr>
        <w:ind w:left="3800" w:hanging="440"/>
      </w:pPr>
    </w:lvl>
    <w:lvl w:ilvl="5" w:tplc="0409001B" w:tentative="1">
      <w:start w:val="1"/>
      <w:numFmt w:val="lowerRoman"/>
      <w:lvlText w:val="%6."/>
      <w:lvlJc w:val="right"/>
      <w:pPr>
        <w:ind w:left="4240" w:hanging="440"/>
      </w:pPr>
    </w:lvl>
    <w:lvl w:ilvl="6" w:tplc="0409000F" w:tentative="1">
      <w:start w:val="1"/>
      <w:numFmt w:val="decimal"/>
      <w:lvlText w:val="%7."/>
      <w:lvlJc w:val="left"/>
      <w:pPr>
        <w:ind w:left="4680" w:hanging="440"/>
      </w:pPr>
    </w:lvl>
    <w:lvl w:ilvl="7" w:tplc="04090019" w:tentative="1">
      <w:start w:val="1"/>
      <w:numFmt w:val="upperLetter"/>
      <w:lvlText w:val="%8."/>
      <w:lvlJc w:val="left"/>
      <w:pPr>
        <w:ind w:left="5120" w:hanging="440"/>
      </w:pPr>
    </w:lvl>
    <w:lvl w:ilvl="8" w:tplc="0409001B" w:tentative="1">
      <w:start w:val="1"/>
      <w:numFmt w:val="lowerRoman"/>
      <w:lvlText w:val="%9."/>
      <w:lvlJc w:val="right"/>
      <w:pPr>
        <w:ind w:left="5560" w:hanging="440"/>
      </w:pPr>
    </w:lvl>
  </w:abstractNum>
  <w:abstractNum w:abstractNumId="17" w15:restartNumberingAfterBreak="0">
    <w:nsid w:val="6EE93877"/>
    <w:multiLevelType w:val="hybridMultilevel"/>
    <w:tmpl w:val="7A1E41FA"/>
    <w:lvl w:ilvl="0" w:tplc="0C543D3C">
      <w:start w:val="1"/>
      <w:numFmt w:val="lowerLetter"/>
      <w:lvlText w:val="%1."/>
      <w:lvlJc w:val="left"/>
      <w:pPr>
        <w:ind w:left="11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8" w15:restartNumberingAfterBreak="0">
    <w:nsid w:val="72F570F1"/>
    <w:multiLevelType w:val="hybridMultilevel"/>
    <w:tmpl w:val="46B28FEE"/>
    <w:lvl w:ilvl="0" w:tplc="B1A0C88C">
      <w:start w:val="1"/>
      <w:numFmt w:val="lowerLetter"/>
      <w:lvlText w:val="%1."/>
      <w:lvlJc w:val="left"/>
      <w:pPr>
        <w:ind w:left="116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9" w15:restartNumberingAfterBreak="0">
    <w:nsid w:val="73E85022"/>
    <w:multiLevelType w:val="hybridMultilevel"/>
    <w:tmpl w:val="4B3A5124"/>
    <w:lvl w:ilvl="0" w:tplc="630C609A">
      <w:start w:val="1"/>
      <w:numFmt w:val="decimal"/>
      <w:lvlText w:val="%1."/>
      <w:lvlJc w:val="left"/>
      <w:pPr>
        <w:ind w:left="800" w:hanging="360"/>
      </w:pPr>
      <w:rPr>
        <w:rFonts w:hint="default"/>
        <w:u w:val="none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 w15:restartNumberingAfterBreak="0">
    <w:nsid w:val="7C5D5DA6"/>
    <w:multiLevelType w:val="hybridMultilevel"/>
    <w:tmpl w:val="C2326A46"/>
    <w:lvl w:ilvl="0" w:tplc="8984FD3E">
      <w:start w:val="1"/>
      <w:numFmt w:val="lowerLetter"/>
      <w:lvlText w:val="%1."/>
      <w:lvlJc w:val="left"/>
      <w:pPr>
        <w:ind w:left="80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04350209">
    <w:abstractNumId w:val="0"/>
  </w:num>
  <w:num w:numId="2" w16cid:durableId="1568685830">
    <w:abstractNumId w:val="2"/>
  </w:num>
  <w:num w:numId="3" w16cid:durableId="978336972">
    <w:abstractNumId w:val="19"/>
  </w:num>
  <w:num w:numId="4" w16cid:durableId="933636300">
    <w:abstractNumId w:val="20"/>
  </w:num>
  <w:num w:numId="5" w16cid:durableId="947812482">
    <w:abstractNumId w:val="18"/>
  </w:num>
  <w:num w:numId="6" w16cid:durableId="661660024">
    <w:abstractNumId w:val="12"/>
  </w:num>
  <w:num w:numId="7" w16cid:durableId="331375674">
    <w:abstractNumId w:val="11"/>
  </w:num>
  <w:num w:numId="8" w16cid:durableId="1741442117">
    <w:abstractNumId w:val="7"/>
  </w:num>
  <w:num w:numId="9" w16cid:durableId="1848402079">
    <w:abstractNumId w:val="4"/>
  </w:num>
  <w:num w:numId="10" w16cid:durableId="9182924">
    <w:abstractNumId w:val="1"/>
  </w:num>
  <w:num w:numId="11" w16cid:durableId="924654129">
    <w:abstractNumId w:val="10"/>
  </w:num>
  <w:num w:numId="12" w16cid:durableId="349993638">
    <w:abstractNumId w:val="13"/>
  </w:num>
  <w:num w:numId="13" w16cid:durableId="548958572">
    <w:abstractNumId w:val="16"/>
  </w:num>
  <w:num w:numId="14" w16cid:durableId="1094321609">
    <w:abstractNumId w:val="8"/>
  </w:num>
  <w:num w:numId="15" w16cid:durableId="1731659325">
    <w:abstractNumId w:val="15"/>
  </w:num>
  <w:num w:numId="16" w16cid:durableId="1659577494">
    <w:abstractNumId w:val="9"/>
  </w:num>
  <w:num w:numId="17" w16cid:durableId="1072040779">
    <w:abstractNumId w:val="14"/>
  </w:num>
  <w:num w:numId="18" w16cid:durableId="546570759">
    <w:abstractNumId w:val="17"/>
  </w:num>
  <w:num w:numId="19" w16cid:durableId="1384870590">
    <w:abstractNumId w:val="5"/>
  </w:num>
  <w:num w:numId="20" w16cid:durableId="451096378">
    <w:abstractNumId w:val="3"/>
  </w:num>
  <w:num w:numId="21" w16cid:durableId="228081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84"/>
    <w:rsid w:val="00005CCD"/>
    <w:rsid w:val="00011A2D"/>
    <w:rsid w:val="00012947"/>
    <w:rsid w:val="0002032A"/>
    <w:rsid w:val="00024706"/>
    <w:rsid w:val="000323E3"/>
    <w:rsid w:val="00045141"/>
    <w:rsid w:val="00067393"/>
    <w:rsid w:val="00074AE3"/>
    <w:rsid w:val="00083442"/>
    <w:rsid w:val="00083C99"/>
    <w:rsid w:val="00086886"/>
    <w:rsid w:val="00090C11"/>
    <w:rsid w:val="0009286A"/>
    <w:rsid w:val="000B17C3"/>
    <w:rsid w:val="000C15E4"/>
    <w:rsid w:val="000D19C1"/>
    <w:rsid w:val="000E15E5"/>
    <w:rsid w:val="000E2F94"/>
    <w:rsid w:val="000E5BA6"/>
    <w:rsid w:val="000E60D1"/>
    <w:rsid w:val="000E6A0C"/>
    <w:rsid w:val="000F0868"/>
    <w:rsid w:val="00101052"/>
    <w:rsid w:val="001043FB"/>
    <w:rsid w:val="00105567"/>
    <w:rsid w:val="00112AF4"/>
    <w:rsid w:val="00113811"/>
    <w:rsid w:val="0011590C"/>
    <w:rsid w:val="0012575A"/>
    <w:rsid w:val="00125A1D"/>
    <w:rsid w:val="0013024C"/>
    <w:rsid w:val="0014103C"/>
    <w:rsid w:val="00142CB4"/>
    <w:rsid w:val="001501C1"/>
    <w:rsid w:val="00160569"/>
    <w:rsid w:val="001607BD"/>
    <w:rsid w:val="00164E5E"/>
    <w:rsid w:val="00165308"/>
    <w:rsid w:val="001711EC"/>
    <w:rsid w:val="00182CAB"/>
    <w:rsid w:val="00185B4B"/>
    <w:rsid w:val="00190944"/>
    <w:rsid w:val="001A4310"/>
    <w:rsid w:val="001B0DC8"/>
    <w:rsid w:val="001B170C"/>
    <w:rsid w:val="001B56F9"/>
    <w:rsid w:val="001C2354"/>
    <w:rsid w:val="001C4C02"/>
    <w:rsid w:val="001D269E"/>
    <w:rsid w:val="001D4FE1"/>
    <w:rsid w:val="001D5819"/>
    <w:rsid w:val="001E0F0B"/>
    <w:rsid w:val="001E64CA"/>
    <w:rsid w:val="001E6631"/>
    <w:rsid w:val="001F0B42"/>
    <w:rsid w:val="001F551D"/>
    <w:rsid w:val="001F55D1"/>
    <w:rsid w:val="001F6152"/>
    <w:rsid w:val="00200907"/>
    <w:rsid w:val="002014B0"/>
    <w:rsid w:val="002211CA"/>
    <w:rsid w:val="00241E81"/>
    <w:rsid w:val="00246912"/>
    <w:rsid w:val="0024F217"/>
    <w:rsid w:val="00255831"/>
    <w:rsid w:val="002665D7"/>
    <w:rsid w:val="00266A6A"/>
    <w:rsid w:val="00271091"/>
    <w:rsid w:val="002810C4"/>
    <w:rsid w:val="00287109"/>
    <w:rsid w:val="00291C64"/>
    <w:rsid w:val="002A400F"/>
    <w:rsid w:val="002A5350"/>
    <w:rsid w:val="002B0BC0"/>
    <w:rsid w:val="002B18D1"/>
    <w:rsid w:val="002B2BC2"/>
    <w:rsid w:val="002B743C"/>
    <w:rsid w:val="002C02A3"/>
    <w:rsid w:val="002C1239"/>
    <w:rsid w:val="002C1CA5"/>
    <w:rsid w:val="002C2088"/>
    <w:rsid w:val="002C29E3"/>
    <w:rsid w:val="002C427B"/>
    <w:rsid w:val="002D0260"/>
    <w:rsid w:val="002D6062"/>
    <w:rsid w:val="002E3258"/>
    <w:rsid w:val="002E42B0"/>
    <w:rsid w:val="002F3A4C"/>
    <w:rsid w:val="00301102"/>
    <w:rsid w:val="00303571"/>
    <w:rsid w:val="0031173B"/>
    <w:rsid w:val="003120E3"/>
    <w:rsid w:val="00314600"/>
    <w:rsid w:val="00316219"/>
    <w:rsid w:val="003257A3"/>
    <w:rsid w:val="00332A73"/>
    <w:rsid w:val="003361CA"/>
    <w:rsid w:val="00345B5D"/>
    <w:rsid w:val="00345D0D"/>
    <w:rsid w:val="00361E6D"/>
    <w:rsid w:val="0036734D"/>
    <w:rsid w:val="003706D1"/>
    <w:rsid w:val="0038268B"/>
    <w:rsid w:val="003834EC"/>
    <w:rsid w:val="00393065"/>
    <w:rsid w:val="00393F4B"/>
    <w:rsid w:val="00394837"/>
    <w:rsid w:val="0039747D"/>
    <w:rsid w:val="003A751F"/>
    <w:rsid w:val="003B74F5"/>
    <w:rsid w:val="003C0EE0"/>
    <w:rsid w:val="003C1DCB"/>
    <w:rsid w:val="003C6601"/>
    <w:rsid w:val="003D4C6F"/>
    <w:rsid w:val="003D67DD"/>
    <w:rsid w:val="003D6BA6"/>
    <w:rsid w:val="003E7077"/>
    <w:rsid w:val="0040028A"/>
    <w:rsid w:val="00400525"/>
    <w:rsid w:val="004102DB"/>
    <w:rsid w:val="004205B0"/>
    <w:rsid w:val="004350A6"/>
    <w:rsid w:val="00442219"/>
    <w:rsid w:val="0044247A"/>
    <w:rsid w:val="0044294A"/>
    <w:rsid w:val="0044330E"/>
    <w:rsid w:val="004450DC"/>
    <w:rsid w:val="004576F6"/>
    <w:rsid w:val="00470783"/>
    <w:rsid w:val="004707F2"/>
    <w:rsid w:val="00472FE0"/>
    <w:rsid w:val="00475D26"/>
    <w:rsid w:val="004763A6"/>
    <w:rsid w:val="00483A06"/>
    <w:rsid w:val="00490B45"/>
    <w:rsid w:val="004916CC"/>
    <w:rsid w:val="00496E2E"/>
    <w:rsid w:val="00496EFD"/>
    <w:rsid w:val="004A094F"/>
    <w:rsid w:val="004A0C66"/>
    <w:rsid w:val="004A4A08"/>
    <w:rsid w:val="004A5ACF"/>
    <w:rsid w:val="004A630F"/>
    <w:rsid w:val="004B55AC"/>
    <w:rsid w:val="004C6048"/>
    <w:rsid w:val="004D06AB"/>
    <w:rsid w:val="004D08D1"/>
    <w:rsid w:val="004D1A15"/>
    <w:rsid w:val="004D1F4B"/>
    <w:rsid w:val="004F3042"/>
    <w:rsid w:val="004F3F7A"/>
    <w:rsid w:val="00507D70"/>
    <w:rsid w:val="00516086"/>
    <w:rsid w:val="00521F2F"/>
    <w:rsid w:val="00530332"/>
    <w:rsid w:val="005368D8"/>
    <w:rsid w:val="00541170"/>
    <w:rsid w:val="005454F2"/>
    <w:rsid w:val="00552BBD"/>
    <w:rsid w:val="00562F7A"/>
    <w:rsid w:val="00567968"/>
    <w:rsid w:val="00581080"/>
    <w:rsid w:val="00581B40"/>
    <w:rsid w:val="005836F0"/>
    <w:rsid w:val="005850E1"/>
    <w:rsid w:val="00586BD0"/>
    <w:rsid w:val="005A61A2"/>
    <w:rsid w:val="005A6EE2"/>
    <w:rsid w:val="005B33B2"/>
    <w:rsid w:val="005C0B1C"/>
    <w:rsid w:val="005C22B2"/>
    <w:rsid w:val="005C24A4"/>
    <w:rsid w:val="005C2C2B"/>
    <w:rsid w:val="005C42FE"/>
    <w:rsid w:val="005D1106"/>
    <w:rsid w:val="005D2534"/>
    <w:rsid w:val="005E1111"/>
    <w:rsid w:val="005F0C70"/>
    <w:rsid w:val="005F1639"/>
    <w:rsid w:val="005F48EB"/>
    <w:rsid w:val="005F501B"/>
    <w:rsid w:val="006107E4"/>
    <w:rsid w:val="00610A61"/>
    <w:rsid w:val="00610D49"/>
    <w:rsid w:val="00627918"/>
    <w:rsid w:val="00637BD0"/>
    <w:rsid w:val="00656F4D"/>
    <w:rsid w:val="00661221"/>
    <w:rsid w:val="00667760"/>
    <w:rsid w:val="00680AC8"/>
    <w:rsid w:val="00684CA0"/>
    <w:rsid w:val="00687442"/>
    <w:rsid w:val="00692E39"/>
    <w:rsid w:val="00696DF5"/>
    <w:rsid w:val="006A08BB"/>
    <w:rsid w:val="006A4B5E"/>
    <w:rsid w:val="006A7AB2"/>
    <w:rsid w:val="006B757A"/>
    <w:rsid w:val="006B77A3"/>
    <w:rsid w:val="006C5430"/>
    <w:rsid w:val="006C57E6"/>
    <w:rsid w:val="006C79AA"/>
    <w:rsid w:val="006D0E4D"/>
    <w:rsid w:val="006D5686"/>
    <w:rsid w:val="006D6E8E"/>
    <w:rsid w:val="006F3B77"/>
    <w:rsid w:val="0070185C"/>
    <w:rsid w:val="007143CD"/>
    <w:rsid w:val="00734F30"/>
    <w:rsid w:val="00743E9A"/>
    <w:rsid w:val="00750FEA"/>
    <w:rsid w:val="00752493"/>
    <w:rsid w:val="00752BE2"/>
    <w:rsid w:val="00752DB3"/>
    <w:rsid w:val="00763AF5"/>
    <w:rsid w:val="00765F7F"/>
    <w:rsid w:val="00774F0F"/>
    <w:rsid w:val="00790AEE"/>
    <w:rsid w:val="00791EE8"/>
    <w:rsid w:val="00793B50"/>
    <w:rsid w:val="007977BA"/>
    <w:rsid w:val="007A0113"/>
    <w:rsid w:val="007A402F"/>
    <w:rsid w:val="007B1BC5"/>
    <w:rsid w:val="007C4740"/>
    <w:rsid w:val="007C4CDC"/>
    <w:rsid w:val="007C5E46"/>
    <w:rsid w:val="007D60DC"/>
    <w:rsid w:val="007E6D9D"/>
    <w:rsid w:val="007F3832"/>
    <w:rsid w:val="007F5D0E"/>
    <w:rsid w:val="00820ED6"/>
    <w:rsid w:val="00822547"/>
    <w:rsid w:val="008318BE"/>
    <w:rsid w:val="00834262"/>
    <w:rsid w:val="008354C2"/>
    <w:rsid w:val="008434A9"/>
    <w:rsid w:val="00864B29"/>
    <w:rsid w:val="00866511"/>
    <w:rsid w:val="00875A69"/>
    <w:rsid w:val="008A2DFD"/>
    <w:rsid w:val="008A6B58"/>
    <w:rsid w:val="008A6C39"/>
    <w:rsid w:val="008B55C2"/>
    <w:rsid w:val="008D195D"/>
    <w:rsid w:val="008E2985"/>
    <w:rsid w:val="008F3C77"/>
    <w:rsid w:val="00903C0A"/>
    <w:rsid w:val="0090795D"/>
    <w:rsid w:val="0091088C"/>
    <w:rsid w:val="00910906"/>
    <w:rsid w:val="009123BD"/>
    <w:rsid w:val="009214EA"/>
    <w:rsid w:val="00925E06"/>
    <w:rsid w:val="00927627"/>
    <w:rsid w:val="00935D8C"/>
    <w:rsid w:val="00936DCE"/>
    <w:rsid w:val="00940F83"/>
    <w:rsid w:val="0094270E"/>
    <w:rsid w:val="00943400"/>
    <w:rsid w:val="00945AA8"/>
    <w:rsid w:val="0095440C"/>
    <w:rsid w:val="00961EF4"/>
    <w:rsid w:val="00962B2F"/>
    <w:rsid w:val="009661BE"/>
    <w:rsid w:val="00967A46"/>
    <w:rsid w:val="00976235"/>
    <w:rsid w:val="00981FE2"/>
    <w:rsid w:val="00985B31"/>
    <w:rsid w:val="00987365"/>
    <w:rsid w:val="009938AA"/>
    <w:rsid w:val="009A2A14"/>
    <w:rsid w:val="009C3248"/>
    <w:rsid w:val="009C57C4"/>
    <w:rsid w:val="009C5FB3"/>
    <w:rsid w:val="009D6898"/>
    <w:rsid w:val="009F415E"/>
    <w:rsid w:val="009F7854"/>
    <w:rsid w:val="00A004D4"/>
    <w:rsid w:val="00A02BC3"/>
    <w:rsid w:val="00A23F12"/>
    <w:rsid w:val="00A25268"/>
    <w:rsid w:val="00A32583"/>
    <w:rsid w:val="00A432DE"/>
    <w:rsid w:val="00A4427E"/>
    <w:rsid w:val="00A445F3"/>
    <w:rsid w:val="00A53BC3"/>
    <w:rsid w:val="00A6115B"/>
    <w:rsid w:val="00A671EE"/>
    <w:rsid w:val="00A7433E"/>
    <w:rsid w:val="00A77B0A"/>
    <w:rsid w:val="00A872A4"/>
    <w:rsid w:val="00A89168"/>
    <w:rsid w:val="00A924EA"/>
    <w:rsid w:val="00A929EB"/>
    <w:rsid w:val="00A96B3D"/>
    <w:rsid w:val="00A9792A"/>
    <w:rsid w:val="00AA4A0D"/>
    <w:rsid w:val="00AB0034"/>
    <w:rsid w:val="00AC5280"/>
    <w:rsid w:val="00AD5BA9"/>
    <w:rsid w:val="00AE2DFB"/>
    <w:rsid w:val="00AE55EA"/>
    <w:rsid w:val="00AE624A"/>
    <w:rsid w:val="00AF378D"/>
    <w:rsid w:val="00B05D9F"/>
    <w:rsid w:val="00B12405"/>
    <w:rsid w:val="00B130F8"/>
    <w:rsid w:val="00B2371E"/>
    <w:rsid w:val="00B27C45"/>
    <w:rsid w:val="00B43759"/>
    <w:rsid w:val="00B50B2A"/>
    <w:rsid w:val="00B56054"/>
    <w:rsid w:val="00B574BE"/>
    <w:rsid w:val="00B603BA"/>
    <w:rsid w:val="00B629A0"/>
    <w:rsid w:val="00B62FB4"/>
    <w:rsid w:val="00B64381"/>
    <w:rsid w:val="00B65FFF"/>
    <w:rsid w:val="00B673BD"/>
    <w:rsid w:val="00B72AC3"/>
    <w:rsid w:val="00B754AB"/>
    <w:rsid w:val="00B768EE"/>
    <w:rsid w:val="00B76C6E"/>
    <w:rsid w:val="00B94B4C"/>
    <w:rsid w:val="00B970B5"/>
    <w:rsid w:val="00B97615"/>
    <w:rsid w:val="00BA0C73"/>
    <w:rsid w:val="00BA3424"/>
    <w:rsid w:val="00BA36F8"/>
    <w:rsid w:val="00BA7919"/>
    <w:rsid w:val="00BC2083"/>
    <w:rsid w:val="00BC38AB"/>
    <w:rsid w:val="00BC7414"/>
    <w:rsid w:val="00BE0CB6"/>
    <w:rsid w:val="00BF6E33"/>
    <w:rsid w:val="00BF764D"/>
    <w:rsid w:val="00C00E3B"/>
    <w:rsid w:val="00C010B8"/>
    <w:rsid w:val="00C124BB"/>
    <w:rsid w:val="00C1283C"/>
    <w:rsid w:val="00C24DBF"/>
    <w:rsid w:val="00C32AE0"/>
    <w:rsid w:val="00C342FC"/>
    <w:rsid w:val="00C37266"/>
    <w:rsid w:val="00C437D5"/>
    <w:rsid w:val="00C52628"/>
    <w:rsid w:val="00C62CDB"/>
    <w:rsid w:val="00C738D2"/>
    <w:rsid w:val="00C74FD3"/>
    <w:rsid w:val="00C75DE4"/>
    <w:rsid w:val="00C82933"/>
    <w:rsid w:val="00C86908"/>
    <w:rsid w:val="00C8759F"/>
    <w:rsid w:val="00C878D3"/>
    <w:rsid w:val="00C96410"/>
    <w:rsid w:val="00CC327D"/>
    <w:rsid w:val="00CC586D"/>
    <w:rsid w:val="00CC7DAE"/>
    <w:rsid w:val="00CD3FA4"/>
    <w:rsid w:val="00CD4C76"/>
    <w:rsid w:val="00CD5CF2"/>
    <w:rsid w:val="00CE5915"/>
    <w:rsid w:val="00CF0A38"/>
    <w:rsid w:val="00CF0C55"/>
    <w:rsid w:val="00CF419A"/>
    <w:rsid w:val="00D02A1F"/>
    <w:rsid w:val="00D051A6"/>
    <w:rsid w:val="00D10DBF"/>
    <w:rsid w:val="00D2021B"/>
    <w:rsid w:val="00D20D08"/>
    <w:rsid w:val="00D31DA3"/>
    <w:rsid w:val="00D338BA"/>
    <w:rsid w:val="00D35A61"/>
    <w:rsid w:val="00D40507"/>
    <w:rsid w:val="00D4440E"/>
    <w:rsid w:val="00D525C3"/>
    <w:rsid w:val="00D526E0"/>
    <w:rsid w:val="00D61409"/>
    <w:rsid w:val="00D660BB"/>
    <w:rsid w:val="00D7044F"/>
    <w:rsid w:val="00D710F3"/>
    <w:rsid w:val="00D7394F"/>
    <w:rsid w:val="00D8373F"/>
    <w:rsid w:val="00D85824"/>
    <w:rsid w:val="00D8689F"/>
    <w:rsid w:val="00D92A22"/>
    <w:rsid w:val="00D92BDD"/>
    <w:rsid w:val="00DA25E5"/>
    <w:rsid w:val="00DB7AB8"/>
    <w:rsid w:val="00DC4B7C"/>
    <w:rsid w:val="00DC7E6F"/>
    <w:rsid w:val="00DF1127"/>
    <w:rsid w:val="00DF284E"/>
    <w:rsid w:val="00DF2CFD"/>
    <w:rsid w:val="00DF3369"/>
    <w:rsid w:val="00E0599D"/>
    <w:rsid w:val="00E0666F"/>
    <w:rsid w:val="00E100C4"/>
    <w:rsid w:val="00E2484C"/>
    <w:rsid w:val="00E24FFD"/>
    <w:rsid w:val="00E26370"/>
    <w:rsid w:val="00E31CD3"/>
    <w:rsid w:val="00E40D43"/>
    <w:rsid w:val="00E40E88"/>
    <w:rsid w:val="00E50193"/>
    <w:rsid w:val="00E52771"/>
    <w:rsid w:val="00E55DB1"/>
    <w:rsid w:val="00E56854"/>
    <w:rsid w:val="00E6576A"/>
    <w:rsid w:val="00E66411"/>
    <w:rsid w:val="00E6672A"/>
    <w:rsid w:val="00E71D6E"/>
    <w:rsid w:val="00E72B1C"/>
    <w:rsid w:val="00E83660"/>
    <w:rsid w:val="00E875F8"/>
    <w:rsid w:val="00E939BC"/>
    <w:rsid w:val="00E93B1A"/>
    <w:rsid w:val="00E97EC1"/>
    <w:rsid w:val="00EA1268"/>
    <w:rsid w:val="00EA5E1A"/>
    <w:rsid w:val="00EB398F"/>
    <w:rsid w:val="00EB681B"/>
    <w:rsid w:val="00EB7198"/>
    <w:rsid w:val="00EC117C"/>
    <w:rsid w:val="00EC2F55"/>
    <w:rsid w:val="00EE0C5D"/>
    <w:rsid w:val="00EE3800"/>
    <w:rsid w:val="00EE4F4A"/>
    <w:rsid w:val="00EF30C6"/>
    <w:rsid w:val="00EF37EB"/>
    <w:rsid w:val="00EF43A0"/>
    <w:rsid w:val="00EF4514"/>
    <w:rsid w:val="00F055D4"/>
    <w:rsid w:val="00F07E4D"/>
    <w:rsid w:val="00F16F1D"/>
    <w:rsid w:val="00F20A1F"/>
    <w:rsid w:val="00F34777"/>
    <w:rsid w:val="00F410FB"/>
    <w:rsid w:val="00F46B88"/>
    <w:rsid w:val="00F529B9"/>
    <w:rsid w:val="00F53091"/>
    <w:rsid w:val="00F5480A"/>
    <w:rsid w:val="00F630B2"/>
    <w:rsid w:val="00F71114"/>
    <w:rsid w:val="00F72E54"/>
    <w:rsid w:val="00F73D4B"/>
    <w:rsid w:val="00F758EF"/>
    <w:rsid w:val="00F806B8"/>
    <w:rsid w:val="00F83C84"/>
    <w:rsid w:val="00F843FE"/>
    <w:rsid w:val="00F850F8"/>
    <w:rsid w:val="00F862B4"/>
    <w:rsid w:val="00F92851"/>
    <w:rsid w:val="00FA43F2"/>
    <w:rsid w:val="00FA7006"/>
    <w:rsid w:val="00FB2708"/>
    <w:rsid w:val="00FB5126"/>
    <w:rsid w:val="00FB7232"/>
    <w:rsid w:val="00FC2433"/>
    <w:rsid w:val="00FC3243"/>
    <w:rsid w:val="00FC46C7"/>
    <w:rsid w:val="00FD2E29"/>
    <w:rsid w:val="00FE5B9B"/>
    <w:rsid w:val="00FE67A0"/>
    <w:rsid w:val="00FF2561"/>
    <w:rsid w:val="0191F3B9"/>
    <w:rsid w:val="027A9490"/>
    <w:rsid w:val="02B193E0"/>
    <w:rsid w:val="031A2F21"/>
    <w:rsid w:val="0356C951"/>
    <w:rsid w:val="03D948F1"/>
    <w:rsid w:val="03FA3725"/>
    <w:rsid w:val="03FB5E6B"/>
    <w:rsid w:val="049B3347"/>
    <w:rsid w:val="04A7AD1C"/>
    <w:rsid w:val="05589147"/>
    <w:rsid w:val="057100D6"/>
    <w:rsid w:val="0582BBD1"/>
    <w:rsid w:val="05892526"/>
    <w:rsid w:val="059FA300"/>
    <w:rsid w:val="05ADF59A"/>
    <w:rsid w:val="05DFA83A"/>
    <w:rsid w:val="05E2E258"/>
    <w:rsid w:val="05F55C65"/>
    <w:rsid w:val="061DA4D5"/>
    <w:rsid w:val="065A4302"/>
    <w:rsid w:val="06EF7B4C"/>
    <w:rsid w:val="0715DAF4"/>
    <w:rsid w:val="07463C69"/>
    <w:rsid w:val="075C98D1"/>
    <w:rsid w:val="075F4801"/>
    <w:rsid w:val="0760161F"/>
    <w:rsid w:val="076C920F"/>
    <w:rsid w:val="07D29123"/>
    <w:rsid w:val="07F3C964"/>
    <w:rsid w:val="082B642B"/>
    <w:rsid w:val="085D85B8"/>
    <w:rsid w:val="085F10B9"/>
    <w:rsid w:val="087A8BF7"/>
    <w:rsid w:val="08D8DF08"/>
    <w:rsid w:val="08FEAFAA"/>
    <w:rsid w:val="090F1F74"/>
    <w:rsid w:val="09D51AE2"/>
    <w:rsid w:val="0A93E32C"/>
    <w:rsid w:val="0B351806"/>
    <w:rsid w:val="0B36A4C6"/>
    <w:rsid w:val="0B4F2C61"/>
    <w:rsid w:val="0B703CAB"/>
    <w:rsid w:val="0B87DFF0"/>
    <w:rsid w:val="0BC5A640"/>
    <w:rsid w:val="0C156D84"/>
    <w:rsid w:val="0C174D61"/>
    <w:rsid w:val="0C6B6951"/>
    <w:rsid w:val="0C7FA881"/>
    <w:rsid w:val="0CC08560"/>
    <w:rsid w:val="0CD0E9AD"/>
    <w:rsid w:val="0D085FBA"/>
    <w:rsid w:val="0D181967"/>
    <w:rsid w:val="0D83D7CE"/>
    <w:rsid w:val="0D927DAD"/>
    <w:rsid w:val="0DCEC783"/>
    <w:rsid w:val="0DD5D79D"/>
    <w:rsid w:val="0E5C74E1"/>
    <w:rsid w:val="0E842FEF"/>
    <w:rsid w:val="0EAF6D2D"/>
    <w:rsid w:val="0EB720B8"/>
    <w:rsid w:val="0EFD55BB"/>
    <w:rsid w:val="0F021D50"/>
    <w:rsid w:val="0F5F9F84"/>
    <w:rsid w:val="100208CE"/>
    <w:rsid w:val="102329D1"/>
    <w:rsid w:val="10B3ABC2"/>
    <w:rsid w:val="115E0DF8"/>
    <w:rsid w:val="1160DFF6"/>
    <w:rsid w:val="1196A9DB"/>
    <w:rsid w:val="119D5EEE"/>
    <w:rsid w:val="11DE7ADA"/>
    <w:rsid w:val="12250369"/>
    <w:rsid w:val="12D20F54"/>
    <w:rsid w:val="12E3F3A7"/>
    <w:rsid w:val="13935B88"/>
    <w:rsid w:val="13C21FAF"/>
    <w:rsid w:val="1417F369"/>
    <w:rsid w:val="14459906"/>
    <w:rsid w:val="14885968"/>
    <w:rsid w:val="14FE6FF0"/>
    <w:rsid w:val="15375F17"/>
    <w:rsid w:val="154F0FE1"/>
    <w:rsid w:val="1591B04B"/>
    <w:rsid w:val="15A9FD6C"/>
    <w:rsid w:val="15F4BA2C"/>
    <w:rsid w:val="160526DE"/>
    <w:rsid w:val="166D49B3"/>
    <w:rsid w:val="175BE94E"/>
    <w:rsid w:val="1791D3C1"/>
    <w:rsid w:val="17EC4B16"/>
    <w:rsid w:val="1879EFE9"/>
    <w:rsid w:val="18B22BC0"/>
    <w:rsid w:val="190C7900"/>
    <w:rsid w:val="1919CD23"/>
    <w:rsid w:val="19B6B003"/>
    <w:rsid w:val="1A2363BC"/>
    <w:rsid w:val="1A54C0CE"/>
    <w:rsid w:val="1AF2939F"/>
    <w:rsid w:val="1BED87B4"/>
    <w:rsid w:val="1CCE0103"/>
    <w:rsid w:val="1CD1041D"/>
    <w:rsid w:val="1D581E9B"/>
    <w:rsid w:val="1F041966"/>
    <w:rsid w:val="1F2F3D72"/>
    <w:rsid w:val="1F35AC9D"/>
    <w:rsid w:val="1F55251A"/>
    <w:rsid w:val="1F84D1BB"/>
    <w:rsid w:val="1FB4E2DE"/>
    <w:rsid w:val="200A294C"/>
    <w:rsid w:val="200BFD61"/>
    <w:rsid w:val="2104C074"/>
    <w:rsid w:val="218A11E0"/>
    <w:rsid w:val="21EA9C98"/>
    <w:rsid w:val="2204CBA4"/>
    <w:rsid w:val="22693212"/>
    <w:rsid w:val="22713A30"/>
    <w:rsid w:val="22856565"/>
    <w:rsid w:val="22DA4C25"/>
    <w:rsid w:val="235EB22E"/>
    <w:rsid w:val="23E23C0B"/>
    <w:rsid w:val="23E3EB0D"/>
    <w:rsid w:val="2410A7DC"/>
    <w:rsid w:val="241FB5CB"/>
    <w:rsid w:val="247A24D8"/>
    <w:rsid w:val="248C5713"/>
    <w:rsid w:val="24F1FEA8"/>
    <w:rsid w:val="2597A2E0"/>
    <w:rsid w:val="25FEE3E0"/>
    <w:rsid w:val="25FFDC6E"/>
    <w:rsid w:val="263C7FE5"/>
    <w:rsid w:val="2668A8EE"/>
    <w:rsid w:val="26D9CF10"/>
    <w:rsid w:val="2749F939"/>
    <w:rsid w:val="2760DD4D"/>
    <w:rsid w:val="279099DE"/>
    <w:rsid w:val="279B9E89"/>
    <w:rsid w:val="27C6B243"/>
    <w:rsid w:val="27DA0D4D"/>
    <w:rsid w:val="280738A6"/>
    <w:rsid w:val="28338E1F"/>
    <w:rsid w:val="2843E4A7"/>
    <w:rsid w:val="2874E203"/>
    <w:rsid w:val="28B09838"/>
    <w:rsid w:val="2A6F2956"/>
    <w:rsid w:val="2ABF784C"/>
    <w:rsid w:val="2AC213ED"/>
    <w:rsid w:val="2B14FA74"/>
    <w:rsid w:val="2BC91F15"/>
    <w:rsid w:val="2C07D96A"/>
    <w:rsid w:val="2C3CD53B"/>
    <w:rsid w:val="2C5098DB"/>
    <w:rsid w:val="2DDC7EF4"/>
    <w:rsid w:val="2E0B0D91"/>
    <w:rsid w:val="2EC730DA"/>
    <w:rsid w:val="2F5B71C4"/>
    <w:rsid w:val="2F625ED8"/>
    <w:rsid w:val="2F85EF54"/>
    <w:rsid w:val="2F9E060F"/>
    <w:rsid w:val="2FD470BD"/>
    <w:rsid w:val="30794879"/>
    <w:rsid w:val="30D4677E"/>
    <w:rsid w:val="30F5C661"/>
    <w:rsid w:val="3115D06A"/>
    <w:rsid w:val="314DB166"/>
    <w:rsid w:val="3167495B"/>
    <w:rsid w:val="3188DCF8"/>
    <w:rsid w:val="31AD630B"/>
    <w:rsid w:val="31C4FAAF"/>
    <w:rsid w:val="31D4B720"/>
    <w:rsid w:val="31E83F1A"/>
    <w:rsid w:val="328D0F4D"/>
    <w:rsid w:val="32D98D21"/>
    <w:rsid w:val="332B74A8"/>
    <w:rsid w:val="33416223"/>
    <w:rsid w:val="3349174B"/>
    <w:rsid w:val="33838395"/>
    <w:rsid w:val="338B3BF2"/>
    <w:rsid w:val="3398BDD0"/>
    <w:rsid w:val="33B53127"/>
    <w:rsid w:val="33F8D0BC"/>
    <w:rsid w:val="342F8917"/>
    <w:rsid w:val="3440A1F0"/>
    <w:rsid w:val="348E4D25"/>
    <w:rsid w:val="34E2FC85"/>
    <w:rsid w:val="350CF5AE"/>
    <w:rsid w:val="354BA4F0"/>
    <w:rsid w:val="35A0BF5B"/>
    <w:rsid w:val="35A774F6"/>
    <w:rsid w:val="363174D6"/>
    <w:rsid w:val="368807C2"/>
    <w:rsid w:val="3689BCB6"/>
    <w:rsid w:val="36D14A67"/>
    <w:rsid w:val="37219021"/>
    <w:rsid w:val="3763D24D"/>
    <w:rsid w:val="37D90088"/>
    <w:rsid w:val="381B0BBE"/>
    <w:rsid w:val="3852A9CA"/>
    <w:rsid w:val="39222B35"/>
    <w:rsid w:val="3997901A"/>
    <w:rsid w:val="39B6AD62"/>
    <w:rsid w:val="39D7C761"/>
    <w:rsid w:val="39ECADC1"/>
    <w:rsid w:val="3A114068"/>
    <w:rsid w:val="3A12A4B8"/>
    <w:rsid w:val="3ACAED65"/>
    <w:rsid w:val="3AE68748"/>
    <w:rsid w:val="3B89353B"/>
    <w:rsid w:val="3BAB043A"/>
    <w:rsid w:val="3C26145C"/>
    <w:rsid w:val="3C6D9325"/>
    <w:rsid w:val="3C728E58"/>
    <w:rsid w:val="3CA6708F"/>
    <w:rsid w:val="3CF82C61"/>
    <w:rsid w:val="3CFB6A76"/>
    <w:rsid w:val="3D3A4A24"/>
    <w:rsid w:val="3D49AFAB"/>
    <w:rsid w:val="3D543A05"/>
    <w:rsid w:val="3D6E311F"/>
    <w:rsid w:val="3DB7ABD2"/>
    <w:rsid w:val="3DBA343C"/>
    <w:rsid w:val="3DE6B00D"/>
    <w:rsid w:val="3E609ED7"/>
    <w:rsid w:val="3EDADDFB"/>
    <w:rsid w:val="3EDCECA3"/>
    <w:rsid w:val="3FBADCC6"/>
    <w:rsid w:val="402B5858"/>
    <w:rsid w:val="404FDD5F"/>
    <w:rsid w:val="409A90ED"/>
    <w:rsid w:val="40AED10D"/>
    <w:rsid w:val="4171A732"/>
    <w:rsid w:val="4171BA0D"/>
    <w:rsid w:val="42732450"/>
    <w:rsid w:val="42B64AD1"/>
    <w:rsid w:val="43106B83"/>
    <w:rsid w:val="431BCFC0"/>
    <w:rsid w:val="43588DCA"/>
    <w:rsid w:val="437B931B"/>
    <w:rsid w:val="43AEDCE3"/>
    <w:rsid w:val="4446D8D7"/>
    <w:rsid w:val="448BE07E"/>
    <w:rsid w:val="44D31572"/>
    <w:rsid w:val="44F6A777"/>
    <w:rsid w:val="44FE8939"/>
    <w:rsid w:val="453E791D"/>
    <w:rsid w:val="45D7AD51"/>
    <w:rsid w:val="46A9524B"/>
    <w:rsid w:val="46DB7D62"/>
    <w:rsid w:val="47036495"/>
    <w:rsid w:val="4710B718"/>
    <w:rsid w:val="471498A1"/>
    <w:rsid w:val="47AEEB52"/>
    <w:rsid w:val="4838DF87"/>
    <w:rsid w:val="48F19509"/>
    <w:rsid w:val="4905E5F3"/>
    <w:rsid w:val="4909D13B"/>
    <w:rsid w:val="493D948B"/>
    <w:rsid w:val="497539DA"/>
    <w:rsid w:val="49D405BD"/>
    <w:rsid w:val="49F7005C"/>
    <w:rsid w:val="4A092109"/>
    <w:rsid w:val="4A4861C2"/>
    <w:rsid w:val="4AA435B4"/>
    <w:rsid w:val="4ADE0271"/>
    <w:rsid w:val="4B823C20"/>
    <w:rsid w:val="4BC035A4"/>
    <w:rsid w:val="4C541472"/>
    <w:rsid w:val="4C82D7D8"/>
    <w:rsid w:val="4C91DF09"/>
    <w:rsid w:val="4CB8978B"/>
    <w:rsid w:val="4CCEA115"/>
    <w:rsid w:val="4D398943"/>
    <w:rsid w:val="4E06DC83"/>
    <w:rsid w:val="4E7F4919"/>
    <w:rsid w:val="4EBC991A"/>
    <w:rsid w:val="4F584B90"/>
    <w:rsid w:val="4F820A00"/>
    <w:rsid w:val="4F849FCA"/>
    <w:rsid w:val="4FB935F5"/>
    <w:rsid w:val="4FEEA089"/>
    <w:rsid w:val="4FEEDE5D"/>
    <w:rsid w:val="4FF6C1D1"/>
    <w:rsid w:val="50341D3C"/>
    <w:rsid w:val="507B8729"/>
    <w:rsid w:val="512B624C"/>
    <w:rsid w:val="515AE201"/>
    <w:rsid w:val="5170EDEE"/>
    <w:rsid w:val="5177E8A1"/>
    <w:rsid w:val="522B6975"/>
    <w:rsid w:val="52FE6E35"/>
    <w:rsid w:val="530D250D"/>
    <w:rsid w:val="5328E4EA"/>
    <w:rsid w:val="532BF325"/>
    <w:rsid w:val="533226D1"/>
    <w:rsid w:val="53324E70"/>
    <w:rsid w:val="53EA853D"/>
    <w:rsid w:val="541D2FB2"/>
    <w:rsid w:val="543245DE"/>
    <w:rsid w:val="546FF8C1"/>
    <w:rsid w:val="5488B665"/>
    <w:rsid w:val="54F3543A"/>
    <w:rsid w:val="5552CEF3"/>
    <w:rsid w:val="555B8F5B"/>
    <w:rsid w:val="556AD424"/>
    <w:rsid w:val="55C19652"/>
    <w:rsid w:val="55FED44B"/>
    <w:rsid w:val="56571D5E"/>
    <w:rsid w:val="568FE134"/>
    <w:rsid w:val="56D47307"/>
    <w:rsid w:val="5703E691"/>
    <w:rsid w:val="58AAF083"/>
    <w:rsid w:val="58B7718E"/>
    <w:rsid w:val="58BEEC74"/>
    <w:rsid w:val="58DC9FB8"/>
    <w:rsid w:val="5945E47B"/>
    <w:rsid w:val="594F1FB2"/>
    <w:rsid w:val="59AF688A"/>
    <w:rsid w:val="59BC2945"/>
    <w:rsid w:val="59F1C67F"/>
    <w:rsid w:val="5A8AA903"/>
    <w:rsid w:val="5A8B3BBA"/>
    <w:rsid w:val="5A93529E"/>
    <w:rsid w:val="5A94B296"/>
    <w:rsid w:val="5B63DCA3"/>
    <w:rsid w:val="5BE7C170"/>
    <w:rsid w:val="5C5F94DA"/>
    <w:rsid w:val="5CB73C7A"/>
    <w:rsid w:val="5CD69731"/>
    <w:rsid w:val="5D0BF017"/>
    <w:rsid w:val="5D2C669A"/>
    <w:rsid w:val="5D74CAD1"/>
    <w:rsid w:val="5DB4A09A"/>
    <w:rsid w:val="5E765F43"/>
    <w:rsid w:val="5E8D101E"/>
    <w:rsid w:val="5E9C496F"/>
    <w:rsid w:val="5EC191EB"/>
    <w:rsid w:val="5F1A3B87"/>
    <w:rsid w:val="5FFE1BE5"/>
    <w:rsid w:val="6000B95E"/>
    <w:rsid w:val="6012476F"/>
    <w:rsid w:val="601743B8"/>
    <w:rsid w:val="6099D07A"/>
    <w:rsid w:val="60B1D5E1"/>
    <w:rsid w:val="60C7AA9C"/>
    <w:rsid w:val="60E47A32"/>
    <w:rsid w:val="60F7BB4A"/>
    <w:rsid w:val="61A081B0"/>
    <w:rsid w:val="61D92739"/>
    <w:rsid w:val="62385721"/>
    <w:rsid w:val="62969A34"/>
    <w:rsid w:val="635AB276"/>
    <w:rsid w:val="636764C8"/>
    <w:rsid w:val="636B2A8C"/>
    <w:rsid w:val="63AB6BB5"/>
    <w:rsid w:val="63E3EB09"/>
    <w:rsid w:val="642A7056"/>
    <w:rsid w:val="6494194D"/>
    <w:rsid w:val="64A9793E"/>
    <w:rsid w:val="653B531A"/>
    <w:rsid w:val="65D3EAF3"/>
    <w:rsid w:val="66516DC6"/>
    <w:rsid w:val="66B9AF62"/>
    <w:rsid w:val="66D91F8D"/>
    <w:rsid w:val="6709FBC8"/>
    <w:rsid w:val="671295CD"/>
    <w:rsid w:val="673B7A33"/>
    <w:rsid w:val="67CE5165"/>
    <w:rsid w:val="67E9501C"/>
    <w:rsid w:val="67F94625"/>
    <w:rsid w:val="67FD199F"/>
    <w:rsid w:val="68656D3A"/>
    <w:rsid w:val="691FAD1E"/>
    <w:rsid w:val="692D2A3D"/>
    <w:rsid w:val="69776FA3"/>
    <w:rsid w:val="69F7EB57"/>
    <w:rsid w:val="6A67BD69"/>
    <w:rsid w:val="6B2D3E69"/>
    <w:rsid w:val="6B7F0E90"/>
    <w:rsid w:val="6B8A9797"/>
    <w:rsid w:val="6C5FADF9"/>
    <w:rsid w:val="6C6D23F2"/>
    <w:rsid w:val="6C7491B8"/>
    <w:rsid w:val="6C86BBF9"/>
    <w:rsid w:val="6CC9B87E"/>
    <w:rsid w:val="6D0D4623"/>
    <w:rsid w:val="6D9734FE"/>
    <w:rsid w:val="6DDD613E"/>
    <w:rsid w:val="6E4F8E70"/>
    <w:rsid w:val="6EF12B65"/>
    <w:rsid w:val="6EF8FC26"/>
    <w:rsid w:val="6F1A49D7"/>
    <w:rsid w:val="6FBC32E5"/>
    <w:rsid w:val="6FF24C26"/>
    <w:rsid w:val="70B06C85"/>
    <w:rsid w:val="70B418B8"/>
    <w:rsid w:val="71354F17"/>
    <w:rsid w:val="71DDCC30"/>
    <w:rsid w:val="7209F07F"/>
    <w:rsid w:val="727D3E75"/>
    <w:rsid w:val="72ACF8E5"/>
    <w:rsid w:val="72D6618E"/>
    <w:rsid w:val="731E9DD4"/>
    <w:rsid w:val="73B85346"/>
    <w:rsid w:val="7431CBA4"/>
    <w:rsid w:val="7432D107"/>
    <w:rsid w:val="74E7BD55"/>
    <w:rsid w:val="754F2F6A"/>
    <w:rsid w:val="75784E4C"/>
    <w:rsid w:val="757B75C4"/>
    <w:rsid w:val="75D0B267"/>
    <w:rsid w:val="76C263EE"/>
    <w:rsid w:val="76C7CA69"/>
    <w:rsid w:val="7722F38E"/>
    <w:rsid w:val="775BC5D9"/>
    <w:rsid w:val="776297AE"/>
    <w:rsid w:val="77994BD1"/>
    <w:rsid w:val="77EAE7DB"/>
    <w:rsid w:val="78500336"/>
    <w:rsid w:val="785DD9EC"/>
    <w:rsid w:val="78609CA6"/>
    <w:rsid w:val="786C0004"/>
    <w:rsid w:val="78787CD9"/>
    <w:rsid w:val="78E9821C"/>
    <w:rsid w:val="7972A3C2"/>
    <w:rsid w:val="79A2FB1D"/>
    <w:rsid w:val="79CB08F6"/>
    <w:rsid w:val="7A242889"/>
    <w:rsid w:val="7ADDDF31"/>
    <w:rsid w:val="7AF95E5E"/>
    <w:rsid w:val="7BA5940F"/>
    <w:rsid w:val="7BBAB359"/>
    <w:rsid w:val="7BE14568"/>
    <w:rsid w:val="7C5C5983"/>
    <w:rsid w:val="7C92BD6E"/>
    <w:rsid w:val="7CB003C8"/>
    <w:rsid w:val="7CDC9939"/>
    <w:rsid w:val="7CE3C01B"/>
    <w:rsid w:val="7D354591"/>
    <w:rsid w:val="7D5476D3"/>
    <w:rsid w:val="7D5F4BC2"/>
    <w:rsid w:val="7D8B057A"/>
    <w:rsid w:val="7E132694"/>
    <w:rsid w:val="7E14647F"/>
    <w:rsid w:val="7E1D2843"/>
    <w:rsid w:val="7E3B947D"/>
    <w:rsid w:val="7E648103"/>
    <w:rsid w:val="7ED14FD3"/>
    <w:rsid w:val="7FB7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D4D10"/>
  <w15:chartTrackingRefBased/>
  <w15:docId w15:val="{B891D2FE-D420-4120-8A70-4E4A95B5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B2F"/>
  </w:style>
  <w:style w:type="paragraph" w:styleId="Heading1">
    <w:name w:val="heading 1"/>
    <w:basedOn w:val="Normal"/>
    <w:next w:val="Normal"/>
    <w:uiPriority w:val="9"/>
    <w:qFormat/>
    <w:rsid w:val="00F83C84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83C84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83C84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83C84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83C84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83C84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F83C84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F83C84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F83C84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1">
    <w:name w:val="제목 Char1"/>
    <w:basedOn w:val="DefaultParagraphFont"/>
    <w:uiPriority w:val="10"/>
    <w:rsid w:val="008F3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0">
    <w:name w:val="부제 Char1"/>
    <w:basedOn w:val="DefaultParagraphFont"/>
    <w:uiPriority w:val="11"/>
    <w:rsid w:val="008F3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11">
    <w:name w:val="인용 Char1"/>
    <w:basedOn w:val="DefaultParagraphFont"/>
    <w:uiPriority w:val="29"/>
    <w:rsid w:val="008F3C77"/>
    <w:rPr>
      <w:i/>
      <w:iCs/>
      <w:color w:val="404040" w:themeColor="text1" w:themeTint="BF"/>
    </w:rPr>
  </w:style>
  <w:style w:type="character" w:customStyle="1" w:styleId="Char12">
    <w:name w:val="강한 인용 Char1"/>
    <w:basedOn w:val="DefaultParagraphFont"/>
    <w:uiPriority w:val="30"/>
    <w:rsid w:val="008F3C77"/>
    <w:rPr>
      <w:i/>
      <w:iCs/>
      <w:color w:val="0F4761" w:themeColor="accent1" w:themeShade="BF"/>
    </w:rPr>
  </w:style>
  <w:style w:type="paragraph" w:styleId="ListParagraph">
    <w:name w:val="List Paragraph"/>
    <w:basedOn w:val="Normal"/>
    <w:uiPriority w:val="34"/>
    <w:qFormat/>
    <w:rsid w:val="00F83C84"/>
    <w:pPr>
      <w:widowControl w:val="0"/>
      <w:wordWrap w:val="0"/>
      <w:autoSpaceDE w:val="0"/>
      <w:autoSpaceDN w:val="0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C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C84"/>
    <w:rPr>
      <w:b/>
      <w:bCs/>
      <w:smallCaps/>
      <w:color w:val="0F4761" w:themeColor="accent1" w:themeShade="BF"/>
      <w:spacing w:val="5"/>
    </w:rPr>
  </w:style>
  <w:style w:type="character" w:customStyle="1" w:styleId="1Char">
    <w:name w:val="제목 1 Char"/>
    <w:basedOn w:val="DefaultParagraphFont"/>
    <w:uiPriority w:val="9"/>
    <w:rsid w:val="006A4B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DefaultParagraphFont"/>
    <w:uiPriority w:val="9"/>
    <w:semiHidden/>
    <w:rsid w:val="006A4B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DefaultParagraphFont"/>
    <w:uiPriority w:val="9"/>
    <w:semiHidden/>
    <w:rsid w:val="006A4B5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DefaultParagraphFont"/>
    <w:uiPriority w:val="9"/>
    <w:semiHidden/>
    <w:rsid w:val="006A4B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DefaultParagraphFont"/>
    <w:uiPriority w:val="9"/>
    <w:semiHidden/>
    <w:rsid w:val="006A4B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DefaultParagraphFont"/>
    <w:uiPriority w:val="9"/>
    <w:semiHidden/>
    <w:rsid w:val="006A4B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DefaultParagraphFont"/>
    <w:uiPriority w:val="9"/>
    <w:semiHidden/>
    <w:rsid w:val="006A4B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DefaultParagraphFont"/>
    <w:uiPriority w:val="9"/>
    <w:semiHidden/>
    <w:rsid w:val="006A4B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DefaultParagraphFont"/>
    <w:uiPriority w:val="9"/>
    <w:semiHidden/>
    <w:rsid w:val="006A4B5E"/>
    <w:rPr>
      <w:rFonts w:asciiTheme="majorHAnsi" w:eastAsiaTheme="majorEastAsia" w:hAnsiTheme="majorHAnsi" w:cstheme="majorBid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7C5E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5E46"/>
  </w:style>
  <w:style w:type="paragraph" w:styleId="Footer">
    <w:name w:val="footer"/>
    <w:basedOn w:val="Normal"/>
    <w:link w:val="FooterChar"/>
    <w:uiPriority w:val="99"/>
    <w:unhideWhenUsed/>
    <w:rsid w:val="007C5E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4D6E81A-6874-0F4B-9C9E-892202D53DF6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1621</Words>
  <Characters>9245</Characters>
  <Application>Microsoft Office Word</Application>
  <DocSecurity>0</DocSecurity>
  <Lines>77</Lines>
  <Paragraphs>21</Paragraphs>
  <ScaleCrop>false</ScaleCrop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JunYoung (Ethan) Noh</dc:creator>
  <cp:keywords/>
  <dc:description/>
  <cp:lastModifiedBy>Tian Mun</cp:lastModifiedBy>
  <cp:revision>3</cp:revision>
  <dcterms:created xsi:type="dcterms:W3CDTF">2024-11-08T03:40:00Z</dcterms:created>
  <dcterms:modified xsi:type="dcterms:W3CDTF">2024-11-08T03:41:00Z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documentId_3262</vt:lpwstr>
  </property>
  <property fmtid="{D5CDD505-2E9C-101B-9397-08002B2CF9AE}" pid="3" name="grammarly_documentContext">
    <vt:lpwstr>{"goals":[],"domain":"general","emotions":[],"dialect":"american"}</vt:lpwstr>
  </property>
</Properties>
</file>