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8ADA8" w14:textId="3EA17737" w:rsidR="00074119" w:rsidRPr="00CF05DB" w:rsidRDefault="00074119" w:rsidP="00074119">
      <w:pPr>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 xml:space="preserve">FORUM: Human Rights Council </w:t>
      </w:r>
    </w:p>
    <w:p w14:paraId="7CCB0B07" w14:textId="2046C270" w:rsidR="00074119" w:rsidRPr="00CF05DB" w:rsidRDefault="00074119" w:rsidP="00074119">
      <w:pPr>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 xml:space="preserve">QUESTION OF: Measures to Protect the Rights </w:t>
      </w:r>
      <w:r w:rsidR="004732E2" w:rsidRPr="4FDCD476">
        <w:rPr>
          <w:rFonts w:ascii="Times New Roman" w:eastAsia="Times New Roman" w:hAnsi="Times New Roman" w:cs="Times New Roman"/>
          <w:color w:val="000000" w:themeColor="text1"/>
          <w:sz w:val="24"/>
        </w:rPr>
        <w:t>of Indigenous Peoples and Presume Cultu</w:t>
      </w:r>
      <w:r w:rsidR="009B7528" w:rsidRPr="4FDCD476">
        <w:rPr>
          <w:rFonts w:ascii="Times New Roman" w:eastAsia="Times New Roman" w:hAnsi="Times New Roman" w:cs="Times New Roman"/>
          <w:color w:val="000000" w:themeColor="text1"/>
          <w:sz w:val="24"/>
        </w:rPr>
        <w:t>ral Heritage in Brazil</w:t>
      </w:r>
    </w:p>
    <w:p w14:paraId="1472F545" w14:textId="2CFBC747" w:rsidR="00074119" w:rsidRPr="00CF05DB" w:rsidRDefault="00074119" w:rsidP="00074119">
      <w:pPr>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MAIN SUBMITTER:</w:t>
      </w:r>
      <w:r w:rsidR="009B7528" w:rsidRPr="4FDCD476">
        <w:rPr>
          <w:rFonts w:ascii="Times New Roman" w:eastAsia="Times New Roman" w:hAnsi="Times New Roman" w:cs="Times New Roman"/>
          <w:color w:val="000000" w:themeColor="text1"/>
          <w:sz w:val="24"/>
        </w:rPr>
        <w:t xml:space="preserve"> </w:t>
      </w:r>
      <w:r w:rsidR="00FA095C" w:rsidRPr="4FDCD476">
        <w:rPr>
          <w:rFonts w:ascii="Times New Roman" w:eastAsia="Times New Roman" w:hAnsi="Times New Roman" w:cs="Times New Roman"/>
          <w:color w:val="000000" w:themeColor="text1"/>
          <w:sz w:val="24"/>
        </w:rPr>
        <w:t>Indonesia</w:t>
      </w:r>
    </w:p>
    <w:p w14:paraId="193816EF" w14:textId="58A2BE15" w:rsidR="00074119" w:rsidRPr="00CF05DB" w:rsidRDefault="00074119" w:rsidP="00074119">
      <w:pPr>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CO-SUBMITTERS:</w:t>
      </w:r>
      <w:r w:rsidR="00FA095C" w:rsidRPr="4FDCD476">
        <w:rPr>
          <w:rFonts w:ascii="Times New Roman" w:eastAsia="Times New Roman" w:hAnsi="Times New Roman" w:cs="Times New Roman"/>
          <w:color w:val="000000" w:themeColor="text1"/>
          <w:sz w:val="24"/>
        </w:rPr>
        <w:t xml:space="preserve"> </w:t>
      </w:r>
      <w:r w:rsidR="00D76674" w:rsidRPr="4FDCD476">
        <w:rPr>
          <w:rFonts w:ascii="Times New Roman" w:eastAsia="Times New Roman" w:hAnsi="Times New Roman" w:cs="Times New Roman"/>
          <w:color w:val="000000" w:themeColor="text1"/>
          <w:sz w:val="24"/>
        </w:rPr>
        <w:t xml:space="preserve">Ukraine, </w:t>
      </w:r>
      <w:r w:rsidR="00E55FD2" w:rsidRPr="4FDCD476">
        <w:rPr>
          <w:rFonts w:ascii="Times New Roman" w:eastAsia="Times New Roman" w:hAnsi="Times New Roman" w:cs="Times New Roman"/>
          <w:color w:val="000000" w:themeColor="text1"/>
          <w:sz w:val="24"/>
        </w:rPr>
        <w:t xml:space="preserve">Cuba, </w:t>
      </w:r>
      <w:r w:rsidR="00667645" w:rsidRPr="4FDCD476">
        <w:rPr>
          <w:rFonts w:ascii="Times New Roman" w:eastAsia="Times New Roman" w:hAnsi="Times New Roman" w:cs="Times New Roman"/>
          <w:color w:val="000000" w:themeColor="text1"/>
          <w:sz w:val="24"/>
        </w:rPr>
        <w:t>Dominican Republic,</w:t>
      </w:r>
      <w:r w:rsidR="00C60F16" w:rsidRPr="4FDCD476">
        <w:rPr>
          <w:rFonts w:ascii="Times New Roman" w:eastAsia="Times New Roman" w:hAnsi="Times New Roman" w:cs="Times New Roman"/>
          <w:color w:val="000000" w:themeColor="text1"/>
          <w:sz w:val="24"/>
        </w:rPr>
        <w:t xml:space="preserve"> Chile,</w:t>
      </w:r>
      <w:r w:rsidR="00CE1AF2" w:rsidRPr="4FDCD476">
        <w:rPr>
          <w:rFonts w:ascii="Times New Roman" w:eastAsia="Times New Roman" w:hAnsi="Times New Roman" w:cs="Times New Roman"/>
          <w:color w:val="000000" w:themeColor="text1"/>
          <w:sz w:val="24"/>
        </w:rPr>
        <w:t xml:space="preserve"> Brazil, </w:t>
      </w:r>
      <w:r w:rsidR="009C2317" w:rsidRPr="4FDCD476">
        <w:rPr>
          <w:rFonts w:ascii="Times New Roman" w:eastAsia="Times New Roman" w:hAnsi="Times New Roman" w:cs="Times New Roman"/>
          <w:color w:val="000000" w:themeColor="text1"/>
          <w:sz w:val="24"/>
        </w:rPr>
        <w:t>Russia</w:t>
      </w:r>
      <w:r w:rsidR="00972B2A" w:rsidRPr="4FDCD476">
        <w:rPr>
          <w:rFonts w:ascii="Times New Roman" w:eastAsia="Times New Roman" w:hAnsi="Times New Roman" w:cs="Times New Roman"/>
          <w:color w:val="000000" w:themeColor="text1"/>
          <w:sz w:val="24"/>
        </w:rPr>
        <w:t>,</w:t>
      </w:r>
      <w:r w:rsidR="00623235" w:rsidRPr="4FDCD476">
        <w:rPr>
          <w:rFonts w:ascii="Times New Roman" w:eastAsia="Times New Roman" w:hAnsi="Times New Roman" w:cs="Times New Roman"/>
          <w:color w:val="000000" w:themeColor="text1"/>
          <w:sz w:val="24"/>
        </w:rPr>
        <w:t xml:space="preserve"> Netherlands, </w:t>
      </w:r>
      <w:r w:rsidR="00DB759D" w:rsidRPr="4FDCD476">
        <w:rPr>
          <w:rFonts w:ascii="Times New Roman" w:eastAsia="Times New Roman" w:hAnsi="Times New Roman" w:cs="Times New Roman"/>
          <w:color w:val="000000" w:themeColor="text1"/>
          <w:sz w:val="24"/>
        </w:rPr>
        <w:t xml:space="preserve">Syria, </w:t>
      </w:r>
      <w:r w:rsidR="00A22E52" w:rsidRPr="4FDCD476">
        <w:rPr>
          <w:rFonts w:ascii="Times New Roman" w:eastAsia="Times New Roman" w:hAnsi="Times New Roman" w:cs="Times New Roman"/>
          <w:color w:val="000000" w:themeColor="text1"/>
          <w:sz w:val="24"/>
        </w:rPr>
        <w:t>Germany</w:t>
      </w:r>
    </w:p>
    <w:p w14:paraId="065001D5" w14:textId="77777777" w:rsidR="00021AE5" w:rsidRPr="00CF05DB" w:rsidRDefault="00021AE5" w:rsidP="00074119">
      <w:pPr>
        <w:rPr>
          <w:rFonts w:ascii="Times New Roman" w:eastAsia="Times New Roman" w:hAnsi="Times New Roman" w:cs="Times New Roman"/>
          <w:color w:val="000000" w:themeColor="text1"/>
          <w:sz w:val="24"/>
        </w:rPr>
      </w:pPr>
    </w:p>
    <w:p w14:paraId="60C07712" w14:textId="64CF0657" w:rsidR="00021AE5" w:rsidRPr="00CF05DB" w:rsidRDefault="00021AE5" w:rsidP="00074119">
      <w:pPr>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Human Rights Council,</w:t>
      </w:r>
    </w:p>
    <w:p w14:paraId="5D01CB72" w14:textId="0A367ABD" w:rsidR="00074119" w:rsidRPr="00CF05DB" w:rsidRDefault="006369B9" w:rsidP="00021AE5">
      <w:pPr>
        <w:widowControl/>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4FDCD476">
        <w:rPr>
          <w:rFonts w:ascii="Times New Roman" w:eastAsia="Times New Roman" w:hAnsi="Times New Roman" w:cs="Times New Roman"/>
          <w:i/>
          <w:color w:val="000000" w:themeColor="text1"/>
          <w:kern w:val="0"/>
          <w:sz w:val="24"/>
          <w14:ligatures w14:val="none"/>
        </w:rPr>
        <w:t>Recalling</w:t>
      </w:r>
      <w:r w:rsidRPr="4FDCD476">
        <w:rPr>
          <w:rFonts w:ascii="Times New Roman" w:eastAsia="Times New Roman" w:hAnsi="Times New Roman" w:cs="Times New Roman"/>
          <w:color w:val="000000" w:themeColor="text1"/>
          <w:kern w:val="0"/>
          <w:sz w:val="24"/>
          <w14:ligatures w14:val="none"/>
        </w:rPr>
        <w:t xml:space="preserve"> the United Nations Declaration on the Rights of Indigenous Peoples (UNDRIP), which recognizes Indigenous People’s rights to self-determination to ensure that they can effectively </w:t>
      </w:r>
      <w:r w:rsidR="00AC5768" w:rsidRPr="4FDCD476">
        <w:rPr>
          <w:rFonts w:ascii="Times New Roman" w:eastAsia="Times New Roman" w:hAnsi="Times New Roman" w:cs="Times New Roman"/>
          <w:color w:val="000000" w:themeColor="text1"/>
          <w:kern w:val="0"/>
          <w:sz w:val="24"/>
          <w14:ligatures w14:val="none"/>
        </w:rPr>
        <w:t>exercise their right to free, prior and informed consent (FPIC) and the protection of their ancestral lands and resources</w:t>
      </w:r>
      <w:r w:rsidR="00A00748">
        <w:rPr>
          <w:rFonts w:ascii="Times New Roman" w:eastAsia="Times New Roman" w:hAnsi="Times New Roman" w:cs="Times New Roman"/>
          <w:color w:val="000000" w:themeColor="text1"/>
          <w:kern w:val="0"/>
          <w:sz w:val="24"/>
          <w14:ligatures w14:val="none"/>
        </w:rPr>
        <w:t>,</w:t>
      </w:r>
    </w:p>
    <w:p w14:paraId="66CCB4F7" w14:textId="058A5904" w:rsidR="004A1F17" w:rsidRPr="00CF05DB" w:rsidRDefault="004A1F17" w:rsidP="00021AE5">
      <w:pPr>
        <w:widowControl/>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00660887">
        <w:rPr>
          <w:rFonts w:ascii="Times New Roman" w:eastAsia="Times New Roman" w:hAnsi="Times New Roman" w:cs="Times New Roman"/>
          <w:i/>
          <w:color w:val="000000" w:themeColor="text1"/>
          <w:kern w:val="0"/>
          <w:sz w:val="24"/>
          <w14:ligatures w14:val="none"/>
        </w:rPr>
        <w:t>Recognizing</w:t>
      </w:r>
      <w:r w:rsidRPr="00660887">
        <w:rPr>
          <w:rFonts w:ascii="Times New Roman" w:eastAsia="Times New Roman" w:hAnsi="Times New Roman" w:cs="Times New Roman"/>
          <w:color w:val="000000" w:themeColor="text1"/>
          <w:kern w:val="0"/>
          <w:sz w:val="24"/>
          <w14:ligatures w14:val="none"/>
        </w:rPr>
        <w:t xml:space="preserve"> that Brazil occupies the largest part of the Amazon rainforest, which is </w:t>
      </w:r>
      <w:r w:rsidR="004C6B61" w:rsidRPr="00660887">
        <w:rPr>
          <w:rFonts w:ascii="Times New Roman" w:eastAsia="Times New Roman" w:hAnsi="Times New Roman" w:cs="Times New Roman"/>
          <w:color w:val="000000" w:themeColor="text1"/>
          <w:kern w:val="0"/>
          <w:sz w:val="24"/>
          <w14:ligatures w14:val="none"/>
        </w:rPr>
        <w:t xml:space="preserve">essential </w:t>
      </w:r>
      <w:r w:rsidR="007F6D77" w:rsidRPr="00660887">
        <w:rPr>
          <w:rFonts w:ascii="Times New Roman" w:eastAsia="Times New Roman" w:hAnsi="Times New Roman" w:cs="Times New Roman"/>
          <w:color w:val="000000" w:themeColor="text1"/>
          <w:kern w:val="0"/>
          <w:sz w:val="24"/>
          <w14:ligatures w14:val="none"/>
        </w:rPr>
        <w:t>for global climate stability and biodiversity conservation,</w:t>
      </w:r>
    </w:p>
    <w:p w14:paraId="56F36D00" w14:textId="77777777" w:rsidR="00591C05" w:rsidRPr="00CF05DB" w:rsidRDefault="00591C05" w:rsidP="00591C05">
      <w:pPr>
        <w:wordWrap/>
        <w:adjustRightInd w:val="0"/>
        <w:spacing w:after="0"/>
        <w:rPr>
          <w:rFonts w:ascii="Times New Roman" w:eastAsia="Times New Roman" w:hAnsi="Times New Roman" w:cs="Times New Roman"/>
          <w:color w:val="000000" w:themeColor="text1"/>
          <w:kern w:val="0"/>
          <w:sz w:val="24"/>
        </w:rPr>
      </w:pPr>
      <w:r w:rsidRPr="4FDCD476">
        <w:rPr>
          <w:rFonts w:ascii="Times New Roman" w:eastAsia="Times New Roman" w:hAnsi="Times New Roman" w:cs="Times New Roman"/>
          <w:i/>
          <w:color w:val="000000" w:themeColor="text1"/>
          <w:kern w:val="0"/>
          <w:sz w:val="24"/>
        </w:rPr>
        <w:t>Deeply concerned</w:t>
      </w:r>
      <w:r w:rsidRPr="4FDCD476">
        <w:rPr>
          <w:rFonts w:ascii="Times New Roman" w:eastAsia="Times New Roman" w:hAnsi="Times New Roman" w:cs="Times New Roman"/>
          <w:color w:val="000000" w:themeColor="text1"/>
          <w:kern w:val="0"/>
          <w:sz w:val="24"/>
        </w:rPr>
        <w:t xml:space="preserve"> by the ongoing threat of violence, intimidation, and impunity against Indigenous leaders, land defenders, and environmental activists in Brazil, especially in the more remote, and resource-rich areas,  </w:t>
      </w:r>
    </w:p>
    <w:p w14:paraId="53A97ADB" w14:textId="77777777" w:rsidR="00591C05" w:rsidRPr="00CF05DB" w:rsidRDefault="00591C05" w:rsidP="00591C05">
      <w:pPr>
        <w:wordWrap/>
        <w:adjustRightInd w:val="0"/>
        <w:spacing w:after="0"/>
        <w:rPr>
          <w:rFonts w:ascii="Times New Roman" w:eastAsia="Times New Roman" w:hAnsi="Times New Roman" w:cs="Times New Roman"/>
          <w:color w:val="000000" w:themeColor="text1"/>
          <w:kern w:val="0"/>
          <w:sz w:val="24"/>
        </w:rPr>
      </w:pPr>
    </w:p>
    <w:p w14:paraId="27DB05F1" w14:textId="77777777" w:rsidR="00591C05" w:rsidRPr="00CF05DB" w:rsidRDefault="00591C05" w:rsidP="00591C05">
      <w:pPr>
        <w:wordWrap/>
        <w:adjustRightInd w:val="0"/>
        <w:spacing w:after="0"/>
        <w:rPr>
          <w:rFonts w:ascii="Times New Roman" w:eastAsia="Times New Roman" w:hAnsi="Times New Roman" w:cs="Times New Roman"/>
          <w:color w:val="000000" w:themeColor="text1"/>
          <w:kern w:val="0"/>
          <w:sz w:val="24"/>
        </w:rPr>
      </w:pPr>
      <w:r w:rsidRPr="4FDCD476">
        <w:rPr>
          <w:rFonts w:ascii="Times New Roman" w:eastAsia="Times New Roman" w:hAnsi="Times New Roman" w:cs="Times New Roman"/>
          <w:i/>
          <w:color w:val="000000" w:themeColor="text1"/>
          <w:kern w:val="0"/>
          <w:sz w:val="24"/>
        </w:rPr>
        <w:t>Acknowledging</w:t>
      </w:r>
      <w:r w:rsidRPr="4FDCD476">
        <w:rPr>
          <w:rFonts w:ascii="Times New Roman" w:eastAsia="Times New Roman" w:hAnsi="Times New Roman" w:cs="Times New Roman"/>
          <w:color w:val="000000" w:themeColor="text1"/>
          <w:kern w:val="0"/>
          <w:sz w:val="24"/>
        </w:rPr>
        <w:t xml:space="preserve"> the efforts of the Government of Brazil in implementing initiatives towards greater Indigenous inclusion, including the establishment of the Ministry of Indigenous Peoples and relevant policy reform,  </w:t>
      </w:r>
    </w:p>
    <w:p w14:paraId="187FB4FC" w14:textId="77777777" w:rsidR="00591C05" w:rsidRPr="00CF05DB" w:rsidRDefault="00591C05" w:rsidP="00591C05">
      <w:pPr>
        <w:wordWrap/>
        <w:adjustRightInd w:val="0"/>
        <w:spacing w:after="0"/>
        <w:rPr>
          <w:rFonts w:ascii="Times New Roman" w:eastAsia="Times New Roman" w:hAnsi="Times New Roman" w:cs="Times New Roman"/>
          <w:color w:val="000000" w:themeColor="text1"/>
          <w:kern w:val="0"/>
          <w:sz w:val="24"/>
        </w:rPr>
      </w:pPr>
    </w:p>
    <w:p w14:paraId="764EF77E" w14:textId="77777777" w:rsidR="00591C05" w:rsidRPr="00CF05DB" w:rsidRDefault="00591C05" w:rsidP="00591C05">
      <w:pPr>
        <w:wordWrap/>
        <w:adjustRightInd w:val="0"/>
        <w:spacing w:after="0"/>
        <w:rPr>
          <w:rFonts w:ascii="Times New Roman" w:eastAsia="Times New Roman" w:hAnsi="Times New Roman" w:cs="Times New Roman"/>
          <w:color w:val="000000" w:themeColor="text1"/>
          <w:kern w:val="0"/>
          <w:sz w:val="24"/>
        </w:rPr>
      </w:pPr>
      <w:r w:rsidRPr="4FDCD476">
        <w:rPr>
          <w:rFonts w:ascii="Times New Roman" w:eastAsia="Times New Roman" w:hAnsi="Times New Roman" w:cs="Times New Roman"/>
          <w:i/>
          <w:color w:val="000000" w:themeColor="text1"/>
          <w:kern w:val="0"/>
          <w:sz w:val="24"/>
        </w:rPr>
        <w:t>Alarmed</w:t>
      </w:r>
      <w:r w:rsidRPr="4FDCD476">
        <w:rPr>
          <w:rFonts w:ascii="Times New Roman" w:eastAsia="Times New Roman" w:hAnsi="Times New Roman" w:cs="Times New Roman"/>
          <w:color w:val="000000" w:themeColor="text1"/>
          <w:kern w:val="0"/>
          <w:sz w:val="24"/>
        </w:rPr>
        <w:t xml:space="preserve"> that illegal mining, deforestation, and land grabbing continue to threaten Indigenous lands is causing environmental damage, social displacement, and marginalization,  </w:t>
      </w:r>
    </w:p>
    <w:p w14:paraId="4E7995B5" w14:textId="77777777" w:rsidR="00591C05" w:rsidRPr="00CF05DB" w:rsidRDefault="00591C05" w:rsidP="00591C05">
      <w:pPr>
        <w:wordWrap/>
        <w:adjustRightInd w:val="0"/>
        <w:spacing w:after="0"/>
        <w:rPr>
          <w:rFonts w:ascii="Times New Roman" w:eastAsia="Times New Roman" w:hAnsi="Times New Roman" w:cs="Times New Roman"/>
          <w:color w:val="000000" w:themeColor="text1"/>
          <w:kern w:val="0"/>
          <w:sz w:val="24"/>
        </w:rPr>
      </w:pPr>
    </w:p>
    <w:p w14:paraId="2971210A" w14:textId="77777777" w:rsidR="00591C05" w:rsidRPr="00CF05DB" w:rsidRDefault="00591C05" w:rsidP="00591C05">
      <w:pPr>
        <w:wordWrap/>
        <w:adjustRightInd w:val="0"/>
        <w:spacing w:after="0"/>
        <w:rPr>
          <w:rFonts w:ascii="Times New Roman" w:eastAsia="Times New Roman" w:hAnsi="Times New Roman" w:cs="Times New Roman"/>
          <w:color w:val="000000" w:themeColor="text1"/>
          <w:kern w:val="0"/>
          <w:sz w:val="24"/>
        </w:rPr>
      </w:pPr>
      <w:r w:rsidRPr="4FDCD476">
        <w:rPr>
          <w:rFonts w:ascii="Times New Roman" w:eastAsia="Times New Roman" w:hAnsi="Times New Roman" w:cs="Times New Roman"/>
          <w:i/>
          <w:color w:val="000000" w:themeColor="text1"/>
          <w:kern w:val="0"/>
          <w:sz w:val="24"/>
        </w:rPr>
        <w:t>Emphasizing</w:t>
      </w:r>
      <w:r w:rsidRPr="4FDCD476">
        <w:rPr>
          <w:rFonts w:ascii="Times New Roman" w:eastAsia="Times New Roman" w:hAnsi="Times New Roman" w:cs="Times New Roman"/>
          <w:color w:val="000000" w:themeColor="text1"/>
          <w:kern w:val="0"/>
          <w:sz w:val="24"/>
        </w:rPr>
        <w:t xml:space="preserve"> the necessity of an Indigenous centered approach to access justice, which includes and respects language, and traditional law, and is accessible and visible to Indigenous peoples,  </w:t>
      </w:r>
    </w:p>
    <w:p w14:paraId="740D3FC4" w14:textId="77777777" w:rsidR="00591C05" w:rsidRPr="00CF05DB" w:rsidRDefault="00591C05" w:rsidP="00591C05">
      <w:pPr>
        <w:wordWrap/>
        <w:adjustRightInd w:val="0"/>
        <w:spacing w:after="0"/>
        <w:rPr>
          <w:rFonts w:ascii="Times New Roman" w:eastAsia="Times New Roman" w:hAnsi="Times New Roman" w:cs="Times New Roman"/>
          <w:color w:val="000000" w:themeColor="text1"/>
          <w:kern w:val="0"/>
          <w:sz w:val="24"/>
        </w:rPr>
      </w:pPr>
    </w:p>
    <w:p w14:paraId="3B5438D1" w14:textId="77777777" w:rsidR="00591C05" w:rsidRPr="00CF05DB" w:rsidRDefault="00591C05" w:rsidP="00591C05">
      <w:pPr>
        <w:wordWrap/>
        <w:adjustRightInd w:val="0"/>
        <w:spacing w:after="0"/>
        <w:rPr>
          <w:rFonts w:ascii="Times New Roman" w:eastAsia="Times New Roman" w:hAnsi="Times New Roman" w:cs="Times New Roman"/>
          <w:color w:val="000000" w:themeColor="text1"/>
          <w:kern w:val="0"/>
          <w:sz w:val="24"/>
        </w:rPr>
      </w:pPr>
      <w:r w:rsidRPr="4FDCD476">
        <w:rPr>
          <w:rFonts w:ascii="Times New Roman" w:eastAsia="Times New Roman" w:hAnsi="Times New Roman" w:cs="Times New Roman"/>
          <w:i/>
          <w:color w:val="000000" w:themeColor="text1"/>
          <w:kern w:val="0"/>
          <w:sz w:val="24"/>
        </w:rPr>
        <w:t>Reiterating</w:t>
      </w:r>
      <w:r w:rsidRPr="4FDCD476">
        <w:rPr>
          <w:rFonts w:ascii="Times New Roman" w:eastAsia="Times New Roman" w:hAnsi="Times New Roman" w:cs="Times New Roman"/>
          <w:color w:val="000000" w:themeColor="text1"/>
          <w:kern w:val="0"/>
          <w:sz w:val="24"/>
        </w:rPr>
        <w:t xml:space="preserve"> the necessity for international and regional cooperation, as with the Amazon Basin nations, to best strengthen environmental protection, enforcement of laws, and resilience of Indigenous culture,  </w:t>
      </w:r>
    </w:p>
    <w:p w14:paraId="29147215" w14:textId="77777777" w:rsidR="00591C05" w:rsidRPr="00CF05DB" w:rsidRDefault="00591C05" w:rsidP="00591C05">
      <w:pPr>
        <w:wordWrap/>
        <w:adjustRightInd w:val="0"/>
        <w:spacing w:after="0"/>
        <w:rPr>
          <w:rFonts w:ascii="Times New Roman" w:eastAsia="Times New Roman" w:hAnsi="Times New Roman" w:cs="Times New Roman"/>
          <w:color w:val="000000" w:themeColor="text1"/>
          <w:kern w:val="0"/>
          <w:sz w:val="24"/>
        </w:rPr>
      </w:pPr>
    </w:p>
    <w:p w14:paraId="4CE9D5E6" w14:textId="554A2AA4" w:rsidR="007F6D77" w:rsidRDefault="00591C05" w:rsidP="00591C05">
      <w:pPr>
        <w:rPr>
          <w:rFonts w:ascii="Times New Roman" w:eastAsia="Times New Roman" w:hAnsi="Times New Roman" w:cs="Times New Roman"/>
          <w:color w:val="000000" w:themeColor="text1"/>
          <w:kern w:val="0"/>
          <w:sz w:val="24"/>
        </w:rPr>
      </w:pPr>
      <w:r w:rsidRPr="4FDCD476">
        <w:rPr>
          <w:rFonts w:ascii="Times New Roman" w:eastAsia="Times New Roman" w:hAnsi="Times New Roman" w:cs="Times New Roman"/>
          <w:i/>
          <w:color w:val="000000" w:themeColor="text1"/>
          <w:kern w:val="0"/>
          <w:sz w:val="24"/>
        </w:rPr>
        <w:t>Guided</w:t>
      </w:r>
      <w:r w:rsidRPr="4FDCD476">
        <w:rPr>
          <w:rFonts w:ascii="Times New Roman" w:eastAsia="Times New Roman" w:hAnsi="Times New Roman" w:cs="Times New Roman"/>
          <w:color w:val="000000" w:themeColor="text1"/>
          <w:kern w:val="0"/>
          <w:sz w:val="24"/>
        </w:rPr>
        <w:t xml:space="preserve"> by the understanding that protecting Indigenous rights and the environment are interdependent and are equally urgent as we seek to deliver the 2030 Agenda for Sustainable Development</w:t>
      </w:r>
      <w:r w:rsidR="00A00748">
        <w:rPr>
          <w:rFonts w:ascii="Times New Roman" w:eastAsia="Times New Roman" w:hAnsi="Times New Roman" w:cs="Times New Roman"/>
          <w:color w:val="000000" w:themeColor="text1"/>
          <w:kern w:val="0"/>
          <w:sz w:val="24"/>
        </w:rPr>
        <w:t>,</w:t>
      </w:r>
    </w:p>
    <w:p w14:paraId="081BBABD" w14:textId="49A985AF" w:rsidR="00885463" w:rsidRPr="00885463" w:rsidRDefault="0082118A" w:rsidP="00885463">
      <w:pPr>
        <w:wordWrap/>
        <w:adjustRightInd w:val="0"/>
        <w:spacing w:after="0"/>
        <w:rPr>
          <w:rFonts w:ascii="Times New Roman" w:eastAsia="Times New Roman" w:hAnsi="Times New Roman" w:cs="Times New Roman"/>
          <w:kern w:val="0"/>
          <w:sz w:val="24"/>
        </w:rPr>
      </w:pPr>
      <w:r>
        <w:rPr>
          <w:rFonts w:ascii="Times New Roman" w:eastAsia="Times New Roman" w:hAnsi="Times New Roman" w:cs="Times New Roman"/>
          <w:i/>
          <w:kern w:val="0"/>
          <w:sz w:val="24"/>
        </w:rPr>
        <w:t>Conceding</w:t>
      </w:r>
      <w:r w:rsidR="00885463" w:rsidRPr="0117FB86">
        <w:rPr>
          <w:rFonts w:ascii="Times New Roman" w:eastAsia="Times New Roman" w:hAnsi="Times New Roman" w:cs="Times New Roman"/>
          <w:kern w:val="0"/>
          <w:sz w:val="24"/>
        </w:rPr>
        <w:t xml:space="preserve"> the criticality of committing to knowledge systems, traditional practices, and cultural identities of Indigenous peoples as valuable components of sustainable development and biodiversity conservation,</w:t>
      </w:r>
    </w:p>
    <w:p w14:paraId="2AD788DA" w14:textId="7E031CCA" w:rsidR="00885463" w:rsidRPr="00885463" w:rsidRDefault="00885463" w:rsidP="00885463">
      <w:pPr>
        <w:wordWrap/>
        <w:adjustRightInd w:val="0"/>
        <w:spacing w:after="0"/>
        <w:rPr>
          <w:rFonts w:ascii="Times New Roman" w:eastAsia="Times New Roman" w:hAnsi="Times New Roman" w:cs="Times New Roman"/>
          <w:kern w:val="0"/>
          <w:sz w:val="24"/>
        </w:rPr>
      </w:pPr>
    </w:p>
    <w:p w14:paraId="29A9E2C5" w14:textId="77777777" w:rsidR="00885463" w:rsidRPr="00885463" w:rsidRDefault="00885463" w:rsidP="00885463">
      <w:pPr>
        <w:wordWrap/>
        <w:adjustRightInd w:val="0"/>
        <w:spacing w:after="0"/>
        <w:rPr>
          <w:rFonts w:ascii="Times New Roman" w:eastAsia="Times New Roman" w:hAnsi="Times New Roman" w:cs="Times New Roman"/>
          <w:kern w:val="0"/>
          <w:sz w:val="24"/>
        </w:rPr>
      </w:pPr>
      <w:r w:rsidRPr="0117FB86">
        <w:rPr>
          <w:rFonts w:ascii="Times New Roman" w:eastAsia="Times New Roman" w:hAnsi="Times New Roman" w:cs="Times New Roman"/>
          <w:i/>
          <w:kern w:val="0"/>
          <w:sz w:val="24"/>
        </w:rPr>
        <w:t>Concerned</w:t>
      </w:r>
      <w:r w:rsidRPr="0117FB86">
        <w:rPr>
          <w:rFonts w:ascii="Times New Roman" w:eastAsia="Times New Roman" w:hAnsi="Times New Roman" w:cs="Times New Roman"/>
          <w:kern w:val="0"/>
          <w:sz w:val="24"/>
        </w:rPr>
        <w:t xml:space="preserve"> by the disproportionate burdens placed on Indigenous peoples by climate change and environmental degradation, especially in the Amazon, which further social vulnerability and threatens traditional livelihoods,</w:t>
      </w:r>
    </w:p>
    <w:p w14:paraId="756D75A8" w14:textId="3DDBC5E1" w:rsidR="00885463" w:rsidRPr="00885463" w:rsidRDefault="00885463" w:rsidP="00885463">
      <w:pPr>
        <w:wordWrap/>
        <w:adjustRightInd w:val="0"/>
        <w:spacing w:after="0"/>
        <w:rPr>
          <w:rFonts w:ascii="Times New Roman" w:eastAsia="Times New Roman" w:hAnsi="Times New Roman" w:cs="Times New Roman"/>
          <w:kern w:val="0"/>
          <w:sz w:val="24"/>
        </w:rPr>
      </w:pPr>
    </w:p>
    <w:p w14:paraId="0347A2EC" w14:textId="5C091E6C" w:rsidR="00885463" w:rsidRPr="00885463" w:rsidRDefault="00DE5581" w:rsidP="00885463">
      <w:pPr>
        <w:wordWrap/>
        <w:adjustRightInd w:val="0"/>
        <w:spacing w:after="0"/>
        <w:rPr>
          <w:rFonts w:ascii="Times New Roman" w:eastAsia="Times New Roman" w:hAnsi="Times New Roman" w:cs="Times New Roman"/>
          <w:kern w:val="0"/>
          <w:sz w:val="24"/>
        </w:rPr>
      </w:pPr>
      <w:r>
        <w:rPr>
          <w:rFonts w:ascii="Times New Roman" w:eastAsia="Times New Roman" w:hAnsi="Times New Roman" w:cs="Times New Roman"/>
          <w:i/>
          <w:kern w:val="0"/>
          <w:sz w:val="24"/>
        </w:rPr>
        <w:t>Realizing</w:t>
      </w:r>
      <w:r w:rsidR="00885463" w:rsidRPr="0117FB86">
        <w:rPr>
          <w:rFonts w:ascii="Times New Roman" w:eastAsia="Times New Roman" w:hAnsi="Times New Roman" w:cs="Times New Roman"/>
          <w:kern w:val="0"/>
          <w:sz w:val="24"/>
        </w:rPr>
        <w:t xml:space="preserve"> that active participation by Indigenous peoples in decision-making processes at all levels of governance, including local, national, and international, is required for the realization of Indigenous rights and sustainable stewardship of resources,</w:t>
      </w:r>
    </w:p>
    <w:p w14:paraId="6E41F8FF" w14:textId="7CB73FB2" w:rsidR="00885463" w:rsidRPr="00885463" w:rsidRDefault="00885463" w:rsidP="00885463">
      <w:pPr>
        <w:wordWrap/>
        <w:adjustRightInd w:val="0"/>
        <w:spacing w:after="0"/>
        <w:rPr>
          <w:rFonts w:ascii="Times New Roman" w:eastAsia="Times New Roman" w:hAnsi="Times New Roman" w:cs="Times New Roman"/>
          <w:kern w:val="0"/>
          <w:sz w:val="24"/>
        </w:rPr>
      </w:pPr>
    </w:p>
    <w:p w14:paraId="73FA307E" w14:textId="49CD1F8B" w:rsidR="00885463" w:rsidRPr="00885463" w:rsidRDefault="009432F6" w:rsidP="00885463">
      <w:pPr>
        <w:wordWrap/>
        <w:adjustRightInd w:val="0"/>
        <w:spacing w:after="0"/>
        <w:rPr>
          <w:rFonts w:ascii="Times New Roman" w:eastAsia="Times New Roman" w:hAnsi="Times New Roman" w:cs="Times New Roman"/>
          <w:kern w:val="0"/>
          <w:sz w:val="24"/>
        </w:rPr>
      </w:pPr>
      <w:r w:rsidRPr="009432F6">
        <w:rPr>
          <w:rFonts w:ascii="Times New Roman" w:eastAsia="Times New Roman" w:hAnsi="Times New Roman" w:cs="Times New Roman"/>
          <w:i/>
          <w:iCs/>
          <w:kern w:val="0"/>
          <w:sz w:val="24"/>
        </w:rPr>
        <w:t>Highly aware</w:t>
      </w:r>
      <w:r>
        <w:rPr>
          <w:rFonts w:ascii="Times New Roman" w:eastAsia="Times New Roman" w:hAnsi="Times New Roman" w:cs="Times New Roman"/>
          <w:kern w:val="0"/>
          <w:sz w:val="24"/>
        </w:rPr>
        <w:t xml:space="preserve"> </w:t>
      </w:r>
      <w:r w:rsidR="00885463" w:rsidRPr="0117FB86">
        <w:rPr>
          <w:rFonts w:ascii="Times New Roman" w:eastAsia="Times New Roman" w:hAnsi="Times New Roman" w:cs="Times New Roman"/>
          <w:kern w:val="0"/>
          <w:sz w:val="24"/>
        </w:rPr>
        <w:t>at the absence of necessary legislative frameworks or the enforcement of laws to protect against the breach of Indigenous territorial rights and environmental protections, often leading to exploitation of Indigenous lands, even by private or criminal entities,</w:t>
      </w:r>
    </w:p>
    <w:p w14:paraId="60234B15" w14:textId="4EDBC0F6" w:rsidR="00885463" w:rsidRPr="00885463" w:rsidRDefault="00885463" w:rsidP="00885463">
      <w:pPr>
        <w:wordWrap/>
        <w:adjustRightInd w:val="0"/>
        <w:spacing w:after="0"/>
        <w:rPr>
          <w:rFonts w:ascii="Times New Roman" w:eastAsia="Times New Roman" w:hAnsi="Times New Roman" w:cs="Times New Roman"/>
          <w:kern w:val="0"/>
          <w:sz w:val="24"/>
        </w:rPr>
      </w:pPr>
    </w:p>
    <w:p w14:paraId="45044177" w14:textId="6926F71A" w:rsidR="00885463" w:rsidRPr="00885463" w:rsidRDefault="00885463" w:rsidP="00885463">
      <w:pPr>
        <w:wordWrap/>
        <w:adjustRightInd w:val="0"/>
        <w:spacing w:after="0"/>
        <w:rPr>
          <w:rFonts w:ascii="Times New Roman" w:eastAsia="Times New Roman" w:hAnsi="Times New Roman" w:cs="Times New Roman"/>
          <w:kern w:val="0"/>
          <w:sz w:val="24"/>
        </w:rPr>
      </w:pPr>
      <w:r w:rsidRPr="0117FB86">
        <w:rPr>
          <w:rFonts w:ascii="Times New Roman" w:eastAsia="Times New Roman" w:hAnsi="Times New Roman" w:cs="Times New Roman"/>
          <w:i/>
          <w:kern w:val="0"/>
          <w:sz w:val="24"/>
        </w:rPr>
        <w:t>Bearing</w:t>
      </w:r>
      <w:r w:rsidRPr="0117FB86">
        <w:rPr>
          <w:rFonts w:ascii="Times New Roman" w:eastAsia="Times New Roman" w:hAnsi="Times New Roman" w:cs="Times New Roman"/>
          <w:kern w:val="0"/>
          <w:sz w:val="24"/>
        </w:rPr>
        <w:t xml:space="preserve"> in mind Brazil’s obligations </w:t>
      </w:r>
      <w:r w:rsidRPr="27ACB806">
        <w:rPr>
          <w:rFonts w:ascii="Times New Roman" w:eastAsia="Times New Roman" w:hAnsi="Times New Roman" w:cs="Times New Roman"/>
          <w:kern w:val="0"/>
          <w:sz w:val="24"/>
        </w:rPr>
        <w:t>on</w:t>
      </w:r>
      <w:r w:rsidR="331622B7" w:rsidRPr="27ACB806">
        <w:rPr>
          <w:rFonts w:ascii="Times New Roman" w:eastAsia="Times New Roman" w:hAnsi="Times New Roman" w:cs="Times New Roman"/>
          <w:kern w:val="0"/>
          <w:sz w:val="24"/>
        </w:rPr>
        <w:t xml:space="preserve"> </w:t>
      </w:r>
      <w:r w:rsidR="0006572B" w:rsidRPr="27ACB806">
        <w:rPr>
          <w:rFonts w:ascii="Times New Roman" w:eastAsia="Times New Roman" w:hAnsi="Times New Roman" w:cs="Times New Roman"/>
          <w:kern w:val="0"/>
          <w:sz w:val="24"/>
        </w:rPr>
        <w:t>3</w:t>
      </w:r>
      <w:r w:rsidRPr="0117FB86">
        <w:rPr>
          <w:rFonts w:ascii="Times New Roman" w:eastAsia="Times New Roman" w:hAnsi="Times New Roman" w:cs="Times New Roman"/>
          <w:kern w:val="0"/>
          <w:sz w:val="24"/>
        </w:rPr>
        <w:t xml:space="preserve"> the international level, under human rights treaties including the International </w:t>
      </w:r>
      <w:r w:rsidR="00123199" w:rsidRPr="0117FB86">
        <w:rPr>
          <w:rFonts w:ascii="Times New Roman" w:eastAsia="Times New Roman" w:hAnsi="Times New Roman" w:cs="Times New Roman"/>
          <w:kern w:val="0"/>
          <w:sz w:val="24"/>
        </w:rPr>
        <w:t>Labor</w:t>
      </w:r>
      <w:r w:rsidRPr="0117FB86">
        <w:rPr>
          <w:rFonts w:ascii="Times New Roman" w:eastAsia="Times New Roman" w:hAnsi="Times New Roman" w:cs="Times New Roman"/>
          <w:kern w:val="0"/>
          <w:sz w:val="24"/>
        </w:rPr>
        <w:t xml:space="preserve"> Organization Convention 169 on Indigenous and Tribal Peoples, which stipulate the requirement to respect, protect, and promote the rights of Indigenous peoples,</w:t>
      </w:r>
    </w:p>
    <w:p w14:paraId="4F504E18" w14:textId="533ABD98" w:rsidR="00885463" w:rsidRPr="00885463" w:rsidRDefault="00885463" w:rsidP="00885463">
      <w:pPr>
        <w:wordWrap/>
        <w:adjustRightInd w:val="0"/>
        <w:spacing w:after="0"/>
        <w:rPr>
          <w:rFonts w:ascii="Times New Roman" w:eastAsia="Times New Roman" w:hAnsi="Times New Roman" w:cs="Times New Roman"/>
          <w:kern w:val="0"/>
          <w:sz w:val="24"/>
        </w:rPr>
      </w:pPr>
    </w:p>
    <w:p w14:paraId="69013FD4" w14:textId="42B2D724" w:rsidR="00A6216E" w:rsidRDefault="00885463" w:rsidP="00A00748">
      <w:pPr>
        <w:wordWrap/>
        <w:adjustRightInd w:val="0"/>
        <w:spacing w:after="0"/>
        <w:rPr>
          <w:rFonts w:ascii="Times New Roman" w:eastAsia="Times New Roman" w:hAnsi="Times New Roman" w:cs="Times New Roman"/>
          <w:kern w:val="0"/>
          <w:sz w:val="24"/>
        </w:rPr>
      </w:pPr>
      <w:r w:rsidRPr="0117FB86">
        <w:rPr>
          <w:rFonts w:ascii="Times New Roman" w:eastAsia="Times New Roman" w:hAnsi="Times New Roman" w:cs="Times New Roman"/>
          <w:i/>
          <w:kern w:val="0"/>
          <w:sz w:val="24"/>
        </w:rPr>
        <w:t>Stressing</w:t>
      </w:r>
      <w:r w:rsidRPr="0117FB86">
        <w:rPr>
          <w:rFonts w:ascii="Times New Roman" w:eastAsia="Times New Roman" w:hAnsi="Times New Roman" w:cs="Times New Roman"/>
          <w:kern w:val="0"/>
          <w:sz w:val="24"/>
        </w:rPr>
        <w:t xml:space="preserve"> the importance of education and capacity building initiatives to empower Indigenous communities, promote awareness of stewardship of the environment, and resilience to threats from social, economic, and environmental sources,</w:t>
      </w:r>
    </w:p>
    <w:p w14:paraId="76C2B730" w14:textId="77777777" w:rsidR="00A00748" w:rsidRPr="00A00748" w:rsidRDefault="00A00748" w:rsidP="00A00748">
      <w:pPr>
        <w:wordWrap/>
        <w:adjustRightInd w:val="0"/>
        <w:spacing w:after="0"/>
        <w:rPr>
          <w:rFonts w:ascii="Times New Roman" w:eastAsia="Times New Roman" w:hAnsi="Times New Roman" w:cs="Times New Roman"/>
          <w:kern w:val="0"/>
          <w:sz w:val="24"/>
        </w:rPr>
      </w:pPr>
    </w:p>
    <w:p w14:paraId="5F3018F7" w14:textId="71475C62" w:rsidR="002D015E" w:rsidRPr="00CF05DB" w:rsidRDefault="000B5104" w:rsidP="00531B93">
      <w:pPr>
        <w:pStyle w:val="ListParagraph"/>
        <w:widowControl/>
        <w:numPr>
          <w:ilvl w:val="0"/>
          <w:numId w:val="26"/>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00FC6EEA">
        <w:rPr>
          <w:rFonts w:ascii="Times New Roman" w:eastAsia="Times New Roman" w:hAnsi="Times New Roman" w:cs="Times New Roman"/>
          <w:color w:val="000000" w:themeColor="text1"/>
          <w:kern w:val="0"/>
          <w:sz w:val="24"/>
          <w:u w:val="single"/>
          <w14:ligatures w14:val="none"/>
        </w:rPr>
        <w:t>Urges</w:t>
      </w:r>
      <w:r w:rsidRPr="4FDCD476">
        <w:rPr>
          <w:rFonts w:ascii="Times New Roman" w:eastAsia="Times New Roman" w:hAnsi="Times New Roman" w:cs="Times New Roman"/>
          <w:color w:val="000000" w:themeColor="text1"/>
          <w:kern w:val="0"/>
          <w:sz w:val="24"/>
          <w14:ligatures w14:val="none"/>
        </w:rPr>
        <w:t xml:space="preserve"> </w:t>
      </w:r>
      <w:r w:rsidR="00F56BAB" w:rsidRPr="4FDCD476">
        <w:rPr>
          <w:rFonts w:ascii="Times New Roman" w:eastAsia="Times New Roman" w:hAnsi="Times New Roman" w:cs="Times New Roman"/>
          <w:color w:val="000000" w:themeColor="text1"/>
          <w:kern w:val="0"/>
          <w:sz w:val="24"/>
          <w14:ligatures w14:val="none"/>
        </w:rPr>
        <w:t xml:space="preserve">the Government of Brazil to </w:t>
      </w:r>
      <w:r w:rsidR="00934F7C" w:rsidRPr="00CF05DB">
        <w:rPr>
          <w:rFonts w:ascii="Times New Roman" w:eastAsia="Times New Roman" w:hAnsi="Times New Roman" w:cs="Times New Roman"/>
          <w:color w:val="000000" w:themeColor="text1"/>
          <w:sz w:val="24"/>
        </w:rPr>
        <w:t xml:space="preserve">develop a new framework for monitoring all </w:t>
      </w:r>
      <w:r w:rsidR="00DA7CB2" w:rsidRPr="00CF05DB">
        <w:rPr>
          <w:rFonts w:ascii="Times New Roman" w:eastAsia="Times New Roman" w:hAnsi="Times New Roman" w:cs="Times New Roman"/>
          <w:color w:val="000000" w:themeColor="text1"/>
          <w:sz w:val="24"/>
        </w:rPr>
        <w:t xml:space="preserve">activities and </w:t>
      </w:r>
      <w:r w:rsidR="00A51FCC" w:rsidRPr="00CF05DB">
        <w:rPr>
          <w:rFonts w:ascii="Times New Roman" w:eastAsia="Times New Roman" w:hAnsi="Times New Roman" w:cs="Times New Roman"/>
          <w:color w:val="000000" w:themeColor="text1"/>
          <w:sz w:val="24"/>
        </w:rPr>
        <w:t xml:space="preserve">actions towards the Indigenous as well as the </w:t>
      </w:r>
      <w:r w:rsidR="00934F7C" w:rsidRPr="00CF05DB">
        <w:rPr>
          <w:rFonts w:ascii="Times New Roman" w:eastAsia="Times New Roman" w:hAnsi="Times New Roman" w:cs="Times New Roman"/>
          <w:color w:val="000000" w:themeColor="text1"/>
          <w:sz w:val="24"/>
        </w:rPr>
        <w:t>necessary measures to address violence</w:t>
      </w:r>
      <w:r w:rsidR="001121C6" w:rsidRPr="00CF05DB">
        <w:rPr>
          <w:rFonts w:ascii="Times New Roman" w:eastAsia="Times New Roman" w:hAnsi="Times New Roman" w:cs="Times New Roman"/>
          <w:color w:val="000000" w:themeColor="text1"/>
          <w:sz w:val="24"/>
        </w:rPr>
        <w:t xml:space="preserve">, and impunity against Indigenous </w:t>
      </w:r>
      <w:r w:rsidR="00533F05" w:rsidRPr="00CF05DB">
        <w:rPr>
          <w:rFonts w:ascii="Times New Roman" w:eastAsia="Times New Roman" w:hAnsi="Times New Roman" w:cs="Times New Roman"/>
          <w:color w:val="000000" w:themeColor="text1"/>
          <w:sz w:val="24"/>
        </w:rPr>
        <w:t>leaders</w:t>
      </w:r>
      <w:r w:rsidR="001121C6" w:rsidRPr="00CF05DB">
        <w:rPr>
          <w:rFonts w:ascii="Times New Roman" w:eastAsia="Times New Roman" w:hAnsi="Times New Roman" w:cs="Times New Roman"/>
          <w:color w:val="000000" w:themeColor="text1"/>
          <w:sz w:val="24"/>
        </w:rPr>
        <w:t xml:space="preserve"> and defenders by:</w:t>
      </w:r>
    </w:p>
    <w:p w14:paraId="46941A85" w14:textId="5A9B500D" w:rsidR="00AE6957" w:rsidRPr="00CF05DB" w:rsidRDefault="00AE6957" w:rsidP="00AE6957">
      <w:pPr>
        <w:widowControl/>
        <w:numPr>
          <w:ilvl w:val="0"/>
          <w:numId w:val="4"/>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4FDCD476">
        <w:rPr>
          <w:rFonts w:ascii="Times New Roman" w:eastAsia="Times New Roman" w:hAnsi="Times New Roman" w:cs="Times New Roman"/>
          <w:color w:val="000000" w:themeColor="text1"/>
          <w:kern w:val="0"/>
          <w:sz w:val="24"/>
          <w14:ligatures w14:val="none"/>
        </w:rPr>
        <w:t>The formation of Indigenous Targeted Police and Prosecution Units</w:t>
      </w:r>
      <w:r w:rsidR="00A41FFA" w:rsidRPr="4FDCD476">
        <w:rPr>
          <w:rFonts w:ascii="Times New Roman" w:eastAsia="Times New Roman" w:hAnsi="Times New Roman" w:cs="Times New Roman"/>
          <w:color w:val="000000" w:themeColor="text1"/>
          <w:kern w:val="0"/>
          <w:sz w:val="24"/>
          <w14:ligatures w14:val="none"/>
        </w:rPr>
        <w:t xml:space="preserve"> through </w:t>
      </w:r>
      <w:r w:rsidR="00071996" w:rsidRPr="4FDCD476">
        <w:rPr>
          <w:rFonts w:ascii="Times New Roman" w:eastAsia="Times New Roman" w:hAnsi="Times New Roman" w:cs="Times New Roman"/>
          <w:color w:val="000000" w:themeColor="text1"/>
          <w:kern w:val="0"/>
          <w:sz w:val="24"/>
          <w14:ligatures w14:val="none"/>
        </w:rPr>
        <w:t xml:space="preserve">coordination with </w:t>
      </w:r>
      <w:r w:rsidR="006210B7" w:rsidRPr="4FDCD476">
        <w:rPr>
          <w:rFonts w:ascii="Times New Roman" w:eastAsia="Times New Roman" w:hAnsi="Times New Roman" w:cs="Times New Roman"/>
          <w:color w:val="000000" w:themeColor="text1"/>
          <w:kern w:val="0"/>
          <w:sz w:val="24"/>
          <w14:ligatures w14:val="none"/>
        </w:rPr>
        <w:t xml:space="preserve">the Brazilian </w:t>
      </w:r>
      <w:r w:rsidR="003017E4" w:rsidRPr="4FDCD476">
        <w:rPr>
          <w:rFonts w:ascii="Times New Roman" w:eastAsia="Times New Roman" w:hAnsi="Times New Roman" w:cs="Times New Roman"/>
          <w:color w:val="000000" w:themeColor="text1"/>
          <w:kern w:val="0"/>
          <w:sz w:val="24"/>
          <w14:ligatures w14:val="none"/>
        </w:rPr>
        <w:t xml:space="preserve">Federal Police </w:t>
      </w:r>
      <w:r w:rsidR="00AE11B6" w:rsidRPr="4FDCD476">
        <w:rPr>
          <w:rFonts w:ascii="Times New Roman" w:eastAsia="Times New Roman" w:hAnsi="Times New Roman" w:cs="Times New Roman"/>
          <w:color w:val="000000" w:themeColor="text1"/>
          <w:kern w:val="0"/>
          <w:sz w:val="24"/>
          <w14:ligatures w14:val="none"/>
        </w:rPr>
        <w:t xml:space="preserve">and adaptation </w:t>
      </w:r>
      <w:r w:rsidR="00AD014B" w:rsidRPr="4FDCD476">
        <w:rPr>
          <w:rFonts w:ascii="Times New Roman" w:eastAsia="Times New Roman" w:hAnsi="Times New Roman" w:cs="Times New Roman"/>
          <w:color w:val="000000" w:themeColor="text1"/>
          <w:kern w:val="0"/>
          <w:sz w:val="24"/>
          <w14:ligatures w14:val="none"/>
        </w:rPr>
        <w:t xml:space="preserve">of its </w:t>
      </w:r>
      <w:r w:rsidR="00E61DB5" w:rsidRPr="4FDCD476">
        <w:rPr>
          <w:rFonts w:ascii="Times New Roman" w:eastAsia="Times New Roman" w:hAnsi="Times New Roman" w:cs="Times New Roman"/>
          <w:color w:val="000000" w:themeColor="text1"/>
          <w:kern w:val="0"/>
          <w:sz w:val="24"/>
          <w14:ligatures w14:val="none"/>
        </w:rPr>
        <w:t xml:space="preserve">environmental </w:t>
      </w:r>
      <w:r w:rsidR="00AD014B" w:rsidRPr="4FDCD476">
        <w:rPr>
          <w:rFonts w:ascii="Times New Roman" w:eastAsia="Times New Roman" w:hAnsi="Times New Roman" w:cs="Times New Roman"/>
          <w:color w:val="000000" w:themeColor="text1"/>
          <w:kern w:val="0"/>
          <w:sz w:val="24"/>
          <w14:ligatures w14:val="none"/>
        </w:rPr>
        <w:t xml:space="preserve">crime </w:t>
      </w:r>
      <w:r w:rsidR="007072FA" w:rsidRPr="4FDCD476">
        <w:rPr>
          <w:rFonts w:ascii="Times New Roman" w:eastAsia="Times New Roman" w:hAnsi="Times New Roman" w:cs="Times New Roman"/>
          <w:color w:val="000000" w:themeColor="text1"/>
          <w:kern w:val="0"/>
          <w:sz w:val="24"/>
          <w14:ligatures w14:val="none"/>
        </w:rPr>
        <w:t xml:space="preserve">division </w:t>
      </w:r>
      <w:r w:rsidR="00782271" w:rsidRPr="4FDCD476">
        <w:rPr>
          <w:rFonts w:ascii="Times New Roman" w:eastAsia="Times New Roman" w:hAnsi="Times New Roman" w:cs="Times New Roman"/>
          <w:color w:val="000000" w:themeColor="text1"/>
          <w:kern w:val="0"/>
          <w:sz w:val="24"/>
          <w14:ligatures w14:val="none"/>
        </w:rPr>
        <w:t>to Indigenous Specific cases</w:t>
      </w:r>
      <w:r w:rsidR="00AC475E" w:rsidRPr="4FDCD476">
        <w:rPr>
          <w:rFonts w:ascii="Times New Roman" w:eastAsia="Times New Roman" w:hAnsi="Times New Roman" w:cs="Times New Roman"/>
          <w:color w:val="000000" w:themeColor="text1"/>
          <w:kern w:val="0"/>
          <w:sz w:val="24"/>
          <w14:ligatures w14:val="none"/>
        </w:rPr>
        <w:t xml:space="preserve"> in ways such as but not limited to:</w:t>
      </w:r>
      <w:r w:rsidR="00E61DB5" w:rsidRPr="4FDCD476">
        <w:rPr>
          <w:rFonts w:ascii="Times New Roman" w:eastAsia="Times New Roman" w:hAnsi="Times New Roman" w:cs="Times New Roman"/>
          <w:color w:val="000000" w:themeColor="text1"/>
          <w:kern w:val="0"/>
          <w:sz w:val="24"/>
          <w14:ligatures w14:val="none"/>
        </w:rPr>
        <w:t xml:space="preserve"> </w:t>
      </w:r>
    </w:p>
    <w:p w14:paraId="2CA71365" w14:textId="103F72FF" w:rsidR="00B94D9B" w:rsidRPr="00CF05DB" w:rsidRDefault="00B94D9B" w:rsidP="00B94D9B">
      <w:pPr>
        <w:widowControl/>
        <w:numPr>
          <w:ilvl w:val="0"/>
          <w:numId w:val="5"/>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4FDCD476">
        <w:rPr>
          <w:rFonts w:ascii="Times New Roman" w:eastAsia="Times New Roman" w:hAnsi="Times New Roman" w:cs="Times New Roman"/>
          <w:color w:val="000000" w:themeColor="text1"/>
          <w:kern w:val="0"/>
          <w:sz w:val="24"/>
          <w14:ligatures w14:val="none"/>
        </w:rPr>
        <w:t>Function under Ministry of Justice and</w:t>
      </w:r>
      <w:r w:rsidRPr="4FDCD476">
        <w:rPr>
          <w:rFonts w:ascii="Times New Roman" w:eastAsia="Times New Roman" w:hAnsi="Times New Roman" w:cs="Times New Roman"/>
          <w:color w:val="000000" w:themeColor="text1"/>
          <w:kern w:val="0"/>
          <w:sz w:val="24"/>
          <w14:ligatures w14:val="none"/>
        </w:rPr>
        <w:t> </w:t>
      </w:r>
      <w:r w:rsidRPr="4FDCD476">
        <w:rPr>
          <w:rFonts w:ascii="Times New Roman" w:eastAsia="Times New Roman" w:hAnsi="Times New Roman" w:cs="Times New Roman"/>
          <w:color w:val="000000" w:themeColor="text1"/>
          <w:kern w:val="0"/>
          <w:sz w:val="24"/>
          <w14:ligatures w14:val="none"/>
        </w:rPr>
        <w:t>Ministry of Indigenous Peoples to institute accountability and inter-ministerial coordination</w:t>
      </w:r>
      <w:r w:rsidR="00FC6EEA">
        <w:rPr>
          <w:rFonts w:ascii="Times New Roman" w:eastAsia="Times New Roman" w:hAnsi="Times New Roman" w:cs="Times New Roman"/>
          <w:color w:val="000000" w:themeColor="text1"/>
          <w:kern w:val="0"/>
          <w:sz w:val="24"/>
          <w14:ligatures w14:val="none"/>
        </w:rPr>
        <w:t>,</w:t>
      </w:r>
    </w:p>
    <w:p w14:paraId="209FE5C8" w14:textId="30E23E3F" w:rsidR="00B94D9B" w:rsidRPr="00CF05DB" w:rsidRDefault="00B94D9B" w:rsidP="00B94D9B">
      <w:pPr>
        <w:widowControl/>
        <w:numPr>
          <w:ilvl w:val="0"/>
          <w:numId w:val="5"/>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4FDCD476">
        <w:rPr>
          <w:rFonts w:ascii="Times New Roman" w:eastAsia="Times New Roman" w:hAnsi="Times New Roman" w:cs="Times New Roman"/>
          <w:color w:val="000000" w:themeColor="text1"/>
          <w:kern w:val="0"/>
          <w:sz w:val="24"/>
          <w14:ligatures w14:val="none"/>
        </w:rPr>
        <w:t>Recruit and hire Aboriginal officers, legal experts whenever possible ensuring all officers receive compulsory training in intercultural</w:t>
      </w:r>
      <w:r w:rsidRPr="4FDCD476">
        <w:rPr>
          <w:rFonts w:ascii="Times New Roman" w:eastAsia="Times New Roman" w:hAnsi="Times New Roman" w:cs="Times New Roman"/>
          <w:color w:val="000000" w:themeColor="text1"/>
          <w:kern w:val="0"/>
          <w:sz w:val="24"/>
          <w14:ligatures w14:val="none"/>
        </w:rPr>
        <w:t> </w:t>
      </w:r>
      <w:r w:rsidRPr="4FDCD476">
        <w:rPr>
          <w:rFonts w:ascii="Times New Roman" w:eastAsia="Times New Roman" w:hAnsi="Times New Roman" w:cs="Times New Roman"/>
          <w:color w:val="000000" w:themeColor="text1"/>
          <w:kern w:val="0"/>
          <w:sz w:val="24"/>
          <w14:ligatures w14:val="none"/>
        </w:rPr>
        <w:t>competency, language, and environmental law</w:t>
      </w:r>
      <w:r w:rsidR="00FC6EEA">
        <w:rPr>
          <w:rFonts w:ascii="Times New Roman" w:eastAsia="Times New Roman" w:hAnsi="Times New Roman" w:cs="Times New Roman"/>
          <w:color w:val="000000" w:themeColor="text1"/>
          <w:kern w:val="0"/>
          <w:sz w:val="24"/>
          <w14:ligatures w14:val="none"/>
        </w:rPr>
        <w:t>,</w:t>
      </w:r>
    </w:p>
    <w:p w14:paraId="313EE633" w14:textId="68ACAF05" w:rsidR="00B94D9B" w:rsidRPr="00CF05DB" w:rsidRDefault="00B94D9B" w:rsidP="00B94D9B">
      <w:pPr>
        <w:widowControl/>
        <w:numPr>
          <w:ilvl w:val="0"/>
          <w:numId w:val="5"/>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4FDCD476">
        <w:rPr>
          <w:rFonts w:ascii="Times New Roman" w:eastAsia="Times New Roman" w:hAnsi="Times New Roman" w:cs="Times New Roman"/>
          <w:color w:val="000000" w:themeColor="text1"/>
          <w:kern w:val="0"/>
          <w:sz w:val="24"/>
          <w14:ligatures w14:val="none"/>
        </w:rPr>
        <w:t>Give priority to investigating, prosecuting, and convicting</w:t>
      </w:r>
      <w:r w:rsidRPr="4FDCD476">
        <w:rPr>
          <w:rFonts w:ascii="Times New Roman" w:eastAsia="Times New Roman" w:hAnsi="Times New Roman" w:cs="Times New Roman"/>
          <w:color w:val="000000" w:themeColor="text1"/>
          <w:kern w:val="0"/>
          <w:sz w:val="24"/>
          <w14:ligatures w14:val="none"/>
        </w:rPr>
        <w:t> </w:t>
      </w:r>
      <w:r w:rsidRPr="4FDCD476">
        <w:rPr>
          <w:rFonts w:ascii="Times New Roman" w:eastAsia="Times New Roman" w:hAnsi="Times New Roman" w:cs="Times New Roman"/>
          <w:color w:val="000000" w:themeColor="text1"/>
          <w:kern w:val="0"/>
          <w:sz w:val="24"/>
          <w14:ligatures w14:val="none"/>
        </w:rPr>
        <w:t>crimes against Indigenous leaders, environmental defenders, and land activists first and foremost those cases related to illegal land grabbing, intimidation, and contract killing</w:t>
      </w:r>
      <w:r w:rsidR="00FC6EEA">
        <w:rPr>
          <w:rFonts w:ascii="Times New Roman" w:eastAsia="Times New Roman" w:hAnsi="Times New Roman" w:cs="Times New Roman"/>
          <w:color w:val="000000" w:themeColor="text1"/>
          <w:kern w:val="0"/>
          <w:sz w:val="24"/>
          <w14:ligatures w14:val="none"/>
        </w:rPr>
        <w:t>,</w:t>
      </w:r>
    </w:p>
    <w:p w14:paraId="55120360" w14:textId="376BB774" w:rsidR="00B94D9B" w:rsidRPr="00CF05DB" w:rsidRDefault="00B94D9B" w:rsidP="00B94D9B">
      <w:pPr>
        <w:widowControl/>
        <w:numPr>
          <w:ilvl w:val="0"/>
          <w:numId w:val="5"/>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0117FB86">
        <w:rPr>
          <w:rFonts w:ascii="Times New Roman" w:eastAsia="Times New Roman" w:hAnsi="Times New Roman" w:cs="Times New Roman"/>
          <w:color w:val="000000" w:themeColor="text1"/>
          <w:sz w:val="24"/>
        </w:rPr>
        <w:t>Issue progress a</w:t>
      </w:r>
      <w:r w:rsidRPr="4FDCD476">
        <w:rPr>
          <w:rFonts w:ascii="Times New Roman" w:eastAsia="Times New Roman" w:hAnsi="Times New Roman" w:cs="Times New Roman"/>
          <w:color w:val="000000" w:themeColor="text1"/>
          <w:kern w:val="0"/>
          <w:sz w:val="24"/>
          <w14:ligatures w14:val="none"/>
        </w:rPr>
        <w:t>nd case resolution semi-annual reports (available to</w:t>
      </w:r>
      <w:r w:rsidRPr="4FDCD476">
        <w:rPr>
          <w:rFonts w:ascii="Times New Roman" w:eastAsia="Times New Roman" w:hAnsi="Times New Roman" w:cs="Times New Roman"/>
          <w:color w:val="000000" w:themeColor="text1"/>
          <w:kern w:val="0"/>
          <w:sz w:val="24"/>
          <w14:ligatures w14:val="none"/>
        </w:rPr>
        <w:t> </w:t>
      </w:r>
      <w:r w:rsidRPr="4FDCD476">
        <w:rPr>
          <w:rFonts w:ascii="Times New Roman" w:eastAsia="Times New Roman" w:hAnsi="Times New Roman" w:cs="Times New Roman"/>
          <w:color w:val="000000" w:themeColor="text1"/>
          <w:kern w:val="0"/>
          <w:sz w:val="24"/>
          <w14:ligatures w14:val="none"/>
        </w:rPr>
        <w:t>the public) to promote transparency and demonstrate accountability</w:t>
      </w:r>
      <w:r w:rsidR="00FC6EEA">
        <w:rPr>
          <w:rFonts w:ascii="Times New Roman" w:eastAsia="Times New Roman" w:hAnsi="Times New Roman" w:cs="Times New Roman"/>
          <w:color w:val="000000" w:themeColor="text1"/>
          <w:kern w:val="0"/>
          <w:sz w:val="24"/>
          <w14:ligatures w14:val="none"/>
        </w:rPr>
        <w:t>,</w:t>
      </w:r>
    </w:p>
    <w:p w14:paraId="1F490756" w14:textId="17DA1D0F" w:rsidR="0050092E" w:rsidRPr="00CF05DB" w:rsidRDefault="001E270C" w:rsidP="00B94D9B">
      <w:pPr>
        <w:widowControl/>
        <w:numPr>
          <w:ilvl w:val="0"/>
          <w:numId w:val="4"/>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00FC6EEA">
        <w:rPr>
          <w:rFonts w:ascii="Times New Roman" w:eastAsia="Times New Roman" w:hAnsi="Times New Roman" w:cs="Times New Roman"/>
          <w:color w:val="000000" w:themeColor="text1"/>
          <w:kern w:val="0"/>
          <w:sz w:val="24"/>
          <w:u w:val="single"/>
          <w14:ligatures w14:val="none"/>
        </w:rPr>
        <w:t>Requiring</w:t>
      </w:r>
      <w:r w:rsidRPr="4FDCD476">
        <w:rPr>
          <w:rFonts w:ascii="Times New Roman" w:eastAsia="Times New Roman" w:hAnsi="Times New Roman" w:cs="Times New Roman"/>
          <w:color w:val="000000" w:themeColor="text1"/>
          <w:kern w:val="0"/>
          <w:sz w:val="24"/>
          <w14:ligatures w14:val="none"/>
        </w:rPr>
        <w:t xml:space="preserve"> all state members to evaluate the launch of specialized environmental and human rights courts </w:t>
      </w:r>
      <w:r w:rsidR="00A0685E" w:rsidRPr="4FDCD476">
        <w:rPr>
          <w:rFonts w:ascii="Times New Roman" w:eastAsia="Times New Roman" w:hAnsi="Times New Roman" w:cs="Times New Roman"/>
          <w:color w:val="000000" w:themeColor="text1"/>
          <w:kern w:val="0"/>
          <w:sz w:val="24"/>
          <w14:ligatures w14:val="none"/>
        </w:rPr>
        <w:t xml:space="preserve">on crimes that directly relates to illegal mining, </w:t>
      </w:r>
      <w:r w:rsidR="00A504BA" w:rsidRPr="4FDCD476">
        <w:rPr>
          <w:rFonts w:ascii="Times New Roman" w:eastAsia="Times New Roman" w:hAnsi="Times New Roman" w:cs="Times New Roman"/>
          <w:color w:val="000000" w:themeColor="text1"/>
          <w:kern w:val="0"/>
          <w:sz w:val="24"/>
          <w14:ligatures w14:val="none"/>
        </w:rPr>
        <w:t>deforestation, land invasion</w:t>
      </w:r>
      <w:r w:rsidR="003E7F60" w:rsidRPr="4FDCD476">
        <w:rPr>
          <w:rFonts w:ascii="Times New Roman" w:eastAsia="Times New Roman" w:hAnsi="Times New Roman" w:cs="Times New Roman"/>
          <w:color w:val="000000" w:themeColor="text1"/>
          <w:kern w:val="0"/>
          <w:sz w:val="24"/>
          <w14:ligatures w14:val="none"/>
        </w:rPr>
        <w:t xml:space="preserve">, building upon </w:t>
      </w:r>
      <w:r w:rsidR="00DC2E05" w:rsidRPr="4FDCD476">
        <w:rPr>
          <w:rFonts w:ascii="Times New Roman" w:eastAsia="Times New Roman" w:hAnsi="Times New Roman" w:cs="Times New Roman"/>
          <w:color w:val="000000" w:themeColor="text1"/>
          <w:kern w:val="0"/>
          <w:sz w:val="24"/>
          <w14:ligatures w14:val="none"/>
        </w:rPr>
        <w:t xml:space="preserve">existing </w:t>
      </w:r>
      <w:r w:rsidR="00380631" w:rsidRPr="4FDCD476">
        <w:rPr>
          <w:rFonts w:ascii="Times New Roman" w:eastAsia="Times New Roman" w:hAnsi="Times New Roman" w:cs="Times New Roman"/>
          <w:color w:val="000000" w:themeColor="text1"/>
          <w:kern w:val="0"/>
          <w:sz w:val="24"/>
          <w14:ligatures w14:val="none"/>
        </w:rPr>
        <w:t xml:space="preserve">institutions </w:t>
      </w:r>
      <w:r w:rsidR="00FA419D" w:rsidRPr="4FDCD476">
        <w:rPr>
          <w:rFonts w:ascii="Times New Roman" w:eastAsia="Times New Roman" w:hAnsi="Times New Roman" w:cs="Times New Roman"/>
          <w:color w:val="000000" w:themeColor="text1"/>
          <w:kern w:val="0"/>
          <w:sz w:val="24"/>
          <w14:ligatures w14:val="none"/>
        </w:rPr>
        <w:t xml:space="preserve">such as </w:t>
      </w:r>
      <w:r w:rsidR="003E5AF4" w:rsidRPr="4FDCD476">
        <w:rPr>
          <w:rFonts w:ascii="Times New Roman" w:eastAsia="Times New Roman" w:hAnsi="Times New Roman" w:cs="Times New Roman"/>
          <w:color w:val="000000" w:themeColor="text1"/>
          <w:kern w:val="0"/>
          <w:sz w:val="24"/>
          <w14:ligatures w14:val="none"/>
        </w:rPr>
        <w:t>the Public Pro</w:t>
      </w:r>
      <w:r w:rsidR="006F1B9E" w:rsidRPr="4FDCD476">
        <w:rPr>
          <w:rFonts w:ascii="Times New Roman" w:eastAsia="Times New Roman" w:hAnsi="Times New Roman" w:cs="Times New Roman"/>
          <w:color w:val="000000" w:themeColor="text1"/>
          <w:kern w:val="0"/>
          <w:sz w:val="24"/>
          <w14:ligatures w14:val="none"/>
        </w:rPr>
        <w:t>secutor’s Office</w:t>
      </w:r>
      <w:r w:rsidR="00A15243" w:rsidRPr="4FDCD476">
        <w:rPr>
          <w:rFonts w:ascii="Times New Roman" w:eastAsia="Times New Roman" w:hAnsi="Times New Roman" w:cs="Times New Roman"/>
          <w:color w:val="000000" w:themeColor="text1"/>
          <w:kern w:val="0"/>
          <w:sz w:val="24"/>
          <w14:ligatures w14:val="none"/>
        </w:rPr>
        <w:t xml:space="preserve"> </w:t>
      </w:r>
      <w:r w:rsidR="005874D6" w:rsidRPr="4FDCD476">
        <w:rPr>
          <w:rFonts w:ascii="Times New Roman" w:eastAsia="Times New Roman" w:hAnsi="Times New Roman" w:cs="Times New Roman"/>
          <w:color w:val="000000" w:themeColor="text1"/>
          <w:kern w:val="0"/>
          <w:sz w:val="24"/>
          <w14:ligatures w14:val="none"/>
        </w:rPr>
        <w:t>and its 6</w:t>
      </w:r>
      <w:r w:rsidR="005874D6" w:rsidRPr="4FDCD476">
        <w:rPr>
          <w:rFonts w:ascii="Times New Roman" w:eastAsia="Times New Roman" w:hAnsi="Times New Roman" w:cs="Times New Roman"/>
          <w:color w:val="000000" w:themeColor="text1"/>
          <w:kern w:val="0"/>
          <w:sz w:val="24"/>
          <w:vertAlign w:val="superscript"/>
          <w14:ligatures w14:val="none"/>
        </w:rPr>
        <w:t>th</w:t>
      </w:r>
      <w:r w:rsidR="005874D6" w:rsidRPr="4FDCD476">
        <w:rPr>
          <w:rFonts w:ascii="Times New Roman" w:eastAsia="Times New Roman" w:hAnsi="Times New Roman" w:cs="Times New Roman"/>
          <w:color w:val="000000" w:themeColor="text1"/>
          <w:kern w:val="0"/>
          <w:sz w:val="24"/>
          <w14:ligatures w14:val="none"/>
        </w:rPr>
        <w:t xml:space="preserve"> </w:t>
      </w:r>
      <w:r w:rsidR="0006539C" w:rsidRPr="4FDCD476">
        <w:rPr>
          <w:rFonts w:ascii="Times New Roman" w:eastAsia="Times New Roman" w:hAnsi="Times New Roman" w:cs="Times New Roman"/>
          <w:color w:val="000000" w:themeColor="text1"/>
          <w:kern w:val="0"/>
          <w:sz w:val="24"/>
          <w14:ligatures w14:val="none"/>
        </w:rPr>
        <w:t>C</w:t>
      </w:r>
      <w:r w:rsidR="005874D6" w:rsidRPr="4FDCD476">
        <w:rPr>
          <w:rFonts w:ascii="Times New Roman" w:eastAsia="Times New Roman" w:hAnsi="Times New Roman" w:cs="Times New Roman"/>
          <w:color w:val="000000" w:themeColor="text1"/>
          <w:kern w:val="0"/>
          <w:sz w:val="24"/>
          <w14:ligatures w14:val="none"/>
        </w:rPr>
        <w:t xml:space="preserve">hamber </w:t>
      </w:r>
      <w:r w:rsidR="001427D0" w:rsidRPr="4FDCD476">
        <w:rPr>
          <w:rFonts w:ascii="Times New Roman" w:eastAsia="Times New Roman" w:hAnsi="Times New Roman" w:cs="Times New Roman"/>
          <w:color w:val="000000" w:themeColor="text1"/>
          <w:kern w:val="0"/>
          <w:sz w:val="24"/>
          <w14:ligatures w14:val="none"/>
        </w:rPr>
        <w:t xml:space="preserve">for </w:t>
      </w:r>
      <w:r w:rsidR="0006539C" w:rsidRPr="4FDCD476">
        <w:rPr>
          <w:rFonts w:ascii="Times New Roman" w:eastAsia="Times New Roman" w:hAnsi="Times New Roman" w:cs="Times New Roman"/>
          <w:color w:val="000000" w:themeColor="text1"/>
          <w:kern w:val="0"/>
          <w:sz w:val="24"/>
          <w14:ligatures w14:val="none"/>
        </w:rPr>
        <w:t>I</w:t>
      </w:r>
      <w:r w:rsidR="001427D0" w:rsidRPr="4FDCD476">
        <w:rPr>
          <w:rFonts w:ascii="Times New Roman" w:eastAsia="Times New Roman" w:hAnsi="Times New Roman" w:cs="Times New Roman"/>
          <w:color w:val="000000" w:themeColor="text1"/>
          <w:kern w:val="0"/>
          <w:sz w:val="24"/>
          <w14:ligatures w14:val="none"/>
        </w:rPr>
        <w:t xml:space="preserve">ndigenous </w:t>
      </w:r>
      <w:r w:rsidR="00253688" w:rsidRPr="4FDCD476">
        <w:rPr>
          <w:rFonts w:ascii="Times New Roman" w:eastAsia="Times New Roman" w:hAnsi="Times New Roman" w:cs="Times New Roman"/>
          <w:color w:val="000000" w:themeColor="text1"/>
          <w:kern w:val="0"/>
          <w:sz w:val="24"/>
          <w14:ligatures w14:val="none"/>
        </w:rPr>
        <w:t xml:space="preserve">and </w:t>
      </w:r>
      <w:r w:rsidR="0006539C" w:rsidRPr="4FDCD476">
        <w:rPr>
          <w:rFonts w:ascii="Times New Roman" w:eastAsia="Times New Roman" w:hAnsi="Times New Roman" w:cs="Times New Roman"/>
          <w:color w:val="000000" w:themeColor="text1"/>
          <w:kern w:val="0"/>
          <w:sz w:val="24"/>
          <w14:ligatures w14:val="none"/>
        </w:rPr>
        <w:t>T</w:t>
      </w:r>
      <w:r w:rsidR="00253688" w:rsidRPr="4FDCD476">
        <w:rPr>
          <w:rFonts w:ascii="Times New Roman" w:eastAsia="Times New Roman" w:hAnsi="Times New Roman" w:cs="Times New Roman"/>
          <w:color w:val="000000" w:themeColor="text1"/>
          <w:kern w:val="0"/>
          <w:sz w:val="24"/>
          <w14:ligatures w14:val="none"/>
        </w:rPr>
        <w:t xml:space="preserve">raditional </w:t>
      </w:r>
      <w:r w:rsidR="0006539C" w:rsidRPr="4FDCD476">
        <w:rPr>
          <w:rFonts w:ascii="Times New Roman" w:eastAsia="Times New Roman" w:hAnsi="Times New Roman" w:cs="Times New Roman"/>
          <w:color w:val="000000" w:themeColor="text1"/>
          <w:kern w:val="0"/>
          <w:sz w:val="24"/>
          <w14:ligatures w14:val="none"/>
        </w:rPr>
        <w:t>C</w:t>
      </w:r>
      <w:r w:rsidR="00F82CF5" w:rsidRPr="4FDCD476">
        <w:rPr>
          <w:rFonts w:ascii="Times New Roman" w:eastAsia="Times New Roman" w:hAnsi="Times New Roman" w:cs="Times New Roman"/>
          <w:color w:val="000000" w:themeColor="text1"/>
          <w:kern w:val="0"/>
          <w:sz w:val="24"/>
          <w14:ligatures w14:val="none"/>
        </w:rPr>
        <w:t xml:space="preserve">ommunities </w:t>
      </w:r>
      <w:r w:rsidR="00327F11" w:rsidRPr="4FDCD476">
        <w:rPr>
          <w:rFonts w:ascii="Times New Roman" w:eastAsia="Times New Roman" w:hAnsi="Times New Roman" w:cs="Times New Roman"/>
          <w:color w:val="000000" w:themeColor="text1"/>
          <w:kern w:val="0"/>
          <w:sz w:val="24"/>
          <w14:ligatures w14:val="none"/>
        </w:rPr>
        <w:t xml:space="preserve">and </w:t>
      </w:r>
      <w:r w:rsidR="0006539C" w:rsidRPr="4FDCD476">
        <w:rPr>
          <w:rFonts w:ascii="Times New Roman" w:eastAsia="Times New Roman" w:hAnsi="Times New Roman" w:cs="Times New Roman"/>
          <w:color w:val="000000" w:themeColor="text1"/>
          <w:kern w:val="0"/>
          <w:sz w:val="24"/>
          <w14:ligatures w14:val="none"/>
        </w:rPr>
        <w:t>E</w:t>
      </w:r>
      <w:r w:rsidR="00327F11" w:rsidRPr="4FDCD476">
        <w:rPr>
          <w:rFonts w:ascii="Times New Roman" w:eastAsia="Times New Roman" w:hAnsi="Times New Roman" w:cs="Times New Roman"/>
          <w:color w:val="000000" w:themeColor="text1"/>
          <w:kern w:val="0"/>
          <w:sz w:val="24"/>
          <w14:ligatures w14:val="none"/>
        </w:rPr>
        <w:t>nvironment (</w:t>
      </w:r>
      <w:r w:rsidR="00CF57A1" w:rsidRPr="4FDCD476">
        <w:rPr>
          <w:rFonts w:ascii="Times New Roman" w:eastAsia="Times New Roman" w:hAnsi="Times New Roman" w:cs="Times New Roman"/>
          <w:color w:val="000000" w:themeColor="text1"/>
          <w:kern w:val="0"/>
          <w:sz w:val="24"/>
          <w14:ligatures w14:val="none"/>
        </w:rPr>
        <w:t xml:space="preserve">6CCR) </w:t>
      </w:r>
      <w:r w:rsidR="008C0CA8" w:rsidRPr="4FDCD476">
        <w:rPr>
          <w:rFonts w:ascii="Times New Roman" w:eastAsia="Times New Roman" w:hAnsi="Times New Roman" w:cs="Times New Roman"/>
          <w:color w:val="000000" w:themeColor="text1"/>
          <w:kern w:val="0"/>
          <w:sz w:val="24"/>
          <w14:ligatures w14:val="none"/>
        </w:rPr>
        <w:t xml:space="preserve">to ensure </w:t>
      </w:r>
      <w:r w:rsidR="00270709" w:rsidRPr="4FDCD476">
        <w:rPr>
          <w:rFonts w:ascii="Times New Roman" w:eastAsia="Times New Roman" w:hAnsi="Times New Roman" w:cs="Times New Roman"/>
          <w:color w:val="000000" w:themeColor="text1"/>
          <w:kern w:val="0"/>
          <w:sz w:val="24"/>
          <w14:ligatures w14:val="none"/>
        </w:rPr>
        <w:t xml:space="preserve">expert oversight and </w:t>
      </w:r>
      <w:r w:rsidR="009E126D" w:rsidRPr="4FDCD476">
        <w:rPr>
          <w:rFonts w:ascii="Times New Roman" w:eastAsia="Times New Roman" w:hAnsi="Times New Roman" w:cs="Times New Roman"/>
          <w:color w:val="000000" w:themeColor="text1"/>
          <w:kern w:val="0"/>
          <w:sz w:val="24"/>
          <w14:ligatures w14:val="none"/>
        </w:rPr>
        <w:t>enforcement</w:t>
      </w:r>
      <w:r w:rsidR="0006539C" w:rsidRPr="4FDCD476">
        <w:rPr>
          <w:rFonts w:ascii="Times New Roman" w:eastAsia="Times New Roman" w:hAnsi="Times New Roman" w:cs="Times New Roman"/>
          <w:color w:val="000000" w:themeColor="text1"/>
          <w:kern w:val="0"/>
          <w:sz w:val="24"/>
          <w14:ligatures w14:val="none"/>
        </w:rPr>
        <w:t>,</w:t>
      </w:r>
    </w:p>
    <w:p w14:paraId="534205CC" w14:textId="2AEAF991" w:rsidR="00B94D9B" w:rsidRPr="00CF05DB" w:rsidRDefault="00B94D9B" w:rsidP="00B94D9B">
      <w:pPr>
        <w:widowControl/>
        <w:numPr>
          <w:ilvl w:val="0"/>
          <w:numId w:val="6"/>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4FDCD476">
        <w:rPr>
          <w:rFonts w:ascii="Times New Roman" w:eastAsia="Times New Roman" w:hAnsi="Times New Roman" w:cs="Times New Roman"/>
          <w:color w:val="000000" w:themeColor="text1"/>
          <w:kern w:val="0"/>
          <w:sz w:val="24"/>
          <w14:ligatures w14:val="none"/>
        </w:rPr>
        <w:t>Adding restitution and reconstruction requirements for convicted violators, such as</w:t>
      </w:r>
      <w:r w:rsidRPr="4FDCD476">
        <w:rPr>
          <w:rFonts w:ascii="Times New Roman" w:eastAsia="Times New Roman" w:hAnsi="Times New Roman" w:cs="Times New Roman"/>
          <w:color w:val="000000" w:themeColor="text1"/>
          <w:kern w:val="0"/>
          <w:sz w:val="24"/>
          <w14:ligatures w14:val="none"/>
        </w:rPr>
        <w:t> </w:t>
      </w:r>
      <w:r w:rsidRPr="4FDCD476">
        <w:rPr>
          <w:rFonts w:ascii="Times New Roman" w:eastAsia="Times New Roman" w:hAnsi="Times New Roman" w:cs="Times New Roman"/>
          <w:color w:val="000000" w:themeColor="text1"/>
          <w:kern w:val="0"/>
          <w:sz w:val="24"/>
          <w14:ligatures w14:val="none"/>
        </w:rPr>
        <w:t>reforestation and community compensation duties</w:t>
      </w:r>
      <w:r w:rsidR="00004719" w:rsidRPr="4FDCD476">
        <w:rPr>
          <w:rFonts w:ascii="Times New Roman" w:eastAsia="Times New Roman" w:hAnsi="Times New Roman" w:cs="Times New Roman"/>
          <w:color w:val="000000" w:themeColor="text1"/>
          <w:kern w:val="0"/>
          <w:sz w:val="24"/>
          <w14:ligatures w14:val="none"/>
        </w:rPr>
        <w:t>,</w:t>
      </w:r>
    </w:p>
    <w:p w14:paraId="26E5511B" w14:textId="5FC6B4B8" w:rsidR="00B94D9B" w:rsidRPr="00CF05DB" w:rsidRDefault="00B94D9B" w:rsidP="00B94D9B">
      <w:pPr>
        <w:widowControl/>
        <w:numPr>
          <w:ilvl w:val="0"/>
          <w:numId w:val="6"/>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4FDCD476">
        <w:rPr>
          <w:rFonts w:ascii="Times New Roman" w:eastAsia="Times New Roman" w:hAnsi="Times New Roman" w:cs="Times New Roman"/>
          <w:color w:val="000000" w:themeColor="text1"/>
          <w:kern w:val="0"/>
          <w:sz w:val="24"/>
          <w14:ligatures w14:val="none"/>
        </w:rPr>
        <w:t>Ensuring appropriate resourcing is available for the Office of the Public Prosecute and judiciary units specializing in Indigenous and environmental law</w:t>
      </w:r>
      <w:r w:rsidR="00004719" w:rsidRPr="4FDCD476">
        <w:rPr>
          <w:rFonts w:ascii="Times New Roman" w:eastAsia="Times New Roman" w:hAnsi="Times New Roman" w:cs="Times New Roman"/>
          <w:color w:val="000000" w:themeColor="text1"/>
          <w:kern w:val="0"/>
          <w:sz w:val="24"/>
          <w14:ligatures w14:val="none"/>
        </w:rPr>
        <w:t>,</w:t>
      </w:r>
    </w:p>
    <w:p w14:paraId="46654529" w14:textId="6574CAAF" w:rsidR="00B94D9B" w:rsidRPr="00CF05DB" w:rsidRDefault="00B94D9B" w:rsidP="00B94D9B">
      <w:pPr>
        <w:widowControl/>
        <w:numPr>
          <w:ilvl w:val="0"/>
          <w:numId w:val="6"/>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4FDCD476">
        <w:rPr>
          <w:rFonts w:ascii="Times New Roman" w:eastAsia="Times New Roman" w:hAnsi="Times New Roman" w:cs="Times New Roman"/>
          <w:color w:val="000000" w:themeColor="text1"/>
          <w:kern w:val="0"/>
          <w:sz w:val="24"/>
          <w14:ligatures w14:val="none"/>
        </w:rPr>
        <w:t>Encouraging relations and capacity-building programs with other countries in the Amazon to improve enforcement standards in the region</w:t>
      </w:r>
      <w:r w:rsidR="00004719" w:rsidRPr="4FDCD476">
        <w:rPr>
          <w:rFonts w:ascii="Times New Roman" w:eastAsia="Times New Roman" w:hAnsi="Times New Roman" w:cs="Times New Roman"/>
          <w:color w:val="000000" w:themeColor="text1"/>
          <w:kern w:val="0"/>
          <w:sz w:val="24"/>
          <w14:ligatures w14:val="none"/>
        </w:rPr>
        <w:t>,</w:t>
      </w:r>
    </w:p>
    <w:p w14:paraId="361B1342" w14:textId="741C0F6B" w:rsidR="00B94D9B" w:rsidRPr="00CF05DB" w:rsidRDefault="00E235FE" w:rsidP="00B94D9B">
      <w:pPr>
        <w:widowControl/>
        <w:numPr>
          <w:ilvl w:val="0"/>
          <w:numId w:val="4"/>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00FC6EEA">
        <w:rPr>
          <w:rFonts w:ascii="Times New Roman" w:eastAsia="Times New Roman" w:hAnsi="Times New Roman" w:cs="Times New Roman"/>
          <w:color w:val="000000" w:themeColor="text1"/>
          <w:kern w:val="0"/>
          <w:sz w:val="24"/>
          <w14:ligatures w14:val="none"/>
        </w:rPr>
        <w:t>Develop</w:t>
      </w:r>
      <w:r w:rsidRPr="4FDCD476">
        <w:rPr>
          <w:rFonts w:ascii="Times New Roman" w:eastAsia="Times New Roman" w:hAnsi="Times New Roman" w:cs="Times New Roman"/>
          <w:color w:val="000000" w:themeColor="text1"/>
          <w:kern w:val="0"/>
          <w:sz w:val="24"/>
          <w14:ligatures w14:val="none"/>
        </w:rPr>
        <w:t xml:space="preserve"> a framework for further s</w:t>
      </w:r>
      <w:r w:rsidR="00B94D9B" w:rsidRPr="4FDCD476">
        <w:rPr>
          <w:rFonts w:ascii="Times New Roman" w:eastAsia="Times New Roman" w:hAnsi="Times New Roman" w:cs="Times New Roman"/>
          <w:color w:val="000000" w:themeColor="text1"/>
          <w:kern w:val="0"/>
          <w:sz w:val="24"/>
          <w14:ligatures w14:val="none"/>
        </w:rPr>
        <w:t>trengthening Witness Protection</w:t>
      </w:r>
      <w:r w:rsidR="00B86ED7" w:rsidRPr="4FDCD476">
        <w:rPr>
          <w:rFonts w:ascii="Times New Roman" w:eastAsia="Times New Roman" w:hAnsi="Times New Roman" w:cs="Times New Roman"/>
          <w:color w:val="000000" w:themeColor="text1"/>
          <w:kern w:val="0"/>
          <w:sz w:val="24"/>
          <w14:ligatures w14:val="none"/>
        </w:rPr>
        <w:t xml:space="preserve"> </w:t>
      </w:r>
      <w:r w:rsidR="00B94D9B" w:rsidRPr="4FDCD476">
        <w:rPr>
          <w:rFonts w:ascii="Times New Roman" w:eastAsia="Times New Roman" w:hAnsi="Times New Roman" w:cs="Times New Roman"/>
          <w:color w:val="000000" w:themeColor="text1"/>
          <w:kern w:val="0"/>
          <w:sz w:val="24"/>
          <w14:ligatures w14:val="none"/>
        </w:rPr>
        <w:t xml:space="preserve">and Community Safety Programs </w:t>
      </w:r>
      <w:r w:rsidRPr="4FDCD476">
        <w:rPr>
          <w:rFonts w:ascii="Times New Roman" w:eastAsia="Times New Roman" w:hAnsi="Times New Roman" w:cs="Times New Roman"/>
          <w:color w:val="000000" w:themeColor="text1"/>
          <w:kern w:val="0"/>
          <w:sz w:val="24"/>
          <w14:ligatures w14:val="none"/>
        </w:rPr>
        <w:t xml:space="preserve">that ensure </w:t>
      </w:r>
      <w:r w:rsidR="00BF26CD" w:rsidRPr="4FDCD476">
        <w:rPr>
          <w:rFonts w:ascii="Times New Roman" w:eastAsia="Times New Roman" w:hAnsi="Times New Roman" w:cs="Times New Roman"/>
          <w:color w:val="000000" w:themeColor="text1"/>
          <w:kern w:val="0"/>
          <w:sz w:val="24"/>
          <w14:ligatures w14:val="none"/>
        </w:rPr>
        <w:t xml:space="preserve">clear and </w:t>
      </w:r>
      <w:r w:rsidR="00623548" w:rsidRPr="4FDCD476">
        <w:rPr>
          <w:rFonts w:ascii="Times New Roman" w:eastAsia="Times New Roman" w:hAnsi="Times New Roman" w:cs="Times New Roman"/>
          <w:color w:val="000000" w:themeColor="text1"/>
          <w:kern w:val="0"/>
          <w:sz w:val="24"/>
          <w14:ligatures w14:val="none"/>
        </w:rPr>
        <w:t xml:space="preserve">straightforward </w:t>
      </w:r>
      <w:r w:rsidR="00D6473D" w:rsidRPr="4FDCD476">
        <w:rPr>
          <w:rFonts w:ascii="Times New Roman" w:eastAsia="Times New Roman" w:hAnsi="Times New Roman" w:cs="Times New Roman"/>
          <w:color w:val="000000" w:themeColor="text1"/>
          <w:kern w:val="0"/>
          <w:sz w:val="24"/>
          <w14:ligatures w14:val="none"/>
        </w:rPr>
        <w:t xml:space="preserve">reporting systems </w:t>
      </w:r>
      <w:r w:rsidRPr="4FDCD476">
        <w:rPr>
          <w:rFonts w:ascii="Times New Roman" w:eastAsia="Times New Roman" w:hAnsi="Times New Roman" w:cs="Times New Roman"/>
          <w:color w:val="000000" w:themeColor="text1"/>
          <w:kern w:val="0"/>
          <w:sz w:val="24"/>
          <w14:ligatures w14:val="none"/>
        </w:rPr>
        <w:t>t</w:t>
      </w:r>
      <w:r w:rsidR="00B94D9B" w:rsidRPr="4FDCD476">
        <w:rPr>
          <w:rFonts w:ascii="Times New Roman" w:eastAsia="Times New Roman" w:hAnsi="Times New Roman" w:cs="Times New Roman"/>
          <w:color w:val="000000" w:themeColor="text1"/>
          <w:kern w:val="0"/>
          <w:sz w:val="24"/>
          <w14:ligatures w14:val="none"/>
        </w:rPr>
        <w:t>hrough:</w:t>
      </w:r>
    </w:p>
    <w:p w14:paraId="0DFA2E3A" w14:textId="77777777" w:rsidR="00554BCD" w:rsidRDefault="00B94D9B" w:rsidP="00554BCD">
      <w:pPr>
        <w:widowControl/>
        <w:numPr>
          <w:ilvl w:val="0"/>
          <w:numId w:val="7"/>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4FDCD476">
        <w:rPr>
          <w:rFonts w:ascii="Times New Roman" w:eastAsia="Times New Roman" w:hAnsi="Times New Roman" w:cs="Times New Roman"/>
          <w:color w:val="000000" w:themeColor="text1"/>
          <w:kern w:val="0"/>
          <w:sz w:val="24"/>
          <w14:ligatures w14:val="none"/>
        </w:rPr>
        <w:t>Enhancing access to relocation support, psychological support and financial assistance for Indigenous activists, whistleblowers and families in danger,</w:t>
      </w:r>
    </w:p>
    <w:p w14:paraId="73E32457" w14:textId="77777777" w:rsidR="00B94D9B" w:rsidRPr="00CF05DB" w:rsidRDefault="00B94D9B" w:rsidP="00B94D9B">
      <w:pPr>
        <w:widowControl/>
        <w:numPr>
          <w:ilvl w:val="0"/>
          <w:numId w:val="7"/>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4FDCD476">
        <w:rPr>
          <w:rFonts w:ascii="Times New Roman" w:eastAsia="Times New Roman" w:hAnsi="Times New Roman" w:cs="Times New Roman"/>
          <w:color w:val="000000" w:themeColor="text1"/>
          <w:kern w:val="0"/>
          <w:sz w:val="24"/>
          <w14:ligatures w14:val="none"/>
        </w:rPr>
        <w:t>Providing Indigenous led community watch and forest protecting networks with communications equipment, satellite access, and transport,</w:t>
      </w:r>
    </w:p>
    <w:p w14:paraId="6BF623CD" w14:textId="77777777" w:rsidR="00B94D9B" w:rsidRPr="00CF05DB" w:rsidRDefault="00B94D9B" w:rsidP="00B94D9B">
      <w:pPr>
        <w:widowControl/>
        <w:numPr>
          <w:ilvl w:val="0"/>
          <w:numId w:val="7"/>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4FDCD476">
        <w:rPr>
          <w:rFonts w:ascii="Times New Roman" w:eastAsia="Times New Roman" w:hAnsi="Times New Roman" w:cs="Times New Roman"/>
          <w:color w:val="000000" w:themeColor="text1"/>
          <w:kern w:val="0"/>
          <w:sz w:val="24"/>
          <w14:ligatures w14:val="none"/>
        </w:rPr>
        <w:t>Engaging trusted NGOs and digital security organizations to establish encrypted, anonymous reporting systems to report threats and attacks</w:t>
      </w:r>
    </w:p>
    <w:p w14:paraId="5CC85599" w14:textId="055B4453" w:rsidR="00B94D9B" w:rsidRPr="00CF05DB" w:rsidRDefault="00B94D9B" w:rsidP="00B94D9B">
      <w:pPr>
        <w:widowControl/>
        <w:numPr>
          <w:ilvl w:val="0"/>
          <w:numId w:val="7"/>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4FDCD476">
        <w:rPr>
          <w:rFonts w:ascii="Times New Roman" w:eastAsia="Times New Roman" w:hAnsi="Times New Roman" w:cs="Times New Roman"/>
          <w:color w:val="000000" w:themeColor="text1"/>
          <w:kern w:val="0"/>
          <w:sz w:val="24"/>
          <w14:ligatures w14:val="none"/>
        </w:rPr>
        <w:t>Establishing</w:t>
      </w:r>
      <w:r w:rsidRPr="4FDCD476">
        <w:rPr>
          <w:rFonts w:ascii="Times New Roman" w:eastAsia="Times New Roman" w:hAnsi="Times New Roman" w:cs="Times New Roman"/>
          <w:color w:val="000000" w:themeColor="text1"/>
          <w:kern w:val="0"/>
          <w:sz w:val="24"/>
          <w14:ligatures w14:val="none"/>
        </w:rPr>
        <w:t> </w:t>
      </w:r>
      <w:r w:rsidRPr="4FDCD476">
        <w:rPr>
          <w:rFonts w:ascii="Times New Roman" w:eastAsia="Times New Roman" w:hAnsi="Times New Roman" w:cs="Times New Roman"/>
          <w:color w:val="000000" w:themeColor="text1"/>
          <w:kern w:val="0"/>
          <w:sz w:val="24"/>
          <w14:ligatures w14:val="none"/>
        </w:rPr>
        <w:t xml:space="preserve">gender-responsive protection measures </w:t>
      </w:r>
      <w:r w:rsidR="0FCBBA98" w:rsidRPr="0967A35A">
        <w:rPr>
          <w:rFonts w:ascii="Times New Roman" w:eastAsia="Times New Roman" w:hAnsi="Times New Roman" w:cs="Times New Roman"/>
          <w:color w:val="000000" w:themeColor="text1"/>
          <w:kern w:val="0"/>
          <w:sz w:val="24"/>
          <w14:ligatures w14:val="none"/>
        </w:rPr>
        <w:t>considering</w:t>
      </w:r>
      <w:r w:rsidRPr="0967A35A">
        <w:rPr>
          <w:rFonts w:ascii="Times New Roman" w:eastAsia="Times New Roman" w:hAnsi="Times New Roman" w:cs="Times New Roman"/>
          <w:color w:val="000000" w:themeColor="text1"/>
          <w:sz w:val="24"/>
        </w:rPr>
        <w:t xml:space="preserve"> the vulnerabilities of indigenous women defenders</w:t>
      </w:r>
      <w:r w:rsidR="00FC6EEA">
        <w:rPr>
          <w:rFonts w:ascii="Times New Roman" w:eastAsia="Times New Roman" w:hAnsi="Times New Roman" w:cs="Times New Roman"/>
          <w:color w:val="000000" w:themeColor="text1"/>
          <w:kern w:val="0"/>
          <w:sz w:val="24"/>
          <w14:ligatures w14:val="none"/>
        </w:rPr>
        <w:t>,</w:t>
      </w:r>
    </w:p>
    <w:p w14:paraId="0C88BE9A" w14:textId="77777777" w:rsidR="00B94D9B" w:rsidRPr="00CF05DB" w:rsidRDefault="00B94D9B" w:rsidP="00B94D9B">
      <w:pPr>
        <w:widowControl/>
        <w:numPr>
          <w:ilvl w:val="0"/>
          <w:numId w:val="4"/>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00FC6EEA">
        <w:rPr>
          <w:rFonts w:ascii="Times New Roman" w:eastAsia="Times New Roman" w:hAnsi="Times New Roman" w:cs="Times New Roman"/>
          <w:color w:val="000000" w:themeColor="text1"/>
          <w:kern w:val="0"/>
          <w:sz w:val="24"/>
          <w14:ligatures w14:val="none"/>
        </w:rPr>
        <w:t>Promoting</w:t>
      </w:r>
      <w:r w:rsidRPr="4FDCD476">
        <w:rPr>
          <w:rFonts w:ascii="Times New Roman" w:eastAsia="Times New Roman" w:hAnsi="Times New Roman" w:cs="Times New Roman"/>
          <w:color w:val="000000" w:themeColor="text1"/>
          <w:kern w:val="0"/>
          <w:sz w:val="24"/>
          <w14:ligatures w14:val="none"/>
        </w:rPr>
        <w:t xml:space="preserve"> international and regional human rights bodies to collaborate by:</w:t>
      </w:r>
    </w:p>
    <w:p w14:paraId="7504E29F" w14:textId="77777777" w:rsidR="00B94D9B" w:rsidRPr="00CF05DB" w:rsidRDefault="00B94D9B" w:rsidP="00B94D9B">
      <w:pPr>
        <w:widowControl/>
        <w:numPr>
          <w:ilvl w:val="0"/>
          <w:numId w:val="8"/>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4FDCD476">
        <w:rPr>
          <w:rFonts w:ascii="Times New Roman" w:eastAsia="Times New Roman" w:hAnsi="Times New Roman" w:cs="Times New Roman"/>
          <w:color w:val="000000" w:themeColor="text1"/>
          <w:kern w:val="0"/>
          <w:sz w:val="24"/>
          <w14:ligatures w14:val="none"/>
        </w:rPr>
        <w:t>Allowing unhindered access for UN Special Rapporteurs, the Inter-American Commission on Human Rights, and other observers to conduct site inspections,</w:t>
      </w:r>
    </w:p>
    <w:p w14:paraId="5776F54E" w14:textId="77777777" w:rsidR="00B94D9B" w:rsidRPr="00CF05DB" w:rsidRDefault="00B94D9B" w:rsidP="00B94D9B">
      <w:pPr>
        <w:widowControl/>
        <w:numPr>
          <w:ilvl w:val="0"/>
          <w:numId w:val="8"/>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4FDCD476">
        <w:rPr>
          <w:rFonts w:ascii="Times New Roman" w:eastAsia="Times New Roman" w:hAnsi="Times New Roman" w:cs="Times New Roman"/>
          <w:color w:val="000000" w:themeColor="text1"/>
          <w:kern w:val="0"/>
          <w:sz w:val="24"/>
          <w14:ligatures w14:val="none"/>
        </w:rPr>
        <w:t>Requiring annual reports to the UN Human Rights Council on progress with Indigenous safety and judicial accountability,</w:t>
      </w:r>
    </w:p>
    <w:p w14:paraId="09ADA1CF" w14:textId="7FBF93E2" w:rsidR="00B94D9B" w:rsidRPr="00CF05DB" w:rsidRDefault="00B94D9B" w:rsidP="00B94D9B">
      <w:pPr>
        <w:widowControl/>
        <w:numPr>
          <w:ilvl w:val="0"/>
          <w:numId w:val="8"/>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4FDCD476">
        <w:rPr>
          <w:rFonts w:ascii="Times New Roman" w:eastAsia="Times New Roman" w:hAnsi="Times New Roman" w:cs="Times New Roman"/>
          <w:color w:val="000000" w:themeColor="text1"/>
          <w:kern w:val="0"/>
          <w:sz w:val="24"/>
          <w14:ligatures w14:val="none"/>
        </w:rPr>
        <w:t>Creating a National Indigenous Justice Observatory to collect data, analyze trends, and publish recommendations about violence prevention and reforming justice in conjunction with neighboring Amazonian states</w:t>
      </w:r>
      <w:r w:rsidR="00FC6EEA">
        <w:rPr>
          <w:rFonts w:ascii="Times New Roman" w:eastAsia="Times New Roman" w:hAnsi="Times New Roman" w:cs="Times New Roman"/>
          <w:color w:val="000000" w:themeColor="text1"/>
          <w:kern w:val="0"/>
          <w:sz w:val="24"/>
          <w14:ligatures w14:val="none"/>
        </w:rPr>
        <w:t>,</w:t>
      </w:r>
    </w:p>
    <w:p w14:paraId="652527F6" w14:textId="3A5D96FD" w:rsidR="00B94D9B" w:rsidRPr="00CF05DB" w:rsidRDefault="00F376C4" w:rsidP="00D56F81">
      <w:pPr>
        <w:pStyle w:val="ListParagraph"/>
        <w:widowControl/>
        <w:numPr>
          <w:ilvl w:val="0"/>
          <w:numId w:val="26"/>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00FC6EEA">
        <w:rPr>
          <w:rFonts w:ascii="Times New Roman" w:eastAsia="Times New Roman" w:hAnsi="Times New Roman" w:cs="Times New Roman"/>
          <w:color w:val="000000" w:themeColor="text1"/>
          <w:kern w:val="0"/>
          <w:sz w:val="24"/>
          <w:u w:val="single"/>
          <w14:ligatures w14:val="none"/>
        </w:rPr>
        <w:t>Investing</w:t>
      </w:r>
      <w:r w:rsidRPr="4FDCD476">
        <w:rPr>
          <w:rFonts w:ascii="Times New Roman" w:eastAsia="Times New Roman" w:hAnsi="Times New Roman" w:cs="Times New Roman"/>
          <w:color w:val="000000" w:themeColor="text1"/>
          <w:kern w:val="0"/>
          <w:sz w:val="24"/>
          <w14:ligatures w14:val="none"/>
        </w:rPr>
        <w:t xml:space="preserve"> in promoting the</w:t>
      </w:r>
      <w:r w:rsidR="00B94D9B" w:rsidRPr="4FDCD476">
        <w:rPr>
          <w:rFonts w:ascii="Times New Roman" w:eastAsia="Times New Roman" w:hAnsi="Times New Roman" w:cs="Times New Roman"/>
          <w:color w:val="000000" w:themeColor="text1"/>
          <w:kern w:val="0"/>
          <w:sz w:val="24"/>
          <w14:ligatures w14:val="none"/>
        </w:rPr>
        <w:t xml:space="preserve"> adoption </w:t>
      </w:r>
      <w:r w:rsidR="0041684C" w:rsidRPr="4FDCD476">
        <w:rPr>
          <w:rFonts w:ascii="Times New Roman" w:eastAsia="Times New Roman" w:hAnsi="Times New Roman" w:cs="Times New Roman"/>
          <w:color w:val="000000" w:themeColor="text1"/>
          <w:kern w:val="0"/>
          <w:sz w:val="24"/>
          <w14:ligatures w14:val="none"/>
        </w:rPr>
        <w:t xml:space="preserve">and </w:t>
      </w:r>
      <w:r w:rsidR="00682B04" w:rsidRPr="4FDCD476">
        <w:rPr>
          <w:rFonts w:ascii="Times New Roman" w:eastAsia="Times New Roman" w:hAnsi="Times New Roman" w:cs="Times New Roman"/>
          <w:color w:val="000000" w:themeColor="text1"/>
          <w:kern w:val="0"/>
          <w:sz w:val="24"/>
          <w14:ligatures w14:val="none"/>
        </w:rPr>
        <w:t xml:space="preserve">utilization of revolutionary technologies </w:t>
      </w:r>
      <w:r w:rsidR="00C70E2E" w:rsidRPr="4FDCD476">
        <w:rPr>
          <w:rFonts w:ascii="Times New Roman" w:eastAsia="Times New Roman" w:hAnsi="Times New Roman" w:cs="Times New Roman"/>
          <w:color w:val="000000" w:themeColor="text1"/>
          <w:kern w:val="0"/>
          <w:sz w:val="24"/>
          <w14:ligatures w14:val="none"/>
        </w:rPr>
        <w:t xml:space="preserve">to implant a system </w:t>
      </w:r>
      <w:r w:rsidR="00701C20" w:rsidRPr="4FDCD476">
        <w:rPr>
          <w:rFonts w:ascii="Times New Roman" w:eastAsia="Times New Roman" w:hAnsi="Times New Roman" w:cs="Times New Roman"/>
          <w:color w:val="000000" w:themeColor="text1"/>
          <w:kern w:val="0"/>
          <w:sz w:val="24"/>
          <w14:ligatures w14:val="none"/>
        </w:rPr>
        <w:t xml:space="preserve">to empower government officials </w:t>
      </w:r>
      <w:r w:rsidR="004144A8" w:rsidRPr="4FDCD476">
        <w:rPr>
          <w:rFonts w:ascii="Times New Roman" w:eastAsia="Times New Roman" w:hAnsi="Times New Roman" w:cs="Times New Roman"/>
          <w:color w:val="000000" w:themeColor="text1"/>
          <w:kern w:val="0"/>
          <w:sz w:val="24"/>
          <w14:ligatures w14:val="none"/>
        </w:rPr>
        <w:t xml:space="preserve">and others to easily </w:t>
      </w:r>
      <w:r w:rsidR="00A81ADE" w:rsidRPr="4FDCD476">
        <w:rPr>
          <w:rFonts w:ascii="Times New Roman" w:eastAsia="Times New Roman" w:hAnsi="Times New Roman" w:cs="Times New Roman"/>
          <w:color w:val="000000" w:themeColor="text1"/>
          <w:kern w:val="0"/>
          <w:sz w:val="24"/>
          <w14:ligatures w14:val="none"/>
        </w:rPr>
        <w:t xml:space="preserve">to report suspicious </w:t>
      </w:r>
      <w:r w:rsidR="00B74786" w:rsidRPr="4FDCD476">
        <w:rPr>
          <w:rFonts w:ascii="Times New Roman" w:eastAsia="Times New Roman" w:hAnsi="Times New Roman" w:cs="Times New Roman"/>
          <w:color w:val="000000" w:themeColor="text1"/>
          <w:kern w:val="0"/>
          <w:sz w:val="24"/>
          <w14:ligatures w14:val="none"/>
        </w:rPr>
        <w:t xml:space="preserve">or unethical activities </w:t>
      </w:r>
      <w:r w:rsidR="00B94D9B" w:rsidRPr="4FDCD476">
        <w:rPr>
          <w:rFonts w:ascii="Times New Roman" w:eastAsia="Times New Roman" w:hAnsi="Times New Roman" w:cs="Times New Roman"/>
          <w:color w:val="000000" w:themeColor="text1"/>
          <w:kern w:val="0"/>
          <w:sz w:val="24"/>
          <w14:ligatures w14:val="none"/>
        </w:rPr>
        <w:t>of holistic measures to end illegal mining and deforestation while giving impetus to community-led sustainable options by:</w:t>
      </w:r>
    </w:p>
    <w:p w14:paraId="5D7AF72F" w14:textId="20922A65" w:rsidR="00B94D9B" w:rsidRPr="00CF05DB" w:rsidRDefault="008A7C77" w:rsidP="00D56F81">
      <w:pPr>
        <w:numPr>
          <w:ilvl w:val="0"/>
          <w:numId w:val="9"/>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Introducing</w:t>
      </w:r>
      <w:r w:rsidR="00B94D9B" w:rsidRPr="4FDCD476">
        <w:rPr>
          <w:rFonts w:ascii="Times New Roman" w:eastAsia="Times New Roman" w:hAnsi="Times New Roman" w:cs="Times New Roman"/>
          <w:color w:val="000000" w:themeColor="text1"/>
          <w:sz w:val="24"/>
        </w:rPr>
        <w:t xml:space="preserve"> satellite technologies from </w:t>
      </w:r>
      <w:r w:rsidR="00EA24D6">
        <w:rPr>
          <w:rFonts w:ascii="Times New Roman" w:eastAsia="Times New Roman" w:hAnsi="Times New Roman" w:cs="Times New Roman"/>
          <w:color w:val="000000" w:themeColor="text1"/>
          <w:sz w:val="24"/>
        </w:rPr>
        <w:t xml:space="preserve">National Institute for </w:t>
      </w:r>
      <w:r w:rsidR="00945AAA">
        <w:rPr>
          <w:rFonts w:ascii="Times New Roman" w:eastAsia="Times New Roman" w:hAnsi="Times New Roman" w:cs="Times New Roman"/>
          <w:color w:val="000000" w:themeColor="text1"/>
          <w:sz w:val="24"/>
        </w:rPr>
        <w:t>Space Research (</w:t>
      </w:r>
      <w:r w:rsidR="00B94D9B" w:rsidRPr="4FDCD476">
        <w:rPr>
          <w:rFonts w:ascii="Times New Roman" w:eastAsia="Times New Roman" w:hAnsi="Times New Roman" w:cs="Times New Roman"/>
          <w:color w:val="000000" w:themeColor="text1"/>
          <w:sz w:val="24"/>
        </w:rPr>
        <w:t>INPE</w:t>
      </w:r>
      <w:r w:rsidR="00945AAA">
        <w:rPr>
          <w:rFonts w:ascii="Times New Roman" w:eastAsia="Times New Roman" w:hAnsi="Times New Roman" w:cs="Times New Roman"/>
          <w:color w:val="000000" w:themeColor="text1"/>
          <w:sz w:val="24"/>
        </w:rPr>
        <w:t>)</w:t>
      </w:r>
      <w:r w:rsidR="00B94D9B" w:rsidRPr="4FDCD476">
        <w:rPr>
          <w:rFonts w:ascii="Times New Roman" w:eastAsia="Times New Roman" w:hAnsi="Times New Roman" w:cs="Times New Roman"/>
          <w:color w:val="000000" w:themeColor="text1"/>
          <w:sz w:val="24"/>
        </w:rPr>
        <w:t xml:space="preserve"> and advanced</w:t>
      </w:r>
      <w:r w:rsidR="00424854" w:rsidRPr="4FDCD476">
        <w:rPr>
          <w:rFonts w:ascii="Times New Roman" w:eastAsia="Times New Roman" w:hAnsi="Times New Roman" w:cs="Times New Roman"/>
          <w:color w:val="000000" w:themeColor="text1"/>
          <w:sz w:val="24"/>
        </w:rPr>
        <w:t xml:space="preserve"> </w:t>
      </w:r>
      <w:r w:rsidR="00B94D9B" w:rsidRPr="4FDCD476">
        <w:rPr>
          <w:rFonts w:ascii="Times New Roman" w:eastAsia="Times New Roman" w:hAnsi="Times New Roman" w:cs="Times New Roman"/>
          <w:color w:val="000000" w:themeColor="text1"/>
          <w:sz w:val="24"/>
        </w:rPr>
        <w:t xml:space="preserve">geospatial platforms </w:t>
      </w:r>
      <w:r w:rsidR="003D51CD" w:rsidRPr="4FDCD476">
        <w:rPr>
          <w:rFonts w:ascii="Times New Roman" w:eastAsia="Times New Roman" w:hAnsi="Times New Roman" w:cs="Times New Roman"/>
          <w:color w:val="000000" w:themeColor="text1"/>
          <w:sz w:val="24"/>
        </w:rPr>
        <w:t xml:space="preserve">to </w:t>
      </w:r>
      <w:r w:rsidR="00676C42" w:rsidRPr="4FDCD476">
        <w:rPr>
          <w:rFonts w:ascii="Times New Roman" w:eastAsia="Times New Roman" w:hAnsi="Times New Roman" w:cs="Times New Roman"/>
          <w:color w:val="000000" w:themeColor="text1"/>
          <w:sz w:val="24"/>
        </w:rPr>
        <w:t xml:space="preserve">take a role </w:t>
      </w:r>
      <w:r w:rsidR="00B94D9B" w:rsidRPr="4FDCD476">
        <w:rPr>
          <w:rFonts w:ascii="Times New Roman" w:eastAsia="Times New Roman" w:hAnsi="Times New Roman" w:cs="Times New Roman"/>
          <w:color w:val="000000" w:themeColor="text1"/>
          <w:sz w:val="24"/>
        </w:rPr>
        <w:t>for the identification, monitoring, and dismantling of illegal activities by:</w:t>
      </w:r>
    </w:p>
    <w:p w14:paraId="5169B8B7" w14:textId="5791EF46" w:rsidR="00B94D9B" w:rsidRPr="00CF05DB" w:rsidRDefault="00B94D9B" w:rsidP="00D56F81">
      <w:pPr>
        <w:numPr>
          <w:ilvl w:val="0"/>
          <w:numId w:val="10"/>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 xml:space="preserve">Establish scholarships in the field of indigenous police for environmental agents, contributing to the formation of agile action task forces comprised by environmental police officers, </w:t>
      </w:r>
      <w:r w:rsidR="00190031">
        <w:rPr>
          <w:rFonts w:ascii="Times New Roman" w:eastAsia="Times New Roman" w:hAnsi="Times New Roman" w:cs="Times New Roman"/>
          <w:color w:val="000000" w:themeColor="text1"/>
          <w:sz w:val="24"/>
        </w:rPr>
        <w:t>National Indian Foundation (</w:t>
      </w:r>
      <w:r w:rsidRPr="4FDCD476">
        <w:rPr>
          <w:rFonts w:ascii="Times New Roman" w:eastAsia="Times New Roman" w:hAnsi="Times New Roman" w:cs="Times New Roman"/>
          <w:color w:val="000000" w:themeColor="text1"/>
          <w:sz w:val="24"/>
        </w:rPr>
        <w:t>FUNAI</w:t>
      </w:r>
      <w:r w:rsidR="00190031">
        <w:rPr>
          <w:rFonts w:ascii="Times New Roman" w:eastAsia="Times New Roman" w:hAnsi="Times New Roman" w:cs="Times New Roman"/>
          <w:color w:val="000000" w:themeColor="text1"/>
          <w:sz w:val="24"/>
        </w:rPr>
        <w:t>)</w:t>
      </w:r>
      <w:r w:rsidRPr="4FDCD476">
        <w:rPr>
          <w:rFonts w:ascii="Times New Roman" w:eastAsia="Times New Roman" w:hAnsi="Times New Roman" w:cs="Times New Roman"/>
          <w:color w:val="000000" w:themeColor="text1"/>
          <w:sz w:val="24"/>
        </w:rPr>
        <w:t xml:space="preserve">, </w:t>
      </w:r>
      <w:r w:rsidR="001D761C">
        <w:rPr>
          <w:rFonts w:ascii="Times New Roman" w:eastAsia="Times New Roman" w:hAnsi="Times New Roman" w:cs="Times New Roman"/>
          <w:color w:val="000000" w:themeColor="text1"/>
          <w:sz w:val="24"/>
        </w:rPr>
        <w:t>Brazilian Institu</w:t>
      </w:r>
      <w:r w:rsidR="00A07627">
        <w:rPr>
          <w:rFonts w:ascii="Times New Roman" w:eastAsia="Times New Roman" w:hAnsi="Times New Roman" w:cs="Times New Roman"/>
          <w:color w:val="000000" w:themeColor="text1"/>
          <w:sz w:val="24"/>
        </w:rPr>
        <w:t>t</w:t>
      </w:r>
      <w:r w:rsidR="001D761C">
        <w:rPr>
          <w:rFonts w:ascii="Times New Roman" w:eastAsia="Times New Roman" w:hAnsi="Times New Roman" w:cs="Times New Roman"/>
          <w:color w:val="000000" w:themeColor="text1"/>
          <w:sz w:val="24"/>
        </w:rPr>
        <w:t>e</w:t>
      </w:r>
      <w:r w:rsidR="00A07627">
        <w:rPr>
          <w:rFonts w:ascii="Times New Roman" w:eastAsia="Times New Roman" w:hAnsi="Times New Roman" w:cs="Times New Roman"/>
          <w:color w:val="000000" w:themeColor="text1"/>
          <w:sz w:val="24"/>
        </w:rPr>
        <w:t xml:space="preserve"> </w:t>
      </w:r>
      <w:r w:rsidR="001D761C">
        <w:rPr>
          <w:rFonts w:ascii="Times New Roman" w:eastAsia="Times New Roman" w:hAnsi="Times New Roman" w:cs="Times New Roman"/>
          <w:color w:val="000000" w:themeColor="text1"/>
          <w:sz w:val="24"/>
        </w:rPr>
        <w:t>of</w:t>
      </w:r>
      <w:r w:rsidR="00A07627">
        <w:rPr>
          <w:rFonts w:ascii="Times New Roman" w:eastAsia="Times New Roman" w:hAnsi="Times New Roman" w:cs="Times New Roman"/>
          <w:color w:val="000000" w:themeColor="text1"/>
          <w:sz w:val="24"/>
        </w:rPr>
        <w:t xml:space="preserve"> </w:t>
      </w:r>
      <w:r w:rsidR="009E0E63">
        <w:rPr>
          <w:rFonts w:ascii="Times New Roman" w:eastAsia="Times New Roman" w:hAnsi="Times New Roman" w:cs="Times New Roman"/>
          <w:color w:val="000000" w:themeColor="text1"/>
          <w:sz w:val="24"/>
        </w:rPr>
        <w:t>the Environment and Renewable Natural Resources (</w:t>
      </w:r>
      <w:r w:rsidRPr="4FDCD476">
        <w:rPr>
          <w:rFonts w:ascii="Times New Roman" w:eastAsia="Times New Roman" w:hAnsi="Times New Roman" w:cs="Times New Roman"/>
          <w:color w:val="000000" w:themeColor="text1"/>
          <w:sz w:val="24"/>
        </w:rPr>
        <w:t>IBAMA</w:t>
      </w:r>
      <w:r w:rsidR="009E0E63">
        <w:rPr>
          <w:rFonts w:ascii="Times New Roman" w:eastAsia="Times New Roman" w:hAnsi="Times New Roman" w:cs="Times New Roman"/>
          <w:color w:val="000000" w:themeColor="text1"/>
          <w:sz w:val="24"/>
        </w:rPr>
        <w:t>)</w:t>
      </w:r>
      <w:r w:rsidRPr="4FDCD476">
        <w:rPr>
          <w:rFonts w:ascii="Times New Roman" w:eastAsia="Times New Roman" w:hAnsi="Times New Roman" w:cs="Times New Roman"/>
          <w:color w:val="000000" w:themeColor="text1"/>
          <w:sz w:val="24"/>
        </w:rPr>
        <w:t xml:space="preserve"> and Indigenous rangers</w:t>
      </w:r>
      <w:r w:rsidR="00FC6EEA">
        <w:rPr>
          <w:rFonts w:ascii="Times New Roman" w:eastAsia="Times New Roman" w:hAnsi="Times New Roman" w:cs="Times New Roman"/>
          <w:color w:val="000000" w:themeColor="text1"/>
          <w:sz w:val="24"/>
        </w:rPr>
        <w:t>,</w:t>
      </w:r>
    </w:p>
    <w:p w14:paraId="5FE01ADF" w14:textId="3CE783AF" w:rsidR="00B94D9B" w:rsidRDefault="00B94D9B" w:rsidP="00D56F81">
      <w:pPr>
        <w:numPr>
          <w:ilvl w:val="0"/>
          <w:numId w:val="10"/>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Filing public lawsuits against companies and intermediaries involved in illegal gold and timber supply chains</w:t>
      </w:r>
      <w:r w:rsidR="00FC6EEA">
        <w:rPr>
          <w:rFonts w:ascii="Times New Roman" w:eastAsia="Times New Roman" w:hAnsi="Times New Roman" w:cs="Times New Roman"/>
          <w:color w:val="000000" w:themeColor="text1"/>
          <w:sz w:val="24"/>
        </w:rPr>
        <w:t>,</w:t>
      </w:r>
    </w:p>
    <w:p w14:paraId="18924A24" w14:textId="75F0E2D4" w:rsidR="0064442C" w:rsidRPr="00CF05DB" w:rsidRDefault="0064442C" w:rsidP="00D56F81">
      <w:pPr>
        <w:numPr>
          <w:ilvl w:val="0"/>
          <w:numId w:val="10"/>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Imitating public lawsuits against companies engaged in illicit gold and logging supply chains, as well as intermediaries used by companies,</w:t>
      </w:r>
    </w:p>
    <w:p w14:paraId="3373C769" w14:textId="617A0AF6" w:rsidR="00B94D9B" w:rsidRPr="00CF05DB" w:rsidRDefault="00B94D9B" w:rsidP="00D56F81">
      <w:pPr>
        <w:numPr>
          <w:ilvl w:val="0"/>
          <w:numId w:val="10"/>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 xml:space="preserve">To establish </w:t>
      </w:r>
      <w:r w:rsidR="00B11218" w:rsidRPr="4FDCD476">
        <w:rPr>
          <w:rFonts w:ascii="Times New Roman" w:eastAsia="Times New Roman" w:hAnsi="Times New Roman" w:cs="Times New Roman"/>
          <w:color w:val="000000" w:themeColor="text1"/>
          <w:sz w:val="24"/>
        </w:rPr>
        <w:t>data sharing protocols with Peru, Colombia and Bolivia to share data to address environmental crimes,</w:t>
      </w:r>
    </w:p>
    <w:p w14:paraId="7BB5DE48" w14:textId="5D13E3DF" w:rsidR="00B94D9B" w:rsidRPr="00CF05DB" w:rsidRDefault="003432B4" w:rsidP="00D56F81">
      <w:pPr>
        <w:widowControl/>
        <w:numPr>
          <w:ilvl w:val="0"/>
          <w:numId w:val="9"/>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4FDCD476">
        <w:rPr>
          <w:rFonts w:ascii="Times New Roman" w:eastAsia="Times New Roman" w:hAnsi="Times New Roman" w:cs="Times New Roman"/>
          <w:color w:val="000000" w:themeColor="text1"/>
          <w:sz w:val="24"/>
        </w:rPr>
        <w:t>Redirecting financial proceeds and assets obtained from illegal activities, including but not limited to seized properties, fines, and penalties, toward the advancement of Indigenous welfare and environmental restoration by</w:t>
      </w:r>
      <w:r w:rsidR="00B94D9B" w:rsidRPr="4FDCD476">
        <w:rPr>
          <w:rFonts w:ascii="Times New Roman" w:eastAsia="Times New Roman" w:hAnsi="Times New Roman" w:cs="Times New Roman"/>
          <w:color w:val="000000" w:themeColor="text1"/>
          <w:kern w:val="0"/>
          <w:sz w:val="24"/>
          <w14:ligatures w14:val="none"/>
        </w:rPr>
        <w:t>:</w:t>
      </w:r>
    </w:p>
    <w:p w14:paraId="0B1D79E1" w14:textId="518B32A3" w:rsidR="00B94D9B" w:rsidRPr="00CF05DB" w:rsidRDefault="00B94D9B" w:rsidP="00D56F81">
      <w:pPr>
        <w:numPr>
          <w:ilvl w:val="0"/>
          <w:numId w:val="11"/>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Giving back a minimum of 50% of the recovered funds to affected areas in health care, education, and sustainable infrastructure initiatives,</w:t>
      </w:r>
    </w:p>
    <w:p w14:paraId="04D95AAC" w14:textId="78188C2A" w:rsidR="00B94D9B" w:rsidRPr="00CF05DB" w:rsidRDefault="002D611A" w:rsidP="00D56F81">
      <w:pPr>
        <w:numPr>
          <w:ilvl w:val="0"/>
          <w:numId w:val="11"/>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Funding community led reforestation initiatives that include Indigenous labor and Indigenous ecological transformative knowle</w:t>
      </w:r>
      <w:r w:rsidR="008D32E6" w:rsidRPr="4FDCD476">
        <w:rPr>
          <w:rFonts w:ascii="Times New Roman" w:eastAsia="Times New Roman" w:hAnsi="Times New Roman" w:cs="Times New Roman"/>
          <w:color w:val="000000" w:themeColor="text1"/>
          <w:sz w:val="24"/>
        </w:rPr>
        <w:t>dge,</w:t>
      </w:r>
    </w:p>
    <w:p w14:paraId="2178393A" w14:textId="1F118868" w:rsidR="00B94D9B" w:rsidRPr="00CF05DB" w:rsidRDefault="00B94D9B" w:rsidP="00D56F81">
      <w:pPr>
        <w:numPr>
          <w:ilvl w:val="0"/>
          <w:numId w:val="11"/>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Establishing a National Environmental Justice Fund that would operate together with Indigenous officials and federal officers,</w:t>
      </w:r>
    </w:p>
    <w:p w14:paraId="1C381727" w14:textId="223B3C65" w:rsidR="00B94D9B" w:rsidRPr="00CF05DB" w:rsidRDefault="00CD0AFF" w:rsidP="00D56F81">
      <w:pPr>
        <w:widowControl/>
        <w:numPr>
          <w:ilvl w:val="0"/>
          <w:numId w:val="9"/>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4FDCD476">
        <w:rPr>
          <w:rFonts w:ascii="Times New Roman" w:eastAsia="Times New Roman" w:hAnsi="Times New Roman" w:cs="Times New Roman"/>
          <w:color w:val="000000" w:themeColor="text1"/>
          <w:kern w:val="0"/>
          <w:sz w:val="24"/>
          <w14:ligatures w14:val="none"/>
        </w:rPr>
        <w:t>S</w:t>
      </w:r>
      <w:r w:rsidRPr="4FDCD476">
        <w:rPr>
          <w:rFonts w:ascii="Times New Roman" w:eastAsia="Times New Roman" w:hAnsi="Times New Roman" w:cs="Times New Roman"/>
          <w:color w:val="000000" w:themeColor="text1"/>
          <w:sz w:val="24"/>
        </w:rPr>
        <w:t>upporting the institutionalization of the “Forest Guardian” program, granting Indigenous communities’ official recognition, legal authority, and resources to protect forests, report illegal activities, and promote sustainable environmental stewardship within their territories</w:t>
      </w:r>
      <w:r w:rsidR="00B94D9B" w:rsidRPr="4FDCD476">
        <w:rPr>
          <w:rFonts w:ascii="Times New Roman" w:eastAsia="Times New Roman" w:hAnsi="Times New Roman" w:cs="Times New Roman"/>
          <w:color w:val="000000" w:themeColor="text1"/>
          <w:kern w:val="0"/>
          <w:sz w:val="24"/>
          <w14:ligatures w14:val="none"/>
        </w:rPr>
        <w:t>:</w:t>
      </w:r>
    </w:p>
    <w:p w14:paraId="6E749604" w14:textId="7FAC2BC1" w:rsidR="0074712D" w:rsidRPr="00CF05DB" w:rsidRDefault="0074712D" w:rsidP="00D56F81">
      <w:pPr>
        <w:numPr>
          <w:ilvl w:val="0"/>
          <w:numId w:val="12"/>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pacing w:val="5"/>
          <w:sz w:val="24"/>
        </w:rPr>
        <w:t>By recognizing Indigenous peoples as official state partners/agents with enforcement authority under federal contracts, providing protections such as safety equipment and insurance</w:t>
      </w:r>
      <w:r w:rsidRPr="4FDCD476">
        <w:rPr>
          <w:rFonts w:ascii="Times New Roman" w:eastAsia="Times New Roman" w:hAnsi="Times New Roman" w:cs="Times New Roman"/>
          <w:color w:val="000000" w:themeColor="text1"/>
          <w:sz w:val="24"/>
        </w:rPr>
        <w:t>,</w:t>
      </w:r>
    </w:p>
    <w:p w14:paraId="6B63BB4B" w14:textId="294A2C1D" w:rsidR="00B94D9B" w:rsidRPr="00CF05DB" w:rsidRDefault="00F55ED5" w:rsidP="00D56F81">
      <w:pPr>
        <w:numPr>
          <w:ilvl w:val="0"/>
          <w:numId w:val="12"/>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Providing</w:t>
      </w:r>
      <w:r w:rsidR="00B94D9B" w:rsidRPr="4FDCD476">
        <w:rPr>
          <w:rFonts w:ascii="Times New Roman" w:eastAsia="Times New Roman" w:hAnsi="Times New Roman" w:cs="Times New Roman"/>
          <w:color w:val="000000" w:themeColor="text1"/>
          <w:sz w:val="24"/>
        </w:rPr>
        <w:t xml:space="preserve"> </w:t>
      </w:r>
      <w:r w:rsidRPr="4FDCD476">
        <w:rPr>
          <w:rFonts w:ascii="Times New Roman" w:eastAsia="Times New Roman" w:hAnsi="Times New Roman" w:cs="Times New Roman"/>
          <w:color w:val="000000" w:themeColor="text1"/>
          <w:spacing w:val="5"/>
          <w:sz w:val="24"/>
        </w:rPr>
        <w:t xml:space="preserve">training and certification on conservation science, first aid, drone </w:t>
      </w:r>
      <w:r w:rsidR="00D357E1" w:rsidRPr="4FDCD476">
        <w:rPr>
          <w:rStyle w:val="wrapper"/>
          <w:rFonts w:ascii="Times New Roman" w:eastAsia="Times New Roman" w:hAnsi="Times New Roman" w:cs="Times New Roman"/>
          <w:color w:val="000000" w:themeColor="text1"/>
          <w:sz w:val="24"/>
        </w:rPr>
        <w:t>monitoring</w:t>
      </w:r>
      <w:r w:rsidR="00D357E1" w:rsidRPr="4FDCD476">
        <w:rPr>
          <w:rStyle w:val="apple-converted-space"/>
          <w:rFonts w:ascii="Times New Roman" w:eastAsia="Times New Roman" w:hAnsi="Times New Roman" w:cs="Times New Roman"/>
          <w:color w:val="000000" w:themeColor="text1"/>
          <w:sz w:val="24"/>
        </w:rPr>
        <w:t xml:space="preserve"> and</w:t>
      </w:r>
      <w:r w:rsidRPr="4FDCD476">
        <w:rPr>
          <w:rFonts w:ascii="Times New Roman" w:eastAsia="Times New Roman" w:hAnsi="Times New Roman" w:cs="Times New Roman"/>
          <w:color w:val="000000" w:themeColor="text1"/>
          <w:spacing w:val="5"/>
          <w:sz w:val="24"/>
        </w:rPr>
        <w:t xml:space="preserve"> community safety</w:t>
      </w:r>
      <w:r w:rsidR="00B94D9B" w:rsidRPr="4FDCD476">
        <w:rPr>
          <w:rFonts w:ascii="Times New Roman" w:eastAsia="Times New Roman" w:hAnsi="Times New Roman" w:cs="Times New Roman"/>
          <w:color w:val="000000" w:themeColor="text1"/>
          <w:sz w:val="24"/>
        </w:rPr>
        <w:t>,</w:t>
      </w:r>
    </w:p>
    <w:p w14:paraId="6C1514D8" w14:textId="18B39908" w:rsidR="00B94D9B" w:rsidRPr="00CF05DB" w:rsidRDefault="00D357E1" w:rsidP="00D56F81">
      <w:pPr>
        <w:numPr>
          <w:ilvl w:val="0"/>
          <w:numId w:val="12"/>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Including</w:t>
      </w:r>
      <w:r w:rsidR="00B94D9B" w:rsidRPr="4FDCD476">
        <w:rPr>
          <w:rFonts w:ascii="Times New Roman" w:eastAsia="Times New Roman" w:hAnsi="Times New Roman" w:cs="Times New Roman"/>
          <w:color w:val="000000" w:themeColor="text1"/>
          <w:sz w:val="24"/>
        </w:rPr>
        <w:t xml:space="preserve"> </w:t>
      </w:r>
      <w:r w:rsidRPr="4FDCD476">
        <w:rPr>
          <w:rFonts w:ascii="Times New Roman" w:eastAsia="Times New Roman" w:hAnsi="Times New Roman" w:cs="Times New Roman"/>
          <w:color w:val="000000" w:themeColor="text1"/>
          <w:spacing w:val="5"/>
          <w:sz w:val="24"/>
        </w:rPr>
        <w:t>Indigenous peoples in policy conversations and land observatories at the regional and national levels</w:t>
      </w:r>
      <w:r w:rsidR="00FC6EEA">
        <w:rPr>
          <w:rFonts w:ascii="Times New Roman" w:eastAsia="Times New Roman" w:hAnsi="Times New Roman" w:cs="Times New Roman"/>
          <w:color w:val="000000" w:themeColor="text1"/>
          <w:spacing w:val="5"/>
          <w:sz w:val="24"/>
        </w:rPr>
        <w:t>,</w:t>
      </w:r>
    </w:p>
    <w:p w14:paraId="7FCD922F" w14:textId="61084B17" w:rsidR="00B94D9B" w:rsidRPr="00CF05DB" w:rsidRDefault="006B2C15" w:rsidP="00D56F81">
      <w:pPr>
        <w:widowControl/>
        <w:numPr>
          <w:ilvl w:val="0"/>
          <w:numId w:val="9"/>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4FDCD476">
        <w:rPr>
          <w:rFonts w:ascii="Times New Roman" w:eastAsia="Times New Roman" w:hAnsi="Times New Roman" w:cs="Times New Roman"/>
          <w:color w:val="000000" w:themeColor="text1"/>
          <w:kern w:val="0"/>
          <w:sz w:val="24"/>
          <w14:ligatures w14:val="none"/>
        </w:rPr>
        <w:t>Encouraging</w:t>
      </w:r>
      <w:r w:rsidR="00B94D9B" w:rsidRPr="4FDCD476">
        <w:rPr>
          <w:rFonts w:ascii="Times New Roman" w:eastAsia="Times New Roman" w:hAnsi="Times New Roman" w:cs="Times New Roman"/>
          <w:color w:val="000000" w:themeColor="text1"/>
          <w:kern w:val="0"/>
          <w:sz w:val="24"/>
          <w14:ligatures w14:val="none"/>
        </w:rPr>
        <w:t xml:space="preserve"> </w:t>
      </w:r>
      <w:r w:rsidR="00C00F2D" w:rsidRPr="4FDCD476">
        <w:rPr>
          <w:rFonts w:ascii="Times New Roman" w:eastAsia="Times New Roman" w:hAnsi="Times New Roman" w:cs="Times New Roman"/>
          <w:color w:val="000000" w:themeColor="text1"/>
          <w:kern w:val="0"/>
          <w:sz w:val="24"/>
          <w14:ligatures w14:val="none"/>
        </w:rPr>
        <w:t>t</w:t>
      </w:r>
      <w:r w:rsidR="00C00F2D" w:rsidRPr="4FDCD476">
        <w:rPr>
          <w:rFonts w:ascii="Times New Roman" w:eastAsia="Times New Roman" w:hAnsi="Times New Roman" w:cs="Times New Roman"/>
          <w:color w:val="000000" w:themeColor="text1"/>
          <w:sz w:val="24"/>
        </w:rPr>
        <w:t>he promotion of Indigenous-led sustainable economic initiatives that strengthen local livelihoods while contributing to broader national and international economic systems, through:</w:t>
      </w:r>
    </w:p>
    <w:p w14:paraId="0C6E0EB0" w14:textId="604E431C" w:rsidR="00B94D9B" w:rsidRPr="00CF05DB" w:rsidRDefault="00383F3F" w:rsidP="00D56F81">
      <w:pPr>
        <w:widowControl/>
        <w:numPr>
          <w:ilvl w:val="0"/>
          <w:numId w:val="13"/>
        </w:numPr>
        <w:wordWrap/>
        <w:autoSpaceDE/>
        <w:autoSpaceDN/>
        <w:spacing w:before="100" w:beforeAutospacing="1" w:after="100" w:afterAutospacing="1"/>
        <w:rPr>
          <w:rFonts w:ascii="Times New Roman" w:eastAsia="Times New Roman" w:hAnsi="Times New Roman" w:cs="Times New Roman"/>
          <w:color w:val="000000" w:themeColor="text1"/>
          <w:kern w:val="0"/>
          <w:sz w:val="24"/>
          <w14:ligatures w14:val="none"/>
        </w:rPr>
      </w:pPr>
      <w:r w:rsidRPr="4FDCD476">
        <w:rPr>
          <w:rFonts w:ascii="Times New Roman" w:eastAsia="Times New Roman" w:hAnsi="Times New Roman" w:cs="Times New Roman"/>
          <w:color w:val="000000" w:themeColor="text1"/>
          <w:spacing w:val="5"/>
          <w:sz w:val="24"/>
        </w:rPr>
        <w:t>Supporting government incentives to promote eco-tourism, agroforestry, organic farming, and traditional handicrafts</w:t>
      </w:r>
      <w:r w:rsidR="00B94D9B" w:rsidRPr="4FDCD476">
        <w:rPr>
          <w:rFonts w:ascii="Times New Roman" w:eastAsia="Times New Roman" w:hAnsi="Times New Roman" w:cs="Times New Roman"/>
          <w:color w:val="000000" w:themeColor="text1"/>
          <w:kern w:val="0"/>
          <w:sz w:val="24"/>
          <w14:ligatures w14:val="none"/>
        </w:rPr>
        <w:t xml:space="preserve">, </w:t>
      </w:r>
    </w:p>
    <w:p w14:paraId="23A13A92" w14:textId="6F789B9B" w:rsidR="00D12064" w:rsidRPr="00CF05DB" w:rsidRDefault="00D12064" w:rsidP="00D56F81">
      <w:pPr>
        <w:numPr>
          <w:ilvl w:val="0"/>
          <w:numId w:val="13"/>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pacing w:val="5"/>
          <w:sz w:val="24"/>
        </w:rPr>
        <w:t>Supporting the cooperation of Indigenous businesses with international markets under the principles of equitable trade to ensur</w:t>
      </w:r>
      <w:r w:rsidRPr="4FDCD476">
        <w:rPr>
          <w:rStyle w:val="wrapper"/>
          <w:rFonts w:ascii="Times New Roman" w:eastAsia="Times New Roman" w:hAnsi="Times New Roman" w:cs="Times New Roman"/>
          <w:color w:val="000000" w:themeColor="text1"/>
          <w:sz w:val="24"/>
        </w:rPr>
        <w:t>e su</w:t>
      </w:r>
      <w:r w:rsidR="00CF05DB" w:rsidRPr="4FDCD476">
        <w:rPr>
          <w:rStyle w:val="apple-converted-space"/>
          <w:rFonts w:ascii="Times New Roman" w:eastAsia="Times New Roman" w:hAnsi="Times New Roman" w:cs="Times New Roman"/>
          <w:color w:val="000000" w:themeColor="text1"/>
          <w:sz w:val="24"/>
        </w:rPr>
        <w:t>p</w:t>
      </w:r>
      <w:r w:rsidRPr="4FDCD476">
        <w:rPr>
          <w:rFonts w:ascii="Times New Roman" w:eastAsia="Times New Roman" w:hAnsi="Times New Roman" w:cs="Times New Roman"/>
          <w:color w:val="000000" w:themeColor="text1"/>
          <w:spacing w:val="5"/>
          <w:sz w:val="24"/>
        </w:rPr>
        <w:t xml:space="preserve">ply chains are safe and profits are kept </w:t>
      </w:r>
      <w:r w:rsidRPr="4FDCD476">
        <w:rPr>
          <w:rStyle w:val="wrapper"/>
          <w:rFonts w:ascii="Times New Roman" w:eastAsia="Times New Roman" w:hAnsi="Times New Roman" w:cs="Times New Roman"/>
          <w:color w:val="000000" w:themeColor="text1"/>
          <w:sz w:val="24"/>
        </w:rPr>
        <w:t>local,</w:t>
      </w:r>
    </w:p>
    <w:p w14:paraId="38C0261D" w14:textId="26FBA578" w:rsidR="00B94D9B" w:rsidRPr="00CF05DB" w:rsidRDefault="00CF05DB" w:rsidP="00D56F81">
      <w:pPr>
        <w:numPr>
          <w:ilvl w:val="0"/>
          <w:numId w:val="13"/>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 xml:space="preserve">Supporting carbon-neutral certification for Indigenous products, </w:t>
      </w:r>
      <w:r w:rsidRPr="4FDCD476">
        <w:rPr>
          <w:rStyle w:val="wrapper"/>
          <w:rFonts w:ascii="Times New Roman" w:eastAsia="Times New Roman" w:hAnsi="Times New Roman" w:cs="Times New Roman"/>
          <w:color w:val="000000" w:themeColor="text1"/>
          <w:sz w:val="24"/>
        </w:rPr>
        <w:t>improving</w:t>
      </w:r>
      <w:r w:rsidRPr="4FDCD476">
        <w:rPr>
          <w:rStyle w:val="apple-converted-space"/>
          <w:rFonts w:ascii="Times New Roman" w:eastAsia="Times New Roman" w:hAnsi="Times New Roman" w:cs="Times New Roman"/>
          <w:color w:val="000000" w:themeColor="text1"/>
          <w:sz w:val="24"/>
        </w:rPr>
        <w:t xml:space="preserve"> their</w:t>
      </w:r>
      <w:r w:rsidRPr="4FDCD476">
        <w:rPr>
          <w:rFonts w:ascii="Times New Roman" w:eastAsia="Times New Roman" w:hAnsi="Times New Roman" w:cs="Times New Roman"/>
          <w:color w:val="000000" w:themeColor="text1"/>
          <w:sz w:val="24"/>
        </w:rPr>
        <w:t xml:space="preserve"> value in the global </w:t>
      </w:r>
      <w:r w:rsidRPr="4FDCD476">
        <w:rPr>
          <w:rStyle w:val="wrapper"/>
          <w:rFonts w:ascii="Times New Roman" w:eastAsia="Times New Roman" w:hAnsi="Times New Roman" w:cs="Times New Roman"/>
          <w:color w:val="000000" w:themeColor="text1"/>
          <w:sz w:val="24"/>
        </w:rPr>
        <w:t>market</w:t>
      </w:r>
      <w:r w:rsidR="00FC6EEA">
        <w:rPr>
          <w:rFonts w:ascii="Times New Roman" w:eastAsia="Times New Roman" w:hAnsi="Times New Roman" w:cs="Times New Roman"/>
          <w:color w:val="000000" w:themeColor="text1"/>
          <w:sz w:val="24"/>
        </w:rPr>
        <w:t>,</w:t>
      </w:r>
    </w:p>
    <w:p w14:paraId="3E82F609" w14:textId="77777777" w:rsidR="00B94D9B" w:rsidRPr="00CF05DB" w:rsidRDefault="00B94D9B" w:rsidP="00B94D9B">
      <w:pPr>
        <w:rPr>
          <w:rFonts w:ascii="Times New Roman" w:eastAsia="Times New Roman" w:hAnsi="Times New Roman" w:cs="Times New Roman"/>
          <w:color w:val="000000" w:themeColor="text1"/>
          <w:sz w:val="24"/>
        </w:rPr>
      </w:pPr>
    </w:p>
    <w:p w14:paraId="41258665" w14:textId="7DB2C67D" w:rsidR="00B94D9B" w:rsidRPr="00CC6FAF" w:rsidRDefault="00C23805" w:rsidP="00D56F81">
      <w:pPr>
        <w:numPr>
          <w:ilvl w:val="0"/>
          <w:numId w:val="26"/>
        </w:numPr>
        <w:contextualSpacing/>
        <w:rPr>
          <w:rFonts w:ascii="Times New Roman" w:eastAsia="Times New Roman" w:hAnsi="Times New Roman" w:cs="Times New Roman"/>
          <w:color w:val="000000" w:themeColor="text1"/>
          <w:sz w:val="24"/>
        </w:rPr>
      </w:pPr>
      <w:r w:rsidRPr="00FC6EEA">
        <w:rPr>
          <w:rFonts w:ascii="Times New Roman" w:eastAsia="Times New Roman" w:hAnsi="Times New Roman" w:cs="Times New Roman"/>
          <w:iCs/>
          <w:color w:val="000000" w:themeColor="text1"/>
          <w:sz w:val="24"/>
          <w:u w:val="single"/>
        </w:rPr>
        <w:t>Advocating</w:t>
      </w:r>
      <w:r w:rsidR="00CC6FAF" w:rsidRPr="4FDCD476">
        <w:rPr>
          <w:rStyle w:val="Heading1Char"/>
          <w:rFonts w:ascii="Times New Roman" w:eastAsia="Times New Roman" w:hAnsi="Times New Roman" w:cs="Times New Roman"/>
          <w:i/>
          <w:sz w:val="24"/>
          <w:szCs w:val="24"/>
        </w:rPr>
        <w:t xml:space="preserve"> </w:t>
      </w:r>
      <w:r w:rsidR="00CC6FAF" w:rsidRPr="4FDCD476">
        <w:rPr>
          <w:rStyle w:val="Emphasis"/>
          <w:rFonts w:ascii="Times New Roman" w:eastAsia="Times New Roman" w:hAnsi="Times New Roman" w:cs="Times New Roman"/>
          <w:i w:val="0"/>
          <w:color w:val="000000" w:themeColor="text1"/>
          <w:sz w:val="24"/>
        </w:rPr>
        <w:t>for</w:t>
      </w:r>
      <w:r w:rsidR="00CC6FAF" w:rsidRPr="4FDCD476">
        <w:rPr>
          <w:rFonts w:ascii="Times New Roman" w:eastAsia="Times New Roman" w:hAnsi="Times New Roman" w:cs="Times New Roman"/>
          <w:i/>
          <w:sz w:val="24"/>
        </w:rPr>
        <w:t> </w:t>
      </w:r>
      <w:r w:rsidR="00CC6FAF" w:rsidRPr="4FDCD476">
        <w:rPr>
          <w:rFonts w:ascii="Times New Roman" w:eastAsia="Times New Roman" w:hAnsi="Times New Roman" w:cs="Times New Roman"/>
          <w:color w:val="000000" w:themeColor="text1"/>
          <w:sz w:val="24"/>
        </w:rPr>
        <w:t>the Government of Brazil, in partnership with international organizations, civil society, and Indigenous communities, to strengthen national and global efforts aimed at preserving, revitalizing, and promoting Indigenous languages, traditions, and cultural practices by</w:t>
      </w:r>
      <w:r w:rsidRPr="4FDCD476">
        <w:rPr>
          <w:rFonts w:ascii="Times New Roman" w:eastAsia="Times New Roman" w:hAnsi="Times New Roman" w:cs="Times New Roman"/>
          <w:color w:val="000000" w:themeColor="text1"/>
          <w:sz w:val="24"/>
        </w:rPr>
        <w:t>:</w:t>
      </w:r>
    </w:p>
    <w:p w14:paraId="57A1A356" w14:textId="77777777" w:rsidR="00B94D9B" w:rsidRPr="00CF05DB" w:rsidRDefault="00B94D9B" w:rsidP="00B94D9B">
      <w:pPr>
        <w:rPr>
          <w:rFonts w:ascii="Times New Roman" w:eastAsia="Times New Roman" w:hAnsi="Times New Roman" w:cs="Times New Roman"/>
          <w:color w:val="000000" w:themeColor="text1"/>
          <w:sz w:val="24"/>
        </w:rPr>
      </w:pPr>
    </w:p>
    <w:p w14:paraId="6F04017E" w14:textId="650CB17A" w:rsidR="00B94D9B" w:rsidRPr="00E40DB9" w:rsidRDefault="00E40DB9" w:rsidP="00D56F81">
      <w:pPr>
        <w:numPr>
          <w:ilvl w:val="0"/>
          <w:numId w:val="14"/>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 xml:space="preserve">Expanding bilingual and intercultural education programs to cover no less than half of all Indigenous schools by 2030, ensuring linguistic preservation and cultural </w:t>
      </w:r>
      <w:proofErr w:type="gramStart"/>
      <w:r w:rsidRPr="4FDCD476">
        <w:rPr>
          <w:rFonts w:ascii="Times New Roman" w:eastAsia="Times New Roman" w:hAnsi="Times New Roman" w:cs="Times New Roman"/>
          <w:color w:val="000000" w:themeColor="text1"/>
          <w:sz w:val="24"/>
        </w:rPr>
        <w:t>inclusivity;</w:t>
      </w:r>
      <w:proofErr w:type="gramEnd"/>
    </w:p>
    <w:p w14:paraId="07BA2428" w14:textId="67E3A725" w:rsidR="00B94D9B" w:rsidRPr="00CF05DB" w:rsidRDefault="00C23805" w:rsidP="00D56F81">
      <w:pPr>
        <w:numPr>
          <w:ilvl w:val="0"/>
          <w:numId w:val="15"/>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Co-developing curricula with locally hired elders, linguists, and cultural council members that correlate to Indigenous knowledge sys</w:t>
      </w:r>
      <w:r w:rsidR="00A339CB" w:rsidRPr="4FDCD476">
        <w:rPr>
          <w:rFonts w:ascii="Times New Roman" w:eastAsia="Times New Roman" w:hAnsi="Times New Roman" w:cs="Times New Roman"/>
          <w:color w:val="000000" w:themeColor="text1"/>
          <w:sz w:val="24"/>
        </w:rPr>
        <w:t>tems,</w:t>
      </w:r>
    </w:p>
    <w:p w14:paraId="0B09BCDF" w14:textId="67E3C90C" w:rsidR="00B94D9B" w:rsidRPr="00CF05DB" w:rsidRDefault="004D0CFF" w:rsidP="00D56F81">
      <w:pPr>
        <w:numPr>
          <w:ilvl w:val="0"/>
          <w:numId w:val="15"/>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Developing digital, audio-visual and printed learning resources in the Indigenous languages,</w:t>
      </w:r>
    </w:p>
    <w:p w14:paraId="6AD5B173" w14:textId="7CCF135B" w:rsidR="009E2B4C" w:rsidRPr="00CF05DB" w:rsidRDefault="009E2B4C" w:rsidP="00D56F81">
      <w:pPr>
        <w:numPr>
          <w:ilvl w:val="0"/>
          <w:numId w:val="15"/>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kern w:val="0"/>
          <w:sz w:val="24"/>
        </w:rPr>
        <w:t>Offering fast and satellite internet alternatives in regional communities will assist in supporting some distance learning and attending cultural events,</w:t>
      </w:r>
    </w:p>
    <w:p w14:paraId="6FA007C8" w14:textId="07269168" w:rsidR="00B94D9B" w:rsidRPr="009E2B4C" w:rsidRDefault="00B94D9B" w:rsidP="00D56F81">
      <w:pPr>
        <w:numPr>
          <w:ilvl w:val="0"/>
          <w:numId w:val="15"/>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kern w:val="0"/>
          <w:sz w:val="24"/>
        </w:rPr>
        <w:t>Indigenous Secondary schools could also visit into cultural immersion programs developing understanding and respect between Indigenous and non-Indigenous communities</w:t>
      </w:r>
      <w:r w:rsidR="00E40DB9" w:rsidRPr="4FDCD476">
        <w:rPr>
          <w:rFonts w:ascii="Times New Roman" w:eastAsia="Times New Roman" w:hAnsi="Times New Roman" w:cs="Times New Roman" w:hint="eastAsia"/>
          <w:color w:val="000000" w:themeColor="text1"/>
          <w:kern w:val="0"/>
          <w:sz w:val="24"/>
        </w:rPr>
        <w:t>,</w:t>
      </w:r>
    </w:p>
    <w:p w14:paraId="695770E6" w14:textId="77777777" w:rsidR="00B94D9B" w:rsidRPr="00CF05DB" w:rsidRDefault="00B94D9B" w:rsidP="00B94D9B">
      <w:pPr>
        <w:rPr>
          <w:rFonts w:ascii="Times New Roman" w:eastAsia="Times New Roman" w:hAnsi="Times New Roman" w:cs="Times New Roman"/>
          <w:color w:val="000000" w:themeColor="text1"/>
          <w:sz w:val="24"/>
        </w:rPr>
      </w:pPr>
    </w:p>
    <w:p w14:paraId="5A932150" w14:textId="050FE7A2" w:rsidR="00B94D9B" w:rsidRPr="001656E1" w:rsidRDefault="004D0CFF" w:rsidP="00D56F81">
      <w:pPr>
        <w:numPr>
          <w:ilvl w:val="0"/>
          <w:numId w:val="14"/>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kern w:val="0"/>
          <w:sz w:val="24"/>
        </w:rPr>
        <w:t>Providing</w:t>
      </w:r>
      <w:r w:rsidR="001656E1" w:rsidRPr="4FDCD476">
        <w:rPr>
          <w:rFonts w:ascii="Times New Roman" w:eastAsia="Times New Roman" w:hAnsi="Times New Roman" w:cs="Times New Roman"/>
          <w:color w:val="000000"/>
          <w:sz w:val="24"/>
        </w:rPr>
        <w:t xml:space="preserve"> and expanding scholarship initiatives and intercultural exchange programs for Indigenous students, enabling them to pursue higher education, develop leadership skills, and foster mutual understanding between Indigenous and non-Indigenous communities</w:t>
      </w:r>
      <w:r w:rsidR="00FC6EEA">
        <w:rPr>
          <w:rFonts w:ascii="Times New Roman" w:eastAsia="Times New Roman" w:hAnsi="Times New Roman" w:cs="Times New Roman"/>
          <w:color w:val="000000"/>
          <w:sz w:val="24"/>
        </w:rPr>
        <w:t>:</w:t>
      </w:r>
    </w:p>
    <w:p w14:paraId="5971DA45" w14:textId="5295957D" w:rsidR="00B94D9B" w:rsidRPr="00CF05DB" w:rsidRDefault="00B94D9B" w:rsidP="00D56F81">
      <w:pPr>
        <w:numPr>
          <w:ilvl w:val="1"/>
          <w:numId w:val="16"/>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 xml:space="preserve">Partnership with </w:t>
      </w:r>
      <w:r w:rsidR="0069631E">
        <w:rPr>
          <w:rFonts w:ascii="Times New Roman" w:eastAsia="Times New Roman" w:hAnsi="Times New Roman" w:cs="Times New Roman"/>
          <w:color w:val="000000" w:themeColor="text1"/>
          <w:sz w:val="24"/>
        </w:rPr>
        <w:t xml:space="preserve">the </w:t>
      </w:r>
      <w:r w:rsidR="00957C2E">
        <w:rPr>
          <w:rFonts w:ascii="Times New Roman" w:eastAsia="Times New Roman" w:hAnsi="Times New Roman" w:cs="Times New Roman"/>
          <w:color w:val="000000" w:themeColor="text1"/>
          <w:sz w:val="24"/>
        </w:rPr>
        <w:t>United Nation</w:t>
      </w:r>
      <w:r w:rsidR="00D6687C">
        <w:rPr>
          <w:rFonts w:ascii="Times New Roman" w:eastAsia="Times New Roman" w:hAnsi="Times New Roman" w:cs="Times New Roman"/>
          <w:color w:val="000000" w:themeColor="text1"/>
          <w:sz w:val="24"/>
        </w:rPr>
        <w:t xml:space="preserve">s Educational, </w:t>
      </w:r>
      <w:r w:rsidR="00B24E14">
        <w:rPr>
          <w:rFonts w:ascii="Times New Roman" w:eastAsia="Times New Roman" w:hAnsi="Times New Roman" w:cs="Times New Roman"/>
          <w:color w:val="000000" w:themeColor="text1"/>
          <w:sz w:val="24"/>
        </w:rPr>
        <w:t xml:space="preserve">Scientific, </w:t>
      </w:r>
      <w:r w:rsidR="00A32947">
        <w:rPr>
          <w:rFonts w:ascii="Times New Roman" w:eastAsia="Times New Roman" w:hAnsi="Times New Roman" w:cs="Times New Roman"/>
          <w:color w:val="000000" w:themeColor="text1"/>
          <w:sz w:val="24"/>
        </w:rPr>
        <w:t>and Cultural Organization (</w:t>
      </w:r>
      <w:r w:rsidRPr="4FDCD476">
        <w:rPr>
          <w:rFonts w:ascii="Times New Roman" w:eastAsia="Times New Roman" w:hAnsi="Times New Roman" w:cs="Times New Roman"/>
          <w:color w:val="000000" w:themeColor="text1"/>
          <w:sz w:val="24"/>
        </w:rPr>
        <w:t>UNESCO</w:t>
      </w:r>
      <w:r w:rsidR="00A32947">
        <w:rPr>
          <w:rFonts w:ascii="Times New Roman" w:eastAsia="Times New Roman" w:hAnsi="Times New Roman" w:cs="Times New Roman"/>
          <w:color w:val="000000" w:themeColor="text1"/>
          <w:sz w:val="24"/>
        </w:rPr>
        <w:t>)</w:t>
      </w:r>
      <w:r w:rsidRPr="4FDCD476">
        <w:rPr>
          <w:rFonts w:ascii="Times New Roman" w:eastAsia="Times New Roman" w:hAnsi="Times New Roman" w:cs="Times New Roman"/>
          <w:color w:val="000000" w:themeColor="text1"/>
          <w:sz w:val="24"/>
        </w:rPr>
        <w:t xml:space="preserve">, </w:t>
      </w:r>
      <w:r w:rsidR="007272F9" w:rsidRPr="4FDCD476">
        <w:rPr>
          <w:rFonts w:ascii="Times New Roman" w:eastAsia="Times New Roman" w:hAnsi="Times New Roman" w:cs="Times New Roman"/>
          <w:color w:val="000000" w:themeColor="text1"/>
          <w:sz w:val="24"/>
        </w:rPr>
        <w:t xml:space="preserve">governmentally funded institutions, and cultural </w:t>
      </w:r>
      <w:r w:rsidR="00A72587" w:rsidRPr="4FDCD476">
        <w:rPr>
          <w:rFonts w:ascii="Times New Roman" w:eastAsia="Times New Roman" w:hAnsi="Times New Roman" w:cs="Times New Roman"/>
          <w:color w:val="000000" w:themeColor="text1"/>
          <w:sz w:val="24"/>
        </w:rPr>
        <w:t>organizations to develop annual funding for language and heritage grants,</w:t>
      </w:r>
    </w:p>
    <w:p w14:paraId="7FCF6B98" w14:textId="54BC72DD" w:rsidR="00B94D9B" w:rsidRPr="00CF05DB" w:rsidRDefault="00B94D9B" w:rsidP="00D56F81">
      <w:pPr>
        <w:numPr>
          <w:ilvl w:val="1"/>
          <w:numId w:val="16"/>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Develop teacher training programs for indigenous educators and interpreters,</w:t>
      </w:r>
    </w:p>
    <w:p w14:paraId="535FA0F3" w14:textId="0618A8C4" w:rsidR="00B94D9B" w:rsidRPr="00CF05DB" w:rsidRDefault="00B94D9B" w:rsidP="00D56F81">
      <w:pPr>
        <w:numPr>
          <w:ilvl w:val="1"/>
          <w:numId w:val="16"/>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 xml:space="preserve">Fellowship programs </w:t>
      </w:r>
      <w:r w:rsidR="6055826C" w:rsidRPr="4FDCD476">
        <w:rPr>
          <w:rFonts w:ascii="Times New Roman" w:eastAsia="Times New Roman" w:hAnsi="Times New Roman" w:cs="Times New Roman"/>
          <w:color w:val="000000" w:themeColor="text1"/>
          <w:sz w:val="24"/>
        </w:rPr>
        <w:t>concentrate</w:t>
      </w:r>
      <w:r w:rsidRPr="4FDCD476">
        <w:rPr>
          <w:rFonts w:ascii="Times New Roman" w:eastAsia="Times New Roman" w:hAnsi="Times New Roman" w:cs="Times New Roman"/>
          <w:color w:val="000000" w:themeColor="text1"/>
          <w:sz w:val="24"/>
        </w:rPr>
        <w:t xml:space="preserve"> on ethnolinguistics and cultural sustainability</w:t>
      </w:r>
      <w:r w:rsidR="00FC6EEA">
        <w:rPr>
          <w:rFonts w:ascii="Times New Roman" w:eastAsia="Times New Roman" w:hAnsi="Times New Roman" w:cs="Times New Roman"/>
          <w:color w:val="000000" w:themeColor="text1"/>
          <w:sz w:val="24"/>
        </w:rPr>
        <w:t>,</w:t>
      </w:r>
    </w:p>
    <w:p w14:paraId="16AE785A" w14:textId="77777777" w:rsidR="00B94D9B" w:rsidRPr="00CF05DB" w:rsidRDefault="00B94D9B" w:rsidP="00B94D9B">
      <w:pPr>
        <w:rPr>
          <w:rFonts w:ascii="Times New Roman" w:eastAsia="Times New Roman" w:hAnsi="Times New Roman" w:cs="Times New Roman"/>
          <w:color w:val="000000" w:themeColor="text1"/>
          <w:sz w:val="24"/>
        </w:rPr>
      </w:pPr>
    </w:p>
    <w:p w14:paraId="1A486953" w14:textId="087C5FC6" w:rsidR="008D4BD0" w:rsidRPr="008D4BD0" w:rsidRDefault="008D4BD0" w:rsidP="00D56F81">
      <w:pPr>
        <w:numPr>
          <w:ilvl w:val="0"/>
          <w:numId w:val="14"/>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Promoting the digital documentation, archiving, and safeguarding of Indigenous oral histories, languages, and cultural traditions, founded upon:</w:t>
      </w:r>
    </w:p>
    <w:p w14:paraId="7B50FCE7" w14:textId="7B957714" w:rsidR="00B94D9B" w:rsidRPr="00CF05DB" w:rsidRDefault="00B94D9B" w:rsidP="00D56F81">
      <w:pPr>
        <w:numPr>
          <w:ilvl w:val="1"/>
          <w:numId w:val="17"/>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 xml:space="preserve">The documentation of folklore, ecological </w:t>
      </w:r>
      <w:r w:rsidR="00CE7123" w:rsidRPr="4FDCD476">
        <w:rPr>
          <w:rFonts w:ascii="Times New Roman" w:eastAsia="Times New Roman" w:hAnsi="Times New Roman" w:cs="Times New Roman"/>
          <w:color w:val="000000" w:themeColor="text1"/>
          <w:sz w:val="24"/>
        </w:rPr>
        <w:t>knowledge</w:t>
      </w:r>
      <w:r w:rsidRPr="4FDCD476">
        <w:rPr>
          <w:rFonts w:ascii="Times New Roman" w:eastAsia="Times New Roman" w:hAnsi="Times New Roman" w:cs="Times New Roman"/>
          <w:color w:val="000000" w:themeColor="text1"/>
          <w:sz w:val="24"/>
        </w:rPr>
        <w:t xml:space="preserve">, and traditional medicine </w:t>
      </w:r>
      <w:r w:rsidR="00CE7123" w:rsidRPr="4FDCD476">
        <w:rPr>
          <w:rFonts w:ascii="Times New Roman" w:eastAsia="Times New Roman" w:hAnsi="Times New Roman" w:cs="Times New Roman"/>
          <w:color w:val="000000" w:themeColor="text1"/>
          <w:sz w:val="24"/>
        </w:rPr>
        <w:t>in ways endorsed by</w:t>
      </w:r>
      <w:r w:rsidRPr="4FDCD476">
        <w:rPr>
          <w:rFonts w:ascii="Times New Roman" w:eastAsia="Times New Roman" w:hAnsi="Times New Roman" w:cs="Times New Roman"/>
          <w:color w:val="000000" w:themeColor="text1"/>
          <w:sz w:val="24"/>
        </w:rPr>
        <w:t xml:space="preserve"> UNESCO</w:t>
      </w:r>
      <w:r w:rsidR="00CE7123" w:rsidRPr="4FDCD476">
        <w:rPr>
          <w:rFonts w:ascii="Times New Roman" w:eastAsia="Times New Roman" w:hAnsi="Times New Roman" w:cs="Times New Roman"/>
          <w:color w:val="000000" w:themeColor="text1"/>
          <w:sz w:val="24"/>
        </w:rPr>
        <w:t>, based on</w:t>
      </w:r>
      <w:r w:rsidRPr="4FDCD476">
        <w:rPr>
          <w:rFonts w:ascii="Times New Roman" w:eastAsia="Times New Roman" w:hAnsi="Times New Roman" w:cs="Times New Roman"/>
          <w:color w:val="000000" w:themeColor="text1"/>
          <w:sz w:val="24"/>
        </w:rPr>
        <w:t xml:space="preserve"> </w:t>
      </w:r>
      <w:r w:rsidR="00CE7123" w:rsidRPr="4FDCD476">
        <w:rPr>
          <w:rFonts w:ascii="Times New Roman" w:eastAsia="Times New Roman" w:hAnsi="Times New Roman" w:cs="Times New Roman"/>
          <w:color w:val="000000" w:themeColor="text1"/>
          <w:sz w:val="24"/>
        </w:rPr>
        <w:t>principles of</w:t>
      </w:r>
      <w:r w:rsidRPr="4FDCD476">
        <w:rPr>
          <w:rFonts w:ascii="Times New Roman" w:eastAsia="Times New Roman" w:hAnsi="Times New Roman" w:cs="Times New Roman"/>
          <w:color w:val="000000" w:themeColor="text1"/>
          <w:sz w:val="24"/>
        </w:rPr>
        <w:t xml:space="preserve"> Indigenous peoples' ownership principles,</w:t>
      </w:r>
    </w:p>
    <w:p w14:paraId="6D0336EE" w14:textId="07E9C858" w:rsidR="00B94D9B" w:rsidRPr="00CF05DB" w:rsidRDefault="00B94D9B" w:rsidP="00D56F81">
      <w:pPr>
        <w:numPr>
          <w:ilvl w:val="1"/>
          <w:numId w:val="17"/>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 xml:space="preserve">Ensuring archives are </w:t>
      </w:r>
      <w:r w:rsidR="00CE7123" w:rsidRPr="4FDCD476">
        <w:rPr>
          <w:rFonts w:ascii="Times New Roman" w:eastAsia="Times New Roman" w:hAnsi="Times New Roman" w:cs="Times New Roman"/>
          <w:color w:val="000000" w:themeColor="text1"/>
          <w:sz w:val="24"/>
        </w:rPr>
        <w:t xml:space="preserve">controlled by the </w:t>
      </w:r>
      <w:r w:rsidRPr="4FDCD476">
        <w:rPr>
          <w:rFonts w:ascii="Times New Roman" w:eastAsia="Times New Roman" w:hAnsi="Times New Roman" w:cs="Times New Roman"/>
          <w:color w:val="000000" w:themeColor="text1"/>
          <w:sz w:val="24"/>
        </w:rPr>
        <w:t xml:space="preserve">community, bilingual, and ethically </w:t>
      </w:r>
      <w:r w:rsidR="00CE7123" w:rsidRPr="4FDCD476">
        <w:rPr>
          <w:rFonts w:ascii="Times New Roman" w:eastAsia="Times New Roman" w:hAnsi="Times New Roman" w:cs="Times New Roman"/>
          <w:color w:val="000000" w:themeColor="text1"/>
          <w:sz w:val="24"/>
        </w:rPr>
        <w:t>cultivated</w:t>
      </w:r>
      <w:r w:rsidRPr="4FDCD476">
        <w:rPr>
          <w:rFonts w:ascii="Times New Roman" w:eastAsia="Times New Roman" w:hAnsi="Times New Roman" w:cs="Times New Roman"/>
          <w:color w:val="000000" w:themeColor="text1"/>
          <w:sz w:val="24"/>
        </w:rPr>
        <w:t>,</w:t>
      </w:r>
    </w:p>
    <w:p w14:paraId="2F5F42D2" w14:textId="7ED4EE6A" w:rsidR="00B94D9B" w:rsidRPr="00CF05DB" w:rsidRDefault="00CE7123" w:rsidP="00D56F81">
      <w:pPr>
        <w:numPr>
          <w:ilvl w:val="1"/>
          <w:numId w:val="17"/>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Develop online</w:t>
      </w:r>
      <w:r w:rsidR="00B94D9B" w:rsidRPr="4FDCD476">
        <w:rPr>
          <w:rFonts w:ascii="Times New Roman" w:eastAsia="Times New Roman" w:hAnsi="Times New Roman" w:cs="Times New Roman"/>
          <w:color w:val="000000" w:themeColor="text1"/>
          <w:sz w:val="24"/>
        </w:rPr>
        <w:t xml:space="preserve"> virtual museums and learning sites to disseminate aboriginal art and history throughout the world</w:t>
      </w:r>
      <w:r w:rsidR="004A6353" w:rsidRPr="4FDCD476">
        <w:rPr>
          <w:rFonts w:ascii="Times New Roman" w:eastAsia="Times New Roman" w:hAnsi="Times New Roman" w:cs="Times New Roman"/>
          <w:color w:val="000000" w:themeColor="text1"/>
          <w:sz w:val="24"/>
        </w:rPr>
        <w:t>,</w:t>
      </w:r>
    </w:p>
    <w:p w14:paraId="74933D97" w14:textId="77777777" w:rsidR="00B94D9B" w:rsidRPr="00CF05DB" w:rsidRDefault="00B94D9B" w:rsidP="00B94D9B">
      <w:pPr>
        <w:rPr>
          <w:rFonts w:ascii="Times New Roman" w:eastAsia="Times New Roman" w:hAnsi="Times New Roman" w:cs="Times New Roman"/>
          <w:color w:val="000000" w:themeColor="text1"/>
          <w:sz w:val="24"/>
        </w:rPr>
      </w:pPr>
    </w:p>
    <w:p w14:paraId="32CD7376" w14:textId="6E7A80F2" w:rsidR="00203DEB" w:rsidRPr="00203DEB" w:rsidRDefault="00203DEB" w:rsidP="00D56F81">
      <w:pPr>
        <w:numPr>
          <w:ilvl w:val="0"/>
          <w:numId w:val="14"/>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Guaranteeing full respect for Indigenous peoples’ intellectual and cultural property rights by:</w:t>
      </w:r>
    </w:p>
    <w:p w14:paraId="580C8449" w14:textId="7F5F811E" w:rsidR="00772872" w:rsidRPr="00CF05DB" w:rsidRDefault="00772872" w:rsidP="00D56F81">
      <w:pPr>
        <w:numPr>
          <w:ilvl w:val="1"/>
          <w:numId w:val="18"/>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Registering traditional symbols, designs, and music with national intellectual property offices,</w:t>
      </w:r>
    </w:p>
    <w:p w14:paraId="4CEF3E13" w14:textId="33EF33E4" w:rsidR="00772872" w:rsidRPr="00CF05DB" w:rsidRDefault="00772872" w:rsidP="00D56F81">
      <w:pPr>
        <w:numPr>
          <w:ilvl w:val="1"/>
          <w:numId w:val="18"/>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Preventing unauthorized commercial use by businesses or individuals, which is often referred to as cultural appropriation,</w:t>
      </w:r>
    </w:p>
    <w:p w14:paraId="165D8F82" w14:textId="0C824EEF" w:rsidR="086C7C64" w:rsidRDefault="086C7C64" w:rsidP="66100C35">
      <w:pPr>
        <w:numPr>
          <w:ilvl w:val="1"/>
          <w:numId w:val="18"/>
        </w:numPr>
        <w:contextualSpacing/>
        <w:rPr>
          <w:rFonts w:ascii="Times New Roman" w:eastAsia="Times New Roman" w:hAnsi="Times New Roman" w:cs="Times New Roman"/>
          <w:color w:val="000000" w:themeColor="text1"/>
          <w:sz w:val="24"/>
        </w:rPr>
      </w:pPr>
      <w:r w:rsidRPr="66100C35">
        <w:rPr>
          <w:rFonts w:ascii="Times New Roman" w:eastAsia="Times New Roman" w:hAnsi="Times New Roman" w:cs="Times New Roman"/>
          <w:color w:val="000000" w:themeColor="text1"/>
          <w:sz w:val="24"/>
        </w:rPr>
        <w:t>Pass a law that imposes a three-month suspension or fine for individuals using unauthorized Indigenous intellectual and cultural property rights</w:t>
      </w:r>
    </w:p>
    <w:p w14:paraId="3630A2EB" w14:textId="0F7C1FFF" w:rsidR="00772872" w:rsidRPr="00CF05DB" w:rsidRDefault="00772872" w:rsidP="00D56F81">
      <w:pPr>
        <w:numPr>
          <w:ilvl w:val="1"/>
          <w:numId w:val="18"/>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kern w:val="0"/>
          <w:sz w:val="24"/>
        </w:rPr>
        <w:t>Developing legal aid programs for Indigenous communities to protect their cultural rights in nation or international courts</w:t>
      </w:r>
      <w:r w:rsidR="00FC6EEA">
        <w:rPr>
          <w:rFonts w:ascii="Times New Roman" w:eastAsia="Times New Roman" w:hAnsi="Times New Roman" w:cs="Times New Roman"/>
          <w:color w:val="000000" w:themeColor="text1"/>
          <w:kern w:val="0"/>
          <w:sz w:val="24"/>
        </w:rPr>
        <w:t>,</w:t>
      </w:r>
    </w:p>
    <w:p w14:paraId="3790F7C8" w14:textId="6F702A9F" w:rsidR="00D56F81" w:rsidRPr="00CF05DB" w:rsidRDefault="00D56F81" w:rsidP="00D56F81">
      <w:pPr>
        <w:contextualSpacing/>
        <w:rPr>
          <w:rFonts w:ascii="Times New Roman" w:eastAsia="Times New Roman" w:hAnsi="Times New Roman" w:cs="Times New Roman"/>
          <w:color w:val="000000" w:themeColor="text1"/>
          <w:sz w:val="24"/>
        </w:rPr>
      </w:pPr>
    </w:p>
    <w:p w14:paraId="4F7E8960" w14:textId="3A2DCDA4" w:rsidR="00B94D9B" w:rsidRPr="000C7334" w:rsidRDefault="000C7334" w:rsidP="00D56F81">
      <w:pPr>
        <w:pStyle w:val="ListParagraph"/>
        <w:numPr>
          <w:ilvl w:val="0"/>
          <w:numId w:val="26"/>
        </w:numPr>
        <w:rPr>
          <w:rFonts w:ascii="Times New Roman" w:eastAsia="Times New Roman" w:hAnsi="Times New Roman" w:cs="Times New Roman"/>
          <w:color w:val="000000" w:themeColor="text1"/>
          <w:sz w:val="24"/>
        </w:rPr>
      </w:pPr>
      <w:r w:rsidRPr="00FC6EEA">
        <w:rPr>
          <w:rFonts w:ascii="Times New Roman" w:eastAsia="Times New Roman" w:hAnsi="Times New Roman" w:cs="Times New Roman"/>
          <w:color w:val="000000" w:themeColor="text1"/>
          <w:sz w:val="24"/>
          <w:u w:val="single"/>
        </w:rPr>
        <w:t>Encourages</w:t>
      </w:r>
      <w:r w:rsidRPr="4FDCD476">
        <w:rPr>
          <w:rFonts w:ascii="Times New Roman" w:eastAsia="Times New Roman" w:hAnsi="Times New Roman" w:cs="Times New Roman"/>
          <w:color w:val="000000" w:themeColor="text1"/>
          <w:sz w:val="24"/>
        </w:rPr>
        <w:t xml:space="preserve"> enhanced international and regional collaboration to promote the empowerment of Indigenous communities and to ensure the effective protection of their ancestral lands and surrounding ecosystems by</w:t>
      </w:r>
      <w:r w:rsidR="77361A37" w:rsidRPr="09F9AC4F">
        <w:rPr>
          <w:rFonts w:ascii="Times New Roman" w:eastAsia="Times New Roman" w:hAnsi="Times New Roman" w:cs="Times New Roman"/>
          <w:color w:val="000000" w:themeColor="text1"/>
          <w:sz w:val="24"/>
        </w:rPr>
        <w:t>:</w:t>
      </w:r>
    </w:p>
    <w:p w14:paraId="4468F9EC" w14:textId="77777777" w:rsidR="00B94D9B" w:rsidRPr="00CF05DB" w:rsidRDefault="00B94D9B" w:rsidP="00B94D9B">
      <w:pPr>
        <w:rPr>
          <w:rFonts w:ascii="Times New Roman" w:eastAsia="Times New Roman" w:hAnsi="Times New Roman" w:cs="Times New Roman"/>
          <w:color w:val="000000" w:themeColor="text1"/>
          <w:sz w:val="24"/>
        </w:rPr>
      </w:pPr>
    </w:p>
    <w:p w14:paraId="0A48A89B" w14:textId="77777777" w:rsidR="00B94D9B" w:rsidRPr="00CF05DB" w:rsidRDefault="00B94D9B" w:rsidP="00D56F81">
      <w:pPr>
        <w:numPr>
          <w:ilvl w:val="0"/>
          <w:numId w:val="19"/>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Expanding and reforming the Amazon Fund through:</w:t>
      </w:r>
    </w:p>
    <w:p w14:paraId="737C4FD4" w14:textId="00C96460" w:rsidR="00375B2D" w:rsidRPr="002C70A7" w:rsidRDefault="00375B2D" w:rsidP="00D56F81">
      <w:pPr>
        <w:numPr>
          <w:ilvl w:val="1"/>
          <w:numId w:val="20"/>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kern w:val="0"/>
          <w:sz w:val="24"/>
        </w:rPr>
        <w:t>Increasing in international contributions based on measurable Indigenous-led outcomes and transparent accounting standards,</w:t>
      </w:r>
    </w:p>
    <w:p w14:paraId="37339022" w14:textId="7503D685" w:rsidR="00E17FE8" w:rsidRPr="002C70A7" w:rsidRDefault="00E17FE8" w:rsidP="00D56F81">
      <w:pPr>
        <w:numPr>
          <w:ilvl w:val="1"/>
          <w:numId w:val="20"/>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kern w:val="0"/>
          <w:sz w:val="24"/>
        </w:rPr>
        <w:t xml:space="preserve">Establish a governance board comprised of at least 40% Indigenous </w:t>
      </w:r>
      <w:r w:rsidR="002C70A7" w:rsidRPr="4FDCD476">
        <w:rPr>
          <w:rFonts w:ascii="Times New Roman" w:eastAsia="Times New Roman" w:hAnsi="Times New Roman" w:cs="Times New Roman"/>
          <w:kern w:val="0"/>
          <w:sz w:val="24"/>
        </w:rPr>
        <w:t>representatives</w:t>
      </w:r>
      <w:r w:rsidRPr="4FDCD476">
        <w:rPr>
          <w:rFonts w:ascii="Times New Roman" w:eastAsia="Times New Roman" w:hAnsi="Times New Roman" w:cs="Times New Roman"/>
          <w:kern w:val="0"/>
          <w:sz w:val="24"/>
        </w:rPr>
        <w:t xml:space="preserve"> to ensure equality in decision-making processes</w:t>
      </w:r>
    </w:p>
    <w:p w14:paraId="42C7D7BA" w14:textId="443402CF" w:rsidR="00B94D9B" w:rsidRPr="002C70A7" w:rsidRDefault="00B94D9B" w:rsidP="00D56F81">
      <w:pPr>
        <w:numPr>
          <w:ilvl w:val="1"/>
          <w:numId w:val="20"/>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kern w:val="0"/>
          <w:sz w:val="24"/>
        </w:rPr>
        <w:t>Publishing annual independent evaluations of the funded projects and their social-environmental impact</w:t>
      </w:r>
      <w:r w:rsidR="00FC6EEA">
        <w:rPr>
          <w:rFonts w:ascii="Times New Roman" w:eastAsia="Times New Roman" w:hAnsi="Times New Roman" w:cs="Times New Roman"/>
          <w:kern w:val="0"/>
          <w:sz w:val="24"/>
        </w:rPr>
        <w:t>,</w:t>
      </w:r>
    </w:p>
    <w:p w14:paraId="07ABC128" w14:textId="778104C1" w:rsidR="00B94D9B" w:rsidRPr="002C70A7" w:rsidRDefault="00B94D9B" w:rsidP="00D56F81">
      <w:pPr>
        <w:numPr>
          <w:ilvl w:val="1"/>
          <w:numId w:val="20"/>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Promoting South-South cooperation with other rainforest countries for mutual innovation</w:t>
      </w:r>
      <w:r w:rsidR="00FC6EEA">
        <w:rPr>
          <w:rFonts w:ascii="Times New Roman" w:eastAsia="Times New Roman" w:hAnsi="Times New Roman" w:cs="Times New Roman"/>
          <w:color w:val="000000" w:themeColor="text1"/>
          <w:sz w:val="24"/>
        </w:rPr>
        <w:t>,</w:t>
      </w:r>
    </w:p>
    <w:p w14:paraId="631DD30D" w14:textId="77777777" w:rsidR="00B94D9B" w:rsidRPr="002C70A7" w:rsidRDefault="00B94D9B" w:rsidP="00B94D9B">
      <w:pPr>
        <w:rPr>
          <w:rFonts w:ascii="Times New Roman" w:eastAsia="Times New Roman" w:hAnsi="Times New Roman" w:cs="Times New Roman"/>
          <w:color w:val="000000" w:themeColor="text1"/>
          <w:sz w:val="24"/>
        </w:rPr>
      </w:pPr>
    </w:p>
    <w:p w14:paraId="0A368A6B" w14:textId="35115E2F" w:rsidR="00B94D9B" w:rsidRPr="00CF05DB" w:rsidRDefault="00B94D9B" w:rsidP="00D56F81">
      <w:pPr>
        <w:numPr>
          <w:ilvl w:val="0"/>
          <w:numId w:val="19"/>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Creating, within MERCOSUR, an Indigenous Advisory Board to:</w:t>
      </w:r>
    </w:p>
    <w:p w14:paraId="6968E58A" w14:textId="77777777" w:rsidR="00B94D9B" w:rsidRPr="00CF05DB" w:rsidRDefault="00B94D9B" w:rsidP="00D56F81">
      <w:pPr>
        <w:numPr>
          <w:ilvl w:val="1"/>
          <w:numId w:val="21"/>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Harmonize regional cultural preservation, education, and biodiversity policies,</w:t>
      </w:r>
    </w:p>
    <w:p w14:paraId="783AC196" w14:textId="77777777" w:rsidR="00B94D9B" w:rsidRPr="00CF05DB" w:rsidRDefault="00B94D9B" w:rsidP="00D56F81">
      <w:pPr>
        <w:numPr>
          <w:ilvl w:val="1"/>
          <w:numId w:val="21"/>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Facilitate cross-border coordination for forest protection, migration issues, and Indigenous trade,</w:t>
      </w:r>
    </w:p>
    <w:p w14:paraId="01218B43" w14:textId="6CEC4BDD" w:rsidR="00B94D9B" w:rsidRPr="00CF05DB" w:rsidRDefault="00B94D9B" w:rsidP="00D56F81">
      <w:pPr>
        <w:numPr>
          <w:ilvl w:val="1"/>
          <w:numId w:val="21"/>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Advance regional Indigenous representation in policy forums and trade negotiations</w:t>
      </w:r>
      <w:r w:rsidR="00FC6EEA">
        <w:rPr>
          <w:rFonts w:ascii="Times New Roman" w:eastAsia="Times New Roman" w:hAnsi="Times New Roman" w:cs="Times New Roman"/>
          <w:color w:val="000000" w:themeColor="text1"/>
          <w:sz w:val="24"/>
        </w:rPr>
        <w:t>,</w:t>
      </w:r>
    </w:p>
    <w:p w14:paraId="7EE82EE0" w14:textId="77777777" w:rsidR="00B94D9B" w:rsidRPr="00CF05DB" w:rsidRDefault="00B94D9B" w:rsidP="00B94D9B">
      <w:pPr>
        <w:rPr>
          <w:rFonts w:ascii="Times New Roman" w:eastAsia="Times New Roman" w:hAnsi="Times New Roman" w:cs="Times New Roman"/>
          <w:color w:val="000000" w:themeColor="text1"/>
          <w:sz w:val="24"/>
        </w:rPr>
      </w:pPr>
    </w:p>
    <w:p w14:paraId="2C5B47A8" w14:textId="77777777" w:rsidR="00B94D9B" w:rsidRPr="00CF05DB" w:rsidRDefault="00B94D9B" w:rsidP="00D56F81">
      <w:pPr>
        <w:numPr>
          <w:ilvl w:val="0"/>
          <w:numId w:val="19"/>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Establishing transnational Indigenous patrol networks across Amazonian states to:</w:t>
      </w:r>
    </w:p>
    <w:p w14:paraId="44D8B5D9" w14:textId="77777777" w:rsidR="00B94D9B" w:rsidRPr="00CF05DB" w:rsidRDefault="00B94D9B" w:rsidP="00D56F81">
      <w:pPr>
        <w:numPr>
          <w:ilvl w:val="1"/>
          <w:numId w:val="22"/>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Carry out joint monitoring missions on routes of deforestation, mining, and wildlife trafficking,</w:t>
      </w:r>
    </w:p>
    <w:p w14:paraId="48C51A0D" w14:textId="77777777" w:rsidR="00B94D9B" w:rsidRPr="00CF05DB" w:rsidRDefault="00B94D9B" w:rsidP="00D56F81">
      <w:pPr>
        <w:numPr>
          <w:ilvl w:val="1"/>
          <w:numId w:val="22"/>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Coordinating capacity-building and information sharing related to climate resilience and land management,</w:t>
      </w:r>
    </w:p>
    <w:p w14:paraId="4C8544DB" w14:textId="3EF89014" w:rsidR="00B94D9B" w:rsidRPr="00CF05DB" w:rsidRDefault="00B94D9B" w:rsidP="00D56F81">
      <w:pPr>
        <w:numPr>
          <w:ilvl w:val="1"/>
          <w:numId w:val="22"/>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Develop regional early-warning systems for environmental emergencies and human rights violations</w:t>
      </w:r>
      <w:r w:rsidR="00FC6EEA">
        <w:rPr>
          <w:rFonts w:ascii="Times New Roman" w:eastAsia="Times New Roman" w:hAnsi="Times New Roman" w:cs="Times New Roman"/>
          <w:color w:val="000000" w:themeColor="text1"/>
          <w:sz w:val="24"/>
        </w:rPr>
        <w:t>,</w:t>
      </w:r>
    </w:p>
    <w:p w14:paraId="2FAF611F" w14:textId="77777777" w:rsidR="00B94D9B" w:rsidRPr="00CF05DB" w:rsidRDefault="00B94D9B" w:rsidP="00B94D9B">
      <w:pPr>
        <w:rPr>
          <w:rFonts w:ascii="Times New Roman" w:eastAsia="Times New Roman" w:hAnsi="Times New Roman" w:cs="Times New Roman"/>
          <w:color w:val="000000" w:themeColor="text1"/>
          <w:sz w:val="24"/>
        </w:rPr>
      </w:pPr>
    </w:p>
    <w:p w14:paraId="762DBAC0" w14:textId="77777777" w:rsidR="00B94D9B" w:rsidRPr="00CF05DB" w:rsidRDefault="00B94D9B" w:rsidP="00D56F81">
      <w:pPr>
        <w:numPr>
          <w:ilvl w:val="0"/>
          <w:numId w:val="19"/>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The recognition of indigenous territories as carbon sinks within global climate frameworks by:</w:t>
      </w:r>
    </w:p>
    <w:p w14:paraId="53624572" w14:textId="77777777" w:rsidR="00B94D9B" w:rsidRPr="00CF05DB" w:rsidRDefault="00B94D9B" w:rsidP="00D56F81">
      <w:pPr>
        <w:numPr>
          <w:ilvl w:val="1"/>
          <w:numId w:val="23"/>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Inclusion of indigenous lands into verified carbon credit markets,</w:t>
      </w:r>
    </w:p>
    <w:p w14:paraId="7C0EFD41" w14:textId="77777777" w:rsidR="00B94D9B" w:rsidRPr="00CF05DB" w:rsidRDefault="00B94D9B" w:rsidP="00D56F81">
      <w:pPr>
        <w:numPr>
          <w:ilvl w:val="1"/>
          <w:numId w:val="23"/>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channeling carbon revenues to community-managed climate adaptation and forest regeneration funds,</w:t>
      </w:r>
    </w:p>
    <w:p w14:paraId="66169475" w14:textId="2B17BE49" w:rsidR="00B94D9B" w:rsidRPr="00CF05DB" w:rsidRDefault="00B94D9B" w:rsidP="00D56F81">
      <w:pPr>
        <w:numPr>
          <w:ilvl w:val="1"/>
          <w:numId w:val="23"/>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Full Indigenous consent and control should be guaranteed for any carbon-related project in their territories</w:t>
      </w:r>
      <w:r w:rsidR="00FC6EEA">
        <w:rPr>
          <w:rFonts w:ascii="Times New Roman" w:eastAsia="Times New Roman" w:hAnsi="Times New Roman" w:cs="Times New Roman"/>
          <w:color w:val="000000" w:themeColor="text1"/>
          <w:sz w:val="24"/>
        </w:rPr>
        <w:t>,</w:t>
      </w:r>
    </w:p>
    <w:p w14:paraId="0B4A3149" w14:textId="77777777" w:rsidR="00B94D9B" w:rsidRPr="00CF05DB" w:rsidRDefault="00B94D9B" w:rsidP="00B94D9B">
      <w:pPr>
        <w:rPr>
          <w:rFonts w:ascii="Times New Roman" w:eastAsia="Times New Roman" w:hAnsi="Times New Roman" w:cs="Times New Roman"/>
          <w:color w:val="000000" w:themeColor="text1"/>
          <w:sz w:val="24"/>
        </w:rPr>
      </w:pPr>
    </w:p>
    <w:p w14:paraId="38517CC3" w14:textId="77777777" w:rsidR="00B94D9B" w:rsidRPr="00CF05DB" w:rsidRDefault="00B94D9B" w:rsidP="00D56F81">
      <w:pPr>
        <w:numPr>
          <w:ilvl w:val="0"/>
          <w:numId w:val="26"/>
        </w:numPr>
        <w:contextualSpacing/>
        <w:rPr>
          <w:rFonts w:ascii="Times New Roman" w:eastAsia="Times New Roman" w:hAnsi="Times New Roman" w:cs="Times New Roman"/>
          <w:color w:val="000000" w:themeColor="text1"/>
          <w:sz w:val="24"/>
        </w:rPr>
      </w:pPr>
      <w:r w:rsidRPr="00FC6EEA">
        <w:rPr>
          <w:rFonts w:ascii="Times New Roman" w:eastAsia="Times New Roman" w:hAnsi="Times New Roman" w:cs="Times New Roman"/>
          <w:color w:val="000000" w:themeColor="text1"/>
          <w:sz w:val="24"/>
          <w:u w:val="single"/>
        </w:rPr>
        <w:t>Promotes</w:t>
      </w:r>
      <w:r w:rsidRPr="4FDCD476">
        <w:rPr>
          <w:rFonts w:ascii="Times New Roman" w:eastAsia="Times New Roman" w:hAnsi="Times New Roman" w:cs="Times New Roman"/>
          <w:color w:val="000000" w:themeColor="text1"/>
          <w:sz w:val="24"/>
        </w:rPr>
        <w:t xml:space="preserve"> the collaboration between civil society, NGOs, and scientific institutions with the view to enhance accountability, innovation, and participatory research through:</w:t>
      </w:r>
    </w:p>
    <w:p w14:paraId="292C0402" w14:textId="77777777" w:rsidR="00B94D9B" w:rsidRPr="00CF05DB" w:rsidRDefault="00B94D9B" w:rsidP="00B94D9B">
      <w:pPr>
        <w:rPr>
          <w:rFonts w:ascii="Times New Roman" w:eastAsia="Times New Roman" w:hAnsi="Times New Roman" w:cs="Times New Roman"/>
          <w:color w:val="000000" w:themeColor="text1"/>
          <w:sz w:val="24"/>
        </w:rPr>
      </w:pPr>
    </w:p>
    <w:p w14:paraId="18A278ED" w14:textId="77777777" w:rsidR="00B94D9B" w:rsidRPr="00CF05DB" w:rsidRDefault="00B94D9B" w:rsidP="00D56F81">
      <w:pPr>
        <w:numPr>
          <w:ilvl w:val="0"/>
          <w:numId w:val="24"/>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Promoting open and transparent access to environmental, health, and cultural data including:</w:t>
      </w:r>
    </w:p>
    <w:p w14:paraId="2C05D86B" w14:textId="1630D943" w:rsidR="00B94D9B" w:rsidRPr="00CF05DB" w:rsidRDefault="00040B77" w:rsidP="00D56F81">
      <w:pPr>
        <w:numPr>
          <w:ilvl w:val="1"/>
          <w:numId w:val="25"/>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Expedition</w:t>
      </w:r>
      <w:r w:rsidR="00B94D9B" w:rsidRPr="4FDCD476">
        <w:rPr>
          <w:rFonts w:ascii="Times New Roman" w:eastAsia="Times New Roman" w:hAnsi="Times New Roman" w:cs="Times New Roman"/>
          <w:color w:val="000000" w:themeColor="text1"/>
          <w:sz w:val="24"/>
        </w:rPr>
        <w:t xml:space="preserve"> partnerships</w:t>
      </w:r>
      <w:r w:rsidR="00DE48A8">
        <w:rPr>
          <w:rFonts w:ascii="Times New Roman" w:eastAsia="Times New Roman" w:hAnsi="Times New Roman" w:cs="Times New Roman"/>
          <w:color w:val="000000" w:themeColor="text1"/>
          <w:sz w:val="24"/>
        </w:rPr>
        <w:t xml:space="preserve"> Articulation of Indigenous </w:t>
      </w:r>
      <w:r w:rsidR="008B756E">
        <w:rPr>
          <w:rFonts w:ascii="Times New Roman" w:eastAsia="Times New Roman" w:hAnsi="Times New Roman" w:cs="Times New Roman"/>
          <w:color w:val="000000" w:themeColor="text1"/>
          <w:sz w:val="24"/>
        </w:rPr>
        <w:t>Peoples of Brazil</w:t>
      </w:r>
      <w:r w:rsidR="00B94D9B" w:rsidRPr="4FDCD476">
        <w:rPr>
          <w:rFonts w:ascii="Times New Roman" w:eastAsia="Times New Roman" w:hAnsi="Times New Roman" w:cs="Times New Roman"/>
          <w:color w:val="000000" w:themeColor="text1"/>
          <w:sz w:val="24"/>
        </w:rPr>
        <w:t xml:space="preserve"> </w:t>
      </w:r>
      <w:r w:rsidR="008B756E">
        <w:rPr>
          <w:rFonts w:ascii="Times New Roman" w:eastAsia="Times New Roman" w:hAnsi="Times New Roman" w:cs="Times New Roman"/>
          <w:color w:val="000000" w:themeColor="text1"/>
          <w:sz w:val="24"/>
        </w:rPr>
        <w:t>(</w:t>
      </w:r>
      <w:r w:rsidR="00B94D9B" w:rsidRPr="4FDCD476">
        <w:rPr>
          <w:rFonts w:ascii="Times New Roman" w:eastAsia="Times New Roman" w:hAnsi="Times New Roman" w:cs="Times New Roman"/>
          <w:color w:val="000000" w:themeColor="text1"/>
          <w:sz w:val="24"/>
        </w:rPr>
        <w:t>APIB</w:t>
      </w:r>
      <w:r w:rsidR="008B756E">
        <w:rPr>
          <w:rFonts w:ascii="Times New Roman" w:eastAsia="Times New Roman" w:hAnsi="Times New Roman" w:cs="Times New Roman"/>
          <w:color w:val="000000" w:themeColor="text1"/>
          <w:sz w:val="24"/>
        </w:rPr>
        <w:t>)</w:t>
      </w:r>
      <w:r w:rsidR="00B94D9B" w:rsidRPr="4FDCD476">
        <w:rPr>
          <w:rFonts w:ascii="Times New Roman" w:eastAsia="Times New Roman" w:hAnsi="Times New Roman" w:cs="Times New Roman"/>
          <w:color w:val="000000" w:themeColor="text1"/>
          <w:sz w:val="24"/>
        </w:rPr>
        <w:t>, and academic institutions for shared research platforms,</w:t>
      </w:r>
    </w:p>
    <w:p w14:paraId="7DE07957" w14:textId="77777777" w:rsidR="00477734" w:rsidRPr="00477734" w:rsidRDefault="00D021B3" w:rsidP="00D56F81">
      <w:pPr>
        <w:numPr>
          <w:ilvl w:val="1"/>
          <w:numId w:val="25"/>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kern w:val="0"/>
          <w:sz w:val="24"/>
        </w:rPr>
        <w:t>Publish</w:t>
      </w:r>
      <w:r w:rsidR="00B94D9B" w:rsidRPr="4FDCD476">
        <w:rPr>
          <w:rFonts w:ascii="Times New Roman" w:eastAsia="Times New Roman" w:hAnsi="Times New Roman" w:cs="Times New Roman"/>
          <w:kern w:val="0"/>
          <w:sz w:val="24"/>
        </w:rPr>
        <w:t xml:space="preserve"> annual national </w:t>
      </w:r>
      <w:r w:rsidRPr="4FDCD476">
        <w:rPr>
          <w:rFonts w:ascii="Times New Roman" w:eastAsia="Times New Roman" w:hAnsi="Times New Roman" w:cs="Times New Roman"/>
          <w:kern w:val="0"/>
          <w:sz w:val="24"/>
        </w:rPr>
        <w:t>dataset that tracks indigenous welfare</w:t>
      </w:r>
      <w:r w:rsidR="00B94D9B" w:rsidRPr="4FDCD476">
        <w:rPr>
          <w:rFonts w:ascii="Times New Roman" w:eastAsia="Times New Roman" w:hAnsi="Times New Roman" w:cs="Times New Roman"/>
          <w:kern w:val="0"/>
          <w:sz w:val="24"/>
        </w:rPr>
        <w:t xml:space="preserve">, land </w:t>
      </w:r>
      <w:r w:rsidRPr="4FDCD476">
        <w:rPr>
          <w:rFonts w:ascii="Times New Roman" w:eastAsia="Times New Roman" w:hAnsi="Times New Roman" w:cs="Times New Roman"/>
          <w:kern w:val="0"/>
          <w:sz w:val="24"/>
        </w:rPr>
        <w:t>boundary</w:t>
      </w:r>
      <w:r w:rsidR="00B94D9B" w:rsidRPr="4FDCD476">
        <w:rPr>
          <w:rFonts w:ascii="Times New Roman" w:eastAsia="Times New Roman" w:hAnsi="Times New Roman" w:cs="Times New Roman"/>
          <w:kern w:val="0"/>
          <w:sz w:val="24"/>
        </w:rPr>
        <w:t xml:space="preserve"> progress, and environmental conditions,</w:t>
      </w:r>
    </w:p>
    <w:p w14:paraId="3BCB1979" w14:textId="3CDD792D" w:rsidR="00B94D9B" w:rsidRPr="00482C25" w:rsidRDefault="00B94D9B" w:rsidP="00B94D9B">
      <w:pPr>
        <w:numPr>
          <w:ilvl w:val="1"/>
          <w:numId w:val="25"/>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 xml:space="preserve">Data sovereignty: Indigenous </w:t>
      </w:r>
      <w:r w:rsidRPr="4FDCD476">
        <w:rPr>
          <w:rFonts w:ascii="Times New Roman" w:eastAsia="Times New Roman" w:hAnsi="Times New Roman" w:cs="Times New Roman"/>
          <w:kern w:val="0"/>
          <w:sz w:val="24"/>
        </w:rPr>
        <w:t xml:space="preserve">Peoples </w:t>
      </w:r>
      <w:r w:rsidR="00957A86" w:rsidRPr="4FDCD476">
        <w:rPr>
          <w:rFonts w:ascii="Times New Roman" w:eastAsia="Times New Roman" w:hAnsi="Times New Roman" w:cs="Times New Roman"/>
          <w:kern w:val="0"/>
          <w:sz w:val="24"/>
        </w:rPr>
        <w:t>have</w:t>
      </w:r>
      <w:r w:rsidRPr="4FDCD476">
        <w:rPr>
          <w:rFonts w:ascii="Times New Roman" w:eastAsia="Times New Roman" w:hAnsi="Times New Roman" w:cs="Times New Roman"/>
          <w:kern w:val="0"/>
          <w:sz w:val="24"/>
        </w:rPr>
        <w:t xml:space="preserve"> control over the use of their </w:t>
      </w:r>
      <w:r w:rsidR="00957A86" w:rsidRPr="4FDCD476">
        <w:rPr>
          <w:rFonts w:ascii="Times New Roman" w:eastAsia="Times New Roman" w:hAnsi="Times New Roman" w:cs="Times New Roman"/>
          <w:kern w:val="0"/>
          <w:sz w:val="24"/>
        </w:rPr>
        <w:t xml:space="preserve">use of </w:t>
      </w:r>
      <w:r w:rsidRPr="4FDCD476">
        <w:rPr>
          <w:rFonts w:ascii="Times New Roman" w:eastAsia="Times New Roman" w:hAnsi="Times New Roman" w:cs="Times New Roman"/>
          <w:kern w:val="0"/>
          <w:sz w:val="24"/>
        </w:rPr>
        <w:t>knowledge</w:t>
      </w:r>
      <w:r w:rsidR="00957A86" w:rsidRPr="4FDCD476">
        <w:rPr>
          <w:rFonts w:ascii="Times New Roman" w:eastAsia="Times New Roman" w:hAnsi="Times New Roman" w:cs="Times New Roman"/>
          <w:kern w:val="0"/>
          <w:sz w:val="24"/>
        </w:rPr>
        <w:t>,</w:t>
      </w:r>
    </w:p>
    <w:p w14:paraId="2F7B582F" w14:textId="77777777" w:rsidR="00482C25" w:rsidRPr="00957A86" w:rsidRDefault="00482C25" w:rsidP="00482C25">
      <w:pPr>
        <w:contextualSpacing/>
        <w:rPr>
          <w:rFonts w:ascii="Times New Roman" w:eastAsia="Times New Roman" w:hAnsi="Times New Roman" w:cs="Times New Roman"/>
          <w:color w:val="000000" w:themeColor="text1"/>
          <w:sz w:val="24"/>
        </w:rPr>
      </w:pPr>
    </w:p>
    <w:p w14:paraId="7E1C9E87" w14:textId="1A20C589" w:rsidR="2363B6E8" w:rsidRPr="00CF05DB" w:rsidRDefault="7A8A468E" w:rsidP="717239A8">
      <w:pPr>
        <w:numPr>
          <w:ilvl w:val="0"/>
          <w:numId w:val="25"/>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 xml:space="preserve">Investing in independent monitoring mechanisms that review </w:t>
      </w:r>
      <w:r w:rsidR="3D50E331" w:rsidRPr="4FDCD476">
        <w:rPr>
          <w:rFonts w:ascii="Times New Roman" w:eastAsia="Times New Roman" w:hAnsi="Times New Roman" w:cs="Times New Roman"/>
          <w:color w:val="000000" w:themeColor="text1"/>
          <w:sz w:val="24"/>
        </w:rPr>
        <w:t>government</w:t>
      </w:r>
      <w:r w:rsidRPr="4FDCD476">
        <w:rPr>
          <w:rFonts w:ascii="Times New Roman" w:eastAsia="Times New Roman" w:hAnsi="Times New Roman" w:cs="Times New Roman"/>
          <w:color w:val="000000" w:themeColor="text1"/>
          <w:sz w:val="24"/>
        </w:rPr>
        <w:t xml:space="preserve"> compliance with Indigenous rights frameworks, reporting annually to the UN Permanent Forum on Indigenous Issues</w:t>
      </w:r>
      <w:r w:rsidR="00FC6EEA">
        <w:rPr>
          <w:rFonts w:ascii="Times New Roman" w:eastAsia="Times New Roman" w:hAnsi="Times New Roman" w:cs="Times New Roman"/>
          <w:color w:val="000000" w:themeColor="text1"/>
          <w:sz w:val="24"/>
        </w:rPr>
        <w:t>:</w:t>
      </w:r>
    </w:p>
    <w:p w14:paraId="6CD656CE" w14:textId="487F51A1" w:rsidR="41F89AC5" w:rsidRPr="00A36CFB" w:rsidRDefault="6BF8B135" w:rsidP="41F89AC5">
      <w:pPr>
        <w:pStyle w:val="ListParagraph"/>
        <w:numPr>
          <w:ilvl w:val="0"/>
          <w:numId w:val="31"/>
        </w:numPr>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Create an Internet website</w:t>
      </w:r>
      <w:r w:rsidR="0C52EBC1" w:rsidRPr="4FDCD476">
        <w:rPr>
          <w:rFonts w:ascii="Times New Roman" w:eastAsia="Times New Roman" w:hAnsi="Times New Roman" w:cs="Times New Roman"/>
          <w:color w:val="000000" w:themeColor="text1"/>
          <w:sz w:val="24"/>
        </w:rPr>
        <w:t>,</w:t>
      </w:r>
      <w:r w:rsidRPr="4FDCD476">
        <w:rPr>
          <w:rFonts w:ascii="Times New Roman" w:eastAsia="Times New Roman" w:hAnsi="Times New Roman" w:cs="Times New Roman"/>
          <w:color w:val="000000" w:themeColor="text1"/>
          <w:sz w:val="24"/>
        </w:rPr>
        <w:t xml:space="preserve"> so that </w:t>
      </w:r>
      <w:r w:rsidR="6DC92099" w:rsidRPr="4FDCD476">
        <w:rPr>
          <w:rFonts w:ascii="Times New Roman" w:eastAsia="Times New Roman" w:hAnsi="Times New Roman" w:cs="Times New Roman"/>
          <w:color w:val="000000" w:themeColor="text1"/>
          <w:sz w:val="24"/>
        </w:rPr>
        <w:t xml:space="preserve">indigenous </w:t>
      </w:r>
      <w:r w:rsidRPr="4FDCD476">
        <w:rPr>
          <w:rFonts w:ascii="Times New Roman" w:eastAsia="Times New Roman" w:hAnsi="Times New Roman" w:cs="Times New Roman"/>
          <w:color w:val="000000" w:themeColor="text1"/>
          <w:sz w:val="24"/>
        </w:rPr>
        <w:t>people can easily access monitoring mechanism</w:t>
      </w:r>
      <w:r w:rsidR="64D6BB77" w:rsidRPr="4FDCD476">
        <w:rPr>
          <w:rFonts w:ascii="Times New Roman" w:eastAsia="Times New Roman" w:hAnsi="Times New Roman" w:cs="Times New Roman"/>
          <w:color w:val="000000" w:themeColor="text1"/>
          <w:sz w:val="24"/>
        </w:rPr>
        <w:t>,</w:t>
      </w:r>
    </w:p>
    <w:p w14:paraId="6D20DC49" w14:textId="1735A61E" w:rsidR="6BF8B135" w:rsidRPr="00A36CFB" w:rsidRDefault="13581834" w:rsidP="076CE912">
      <w:pPr>
        <w:pStyle w:val="ListParagraph"/>
        <w:numPr>
          <w:ilvl w:val="0"/>
          <w:numId w:val="31"/>
        </w:numPr>
        <w:rPr>
          <w:rFonts w:ascii="Times New Roman" w:eastAsia="Times New Roman" w:hAnsi="Times New Roman" w:cs="Times New Roman"/>
          <w:sz w:val="24"/>
        </w:rPr>
      </w:pPr>
      <w:r w:rsidRPr="4FDCD476">
        <w:rPr>
          <w:rFonts w:ascii="Times New Roman" w:eastAsia="Times New Roman" w:hAnsi="Times New Roman" w:cs="Times New Roman"/>
          <w:kern w:val="0"/>
          <w:sz w:val="24"/>
        </w:rPr>
        <w:t>If</w:t>
      </w:r>
      <w:r w:rsidR="6BF8B135" w:rsidRPr="4FDCD476">
        <w:rPr>
          <w:rFonts w:ascii="Times New Roman" w:eastAsia="Times New Roman" w:hAnsi="Times New Roman" w:cs="Times New Roman"/>
          <w:kern w:val="0"/>
          <w:sz w:val="24"/>
        </w:rPr>
        <w:t xml:space="preserve"> government compliance with Indigenous people rights frameworks fails, UN can enforce the government to tell this issue to </w:t>
      </w:r>
      <w:r w:rsidR="76B47293" w:rsidRPr="7C878DAD">
        <w:rPr>
          <w:rFonts w:ascii="Times New Roman" w:eastAsia="Times New Roman" w:hAnsi="Times New Roman" w:cs="Times New Roman"/>
          <w:kern w:val="0"/>
          <w:sz w:val="24"/>
        </w:rPr>
        <w:t>its</w:t>
      </w:r>
      <w:r w:rsidR="6BF8B135" w:rsidRPr="7C878DAD">
        <w:rPr>
          <w:rFonts w:ascii="Times New Roman" w:eastAsia="Times New Roman" w:hAnsi="Times New Roman" w:cs="Times New Roman"/>
          <w:kern w:val="0"/>
          <w:sz w:val="24"/>
        </w:rPr>
        <w:t xml:space="preserve"> </w:t>
      </w:r>
      <w:r w:rsidR="6BF8B135" w:rsidRPr="4FDCD476">
        <w:rPr>
          <w:rFonts w:ascii="Times New Roman" w:eastAsia="Times New Roman" w:hAnsi="Times New Roman" w:cs="Times New Roman"/>
          <w:kern w:val="0"/>
          <w:sz w:val="24"/>
        </w:rPr>
        <w:t>citizens</w:t>
      </w:r>
      <w:r w:rsidR="00FC6EEA">
        <w:rPr>
          <w:rFonts w:ascii="Times New Roman" w:eastAsia="Times New Roman" w:hAnsi="Times New Roman" w:cs="Times New Roman"/>
          <w:kern w:val="0"/>
          <w:sz w:val="24"/>
        </w:rPr>
        <w:t>,</w:t>
      </w:r>
    </w:p>
    <w:p w14:paraId="3173A433" w14:textId="47046DB2" w:rsidR="79BE180E" w:rsidRPr="00A36CFB" w:rsidRDefault="79BE180E" w:rsidP="7A137183">
      <w:pPr>
        <w:pStyle w:val="ListParagraph"/>
        <w:numPr>
          <w:ilvl w:val="0"/>
          <w:numId w:val="31"/>
        </w:numPr>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 xml:space="preserve">When the government reports to the </w:t>
      </w:r>
      <w:r w:rsidR="015975F0" w:rsidRPr="27ACB806">
        <w:rPr>
          <w:rFonts w:ascii="Times New Roman" w:eastAsia="Times New Roman" w:hAnsi="Times New Roman" w:cs="Times New Roman"/>
          <w:color w:val="000000" w:themeColor="text1"/>
          <w:szCs w:val="22"/>
        </w:rPr>
        <w:t xml:space="preserve">Permanent Forum on </w:t>
      </w:r>
      <w:r w:rsidR="083B0023" w:rsidRPr="4B80E62A">
        <w:rPr>
          <w:rFonts w:ascii="Times New Roman" w:eastAsia="Times New Roman" w:hAnsi="Times New Roman" w:cs="Times New Roman"/>
          <w:color w:val="000000" w:themeColor="text1"/>
          <w:szCs w:val="22"/>
        </w:rPr>
        <w:t>UN</w:t>
      </w:r>
      <w:r w:rsidRPr="4B80E62A">
        <w:rPr>
          <w:rFonts w:ascii="Times New Roman" w:eastAsia="Times New Roman" w:hAnsi="Times New Roman" w:cs="Times New Roman"/>
          <w:color w:val="000000" w:themeColor="text1"/>
          <w:szCs w:val="22"/>
        </w:rPr>
        <w:t>, the government must include the findings and recommendations discussed at regular meetings</w:t>
      </w:r>
      <w:r w:rsidR="00C2625A">
        <w:rPr>
          <w:rFonts w:ascii="Times New Roman" w:eastAsia="Times New Roman" w:hAnsi="Times New Roman" w:cs="Times New Roman"/>
          <w:color w:val="000000" w:themeColor="text1"/>
          <w:sz w:val="24"/>
        </w:rPr>
        <w:t>,</w:t>
      </w:r>
    </w:p>
    <w:p w14:paraId="1CB13E92" w14:textId="3767D5A4" w:rsidR="076CE912" w:rsidRPr="00A36CFB" w:rsidRDefault="076CE912" w:rsidP="35932E42">
      <w:pPr>
        <w:ind w:left="1600"/>
        <w:rPr>
          <w:rFonts w:ascii="Times New Roman" w:eastAsia="Times New Roman" w:hAnsi="Times New Roman" w:cs="Times New Roman"/>
          <w:color w:val="000000" w:themeColor="text1"/>
          <w:sz w:val="24"/>
        </w:rPr>
      </w:pPr>
    </w:p>
    <w:p w14:paraId="64F32EC1" w14:textId="1E3BBE02" w:rsidR="00774918" w:rsidRPr="00FC6EEA" w:rsidRDefault="00B94D9B" w:rsidP="00FC6EEA">
      <w:pPr>
        <w:numPr>
          <w:ilvl w:val="0"/>
          <w:numId w:val="25"/>
        </w:numPr>
        <w:contextualSpacing/>
        <w:rPr>
          <w:rFonts w:ascii="Times New Roman" w:eastAsia="Times New Roman" w:hAnsi="Times New Roman" w:cs="Times New Roman"/>
          <w:color w:val="000000" w:themeColor="text1"/>
          <w:sz w:val="24"/>
        </w:rPr>
      </w:pPr>
      <w:r w:rsidRPr="4FDCD476">
        <w:rPr>
          <w:rFonts w:ascii="Times New Roman" w:eastAsia="Times New Roman" w:hAnsi="Times New Roman" w:cs="Times New Roman"/>
          <w:color w:val="000000" w:themeColor="text1"/>
          <w:sz w:val="24"/>
        </w:rPr>
        <w:t>Encouraging participatory academic research with Indigenous organizations related to biodiversity, sustainable resource management, climate adaptation, and heritage preservation, guaranteeing equitable authorship, benefit-sharing, and ethical research standards</w:t>
      </w:r>
      <w:r w:rsidR="00D85173" w:rsidRPr="4FDCD476">
        <w:rPr>
          <w:rFonts w:ascii="Times New Roman" w:eastAsia="Times New Roman" w:hAnsi="Times New Roman" w:cs="Times New Roman"/>
          <w:color w:val="000000" w:themeColor="text1"/>
          <w:sz w:val="24"/>
        </w:rPr>
        <w:t>,</w:t>
      </w:r>
      <w:r w:rsidR="745738E4" w:rsidRPr="48482F22">
        <w:rPr>
          <w:rFonts w:ascii="Times New Roman" w:eastAsia="Times New Roman" w:hAnsi="Times New Roman" w:cs="Times New Roman"/>
          <w:color w:val="000000" w:themeColor="text1"/>
          <w:sz w:val="24"/>
        </w:rPr>
        <w:t xml:space="preserve"> this way </w:t>
      </w:r>
      <w:r w:rsidR="745738E4" w:rsidRPr="1182E7EB">
        <w:rPr>
          <w:rFonts w:ascii="Times New Roman" w:eastAsia="Times New Roman" w:hAnsi="Times New Roman" w:cs="Times New Roman"/>
          <w:color w:val="000000" w:themeColor="text1"/>
          <w:sz w:val="24"/>
        </w:rPr>
        <w:t>involving</w:t>
      </w:r>
      <w:r w:rsidR="745738E4" w:rsidRPr="2ED242E8">
        <w:rPr>
          <w:rFonts w:ascii="Times New Roman" w:eastAsia="Times New Roman" w:hAnsi="Times New Roman" w:cs="Times New Roman"/>
          <w:color w:val="000000" w:themeColor="text1"/>
          <w:sz w:val="24"/>
        </w:rPr>
        <w:t xml:space="preserve"> the </w:t>
      </w:r>
      <w:r w:rsidR="745738E4" w:rsidRPr="4BC3ACDB">
        <w:rPr>
          <w:rFonts w:ascii="Times New Roman" w:eastAsia="Times New Roman" w:hAnsi="Times New Roman" w:cs="Times New Roman"/>
          <w:color w:val="000000" w:themeColor="text1"/>
          <w:sz w:val="24"/>
        </w:rPr>
        <w:t xml:space="preserve">indigenous </w:t>
      </w:r>
      <w:r w:rsidR="745738E4" w:rsidRPr="5F156952">
        <w:rPr>
          <w:rFonts w:ascii="Times New Roman" w:eastAsia="Times New Roman" w:hAnsi="Times New Roman" w:cs="Times New Roman"/>
          <w:color w:val="000000" w:themeColor="text1"/>
          <w:sz w:val="24"/>
        </w:rPr>
        <w:t>population in solving these issues</w:t>
      </w:r>
      <w:r w:rsidR="00BE61A4">
        <w:rPr>
          <w:rFonts w:ascii="Times New Roman" w:eastAsia="Times New Roman" w:hAnsi="Times New Roman" w:cs="Times New Roman"/>
          <w:color w:val="000000" w:themeColor="text1"/>
          <w:sz w:val="24"/>
        </w:rPr>
        <w:t>.</w:t>
      </w:r>
    </w:p>
    <w:sectPr w:rsidR="00774918" w:rsidRPr="00FC6EEA" w:rsidSect="00B94D9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9006E" w14:textId="77777777" w:rsidR="00030555" w:rsidRDefault="00030555" w:rsidP="00354244">
      <w:pPr>
        <w:spacing w:after="0"/>
      </w:pPr>
      <w:r>
        <w:separator/>
      </w:r>
    </w:p>
  </w:endnote>
  <w:endnote w:type="continuationSeparator" w:id="0">
    <w:p w14:paraId="7E9F150B" w14:textId="77777777" w:rsidR="00030555" w:rsidRDefault="00030555" w:rsidP="003542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B21F1" w14:textId="77777777" w:rsidR="00030555" w:rsidRDefault="00030555" w:rsidP="00354244">
      <w:pPr>
        <w:spacing w:after="0"/>
      </w:pPr>
      <w:r>
        <w:separator/>
      </w:r>
    </w:p>
  </w:footnote>
  <w:footnote w:type="continuationSeparator" w:id="0">
    <w:p w14:paraId="58B4243C" w14:textId="77777777" w:rsidR="00030555" w:rsidRDefault="00030555" w:rsidP="003542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2A0A"/>
    <w:multiLevelType w:val="hybridMultilevel"/>
    <w:tmpl w:val="FFFFFFFF"/>
    <w:lvl w:ilvl="0" w:tplc="A2E24128">
      <w:start w:val="1"/>
      <w:numFmt w:val="lowerRoman"/>
      <w:lvlText w:val="%1."/>
      <w:lvlJc w:val="left"/>
      <w:pPr>
        <w:ind w:left="1680" w:hanging="400"/>
      </w:pPr>
    </w:lvl>
    <w:lvl w:ilvl="1" w:tplc="0E5C1F62">
      <w:start w:val="1"/>
      <w:numFmt w:val="lowerLetter"/>
      <w:lvlText w:val="%2."/>
      <w:lvlJc w:val="left"/>
      <w:pPr>
        <w:ind w:left="2400" w:hanging="400"/>
      </w:pPr>
    </w:lvl>
    <w:lvl w:ilvl="2" w:tplc="43E4081C">
      <w:start w:val="1"/>
      <w:numFmt w:val="lowerRoman"/>
      <w:lvlText w:val="%3."/>
      <w:lvlJc w:val="right"/>
      <w:pPr>
        <w:ind w:left="3120" w:hanging="400"/>
      </w:pPr>
    </w:lvl>
    <w:lvl w:ilvl="3" w:tplc="612EBECE">
      <w:start w:val="1"/>
      <w:numFmt w:val="decimal"/>
      <w:lvlText w:val="%4."/>
      <w:lvlJc w:val="left"/>
      <w:pPr>
        <w:ind w:left="3840" w:hanging="400"/>
      </w:pPr>
    </w:lvl>
    <w:lvl w:ilvl="4" w:tplc="5D74B358">
      <w:start w:val="1"/>
      <w:numFmt w:val="lowerLetter"/>
      <w:lvlText w:val="%5."/>
      <w:lvlJc w:val="left"/>
      <w:pPr>
        <w:ind w:left="4560" w:hanging="400"/>
      </w:pPr>
    </w:lvl>
    <w:lvl w:ilvl="5" w:tplc="BB121AA4">
      <w:start w:val="1"/>
      <w:numFmt w:val="lowerRoman"/>
      <w:lvlText w:val="%6."/>
      <w:lvlJc w:val="right"/>
      <w:pPr>
        <w:ind w:left="5280" w:hanging="400"/>
      </w:pPr>
    </w:lvl>
    <w:lvl w:ilvl="6" w:tplc="803628A6">
      <w:start w:val="1"/>
      <w:numFmt w:val="decimal"/>
      <w:lvlText w:val="%7."/>
      <w:lvlJc w:val="left"/>
      <w:pPr>
        <w:ind w:left="6000" w:hanging="400"/>
      </w:pPr>
    </w:lvl>
    <w:lvl w:ilvl="7" w:tplc="EBFEF2B2">
      <w:start w:val="1"/>
      <w:numFmt w:val="lowerLetter"/>
      <w:lvlText w:val="%8."/>
      <w:lvlJc w:val="left"/>
      <w:pPr>
        <w:ind w:left="6720" w:hanging="400"/>
      </w:pPr>
    </w:lvl>
    <w:lvl w:ilvl="8" w:tplc="4A806224">
      <w:start w:val="1"/>
      <w:numFmt w:val="lowerRoman"/>
      <w:lvlText w:val="%9."/>
      <w:lvlJc w:val="right"/>
      <w:pPr>
        <w:ind w:left="7440" w:hanging="400"/>
      </w:pPr>
    </w:lvl>
  </w:abstractNum>
  <w:abstractNum w:abstractNumId="1" w15:restartNumberingAfterBreak="0">
    <w:nsid w:val="0B992090"/>
    <w:multiLevelType w:val="hybridMultilevel"/>
    <w:tmpl w:val="FFFFFFFF"/>
    <w:lvl w:ilvl="0" w:tplc="B2F4EDF0">
      <w:start w:val="1"/>
      <w:numFmt w:val="lowerRoman"/>
      <w:lvlText w:val="%1."/>
      <w:lvlJc w:val="left"/>
      <w:pPr>
        <w:ind w:left="1680" w:hanging="400"/>
      </w:pPr>
    </w:lvl>
    <w:lvl w:ilvl="1" w:tplc="BBBC9620">
      <w:start w:val="1"/>
      <w:numFmt w:val="lowerLetter"/>
      <w:lvlText w:val="%2."/>
      <w:lvlJc w:val="left"/>
      <w:pPr>
        <w:ind w:left="2400" w:hanging="400"/>
      </w:pPr>
    </w:lvl>
    <w:lvl w:ilvl="2" w:tplc="BD76E5AC">
      <w:start w:val="1"/>
      <w:numFmt w:val="lowerRoman"/>
      <w:lvlText w:val="%3."/>
      <w:lvlJc w:val="right"/>
      <w:pPr>
        <w:ind w:left="3120" w:hanging="400"/>
      </w:pPr>
    </w:lvl>
    <w:lvl w:ilvl="3" w:tplc="7674D250">
      <w:start w:val="1"/>
      <w:numFmt w:val="decimal"/>
      <w:lvlText w:val="%4."/>
      <w:lvlJc w:val="left"/>
      <w:pPr>
        <w:ind w:left="3840" w:hanging="400"/>
      </w:pPr>
    </w:lvl>
    <w:lvl w:ilvl="4" w:tplc="CE5AD044">
      <w:start w:val="1"/>
      <w:numFmt w:val="lowerLetter"/>
      <w:lvlText w:val="%5."/>
      <w:lvlJc w:val="left"/>
      <w:pPr>
        <w:ind w:left="4560" w:hanging="400"/>
      </w:pPr>
    </w:lvl>
    <w:lvl w:ilvl="5" w:tplc="4A2C031E">
      <w:start w:val="1"/>
      <w:numFmt w:val="lowerRoman"/>
      <w:lvlText w:val="%6."/>
      <w:lvlJc w:val="right"/>
      <w:pPr>
        <w:ind w:left="5280" w:hanging="400"/>
      </w:pPr>
    </w:lvl>
    <w:lvl w:ilvl="6" w:tplc="CDD61C62">
      <w:start w:val="1"/>
      <w:numFmt w:val="decimal"/>
      <w:lvlText w:val="%7."/>
      <w:lvlJc w:val="left"/>
      <w:pPr>
        <w:ind w:left="6000" w:hanging="400"/>
      </w:pPr>
    </w:lvl>
    <w:lvl w:ilvl="7" w:tplc="63C4B85E">
      <w:start w:val="1"/>
      <w:numFmt w:val="lowerLetter"/>
      <w:lvlText w:val="%8."/>
      <w:lvlJc w:val="left"/>
      <w:pPr>
        <w:ind w:left="6720" w:hanging="400"/>
      </w:pPr>
    </w:lvl>
    <w:lvl w:ilvl="8" w:tplc="989C08D2">
      <w:start w:val="1"/>
      <w:numFmt w:val="lowerRoman"/>
      <w:lvlText w:val="%9."/>
      <w:lvlJc w:val="right"/>
      <w:pPr>
        <w:ind w:left="7440" w:hanging="400"/>
      </w:pPr>
    </w:lvl>
  </w:abstractNum>
  <w:abstractNum w:abstractNumId="2" w15:restartNumberingAfterBreak="0">
    <w:nsid w:val="0DC56876"/>
    <w:multiLevelType w:val="hybridMultilevel"/>
    <w:tmpl w:val="384C1DC6"/>
    <w:lvl w:ilvl="0" w:tplc="E89650B2">
      <w:start w:val="1"/>
      <w:numFmt w:val="lowerLetter"/>
      <w:lvlText w:val="%1)"/>
      <w:lvlJc w:val="left"/>
      <w:pPr>
        <w:ind w:left="1320" w:hanging="440"/>
      </w:pPr>
    </w:lvl>
    <w:lvl w:ilvl="1" w:tplc="208AC064">
      <w:start w:val="1"/>
      <w:numFmt w:val="lowerRoman"/>
      <w:lvlText w:val="%2."/>
      <w:lvlJc w:val="right"/>
      <w:pPr>
        <w:ind w:left="1680" w:hanging="440"/>
      </w:pPr>
    </w:lvl>
    <w:lvl w:ilvl="2" w:tplc="5E10E0CC">
      <w:start w:val="1"/>
      <w:numFmt w:val="lowerRoman"/>
      <w:lvlText w:val="%3."/>
      <w:lvlJc w:val="right"/>
      <w:pPr>
        <w:ind w:left="2200" w:hanging="440"/>
      </w:pPr>
    </w:lvl>
    <w:lvl w:ilvl="3" w:tplc="921E31C2">
      <w:start w:val="1"/>
      <w:numFmt w:val="decimal"/>
      <w:lvlText w:val="%4."/>
      <w:lvlJc w:val="left"/>
      <w:pPr>
        <w:ind w:left="2640" w:hanging="440"/>
      </w:pPr>
    </w:lvl>
    <w:lvl w:ilvl="4" w:tplc="4A702FB0" w:tentative="1">
      <w:start w:val="1"/>
      <w:numFmt w:val="upperLetter"/>
      <w:lvlText w:val="%5."/>
      <w:lvlJc w:val="left"/>
      <w:pPr>
        <w:ind w:left="3080" w:hanging="440"/>
      </w:pPr>
    </w:lvl>
    <w:lvl w:ilvl="5" w:tplc="FF9EED2E" w:tentative="1">
      <w:start w:val="1"/>
      <w:numFmt w:val="lowerRoman"/>
      <w:lvlText w:val="%6."/>
      <w:lvlJc w:val="right"/>
      <w:pPr>
        <w:ind w:left="3520" w:hanging="440"/>
      </w:pPr>
    </w:lvl>
    <w:lvl w:ilvl="6" w:tplc="7C86C7A0" w:tentative="1">
      <w:start w:val="1"/>
      <w:numFmt w:val="decimal"/>
      <w:lvlText w:val="%7."/>
      <w:lvlJc w:val="left"/>
      <w:pPr>
        <w:ind w:left="3960" w:hanging="440"/>
      </w:pPr>
    </w:lvl>
    <w:lvl w:ilvl="7" w:tplc="C6E24610" w:tentative="1">
      <w:start w:val="1"/>
      <w:numFmt w:val="upperLetter"/>
      <w:lvlText w:val="%8."/>
      <w:lvlJc w:val="left"/>
      <w:pPr>
        <w:ind w:left="4400" w:hanging="440"/>
      </w:pPr>
    </w:lvl>
    <w:lvl w:ilvl="8" w:tplc="2A569F7A" w:tentative="1">
      <w:start w:val="1"/>
      <w:numFmt w:val="lowerRoman"/>
      <w:lvlText w:val="%9."/>
      <w:lvlJc w:val="right"/>
      <w:pPr>
        <w:ind w:left="4840" w:hanging="440"/>
      </w:pPr>
    </w:lvl>
  </w:abstractNum>
  <w:abstractNum w:abstractNumId="3" w15:restartNumberingAfterBreak="0">
    <w:nsid w:val="10A34315"/>
    <w:multiLevelType w:val="hybridMultilevel"/>
    <w:tmpl w:val="FFFFFFFF"/>
    <w:lvl w:ilvl="0" w:tplc="4926ADD4">
      <w:start w:val="1"/>
      <w:numFmt w:val="lowerRoman"/>
      <w:lvlText w:val="%1."/>
      <w:lvlJc w:val="left"/>
      <w:pPr>
        <w:ind w:left="1680" w:hanging="400"/>
      </w:pPr>
    </w:lvl>
    <w:lvl w:ilvl="1" w:tplc="4FA4C4A2">
      <w:start w:val="1"/>
      <w:numFmt w:val="lowerLetter"/>
      <w:lvlText w:val="%2."/>
      <w:lvlJc w:val="left"/>
      <w:pPr>
        <w:ind w:left="2400" w:hanging="400"/>
      </w:pPr>
    </w:lvl>
    <w:lvl w:ilvl="2" w:tplc="26805356">
      <w:start w:val="1"/>
      <w:numFmt w:val="lowerRoman"/>
      <w:lvlText w:val="%3."/>
      <w:lvlJc w:val="right"/>
      <w:pPr>
        <w:ind w:left="3120" w:hanging="400"/>
      </w:pPr>
    </w:lvl>
    <w:lvl w:ilvl="3" w:tplc="6A9A34E6">
      <w:start w:val="1"/>
      <w:numFmt w:val="decimal"/>
      <w:lvlText w:val="%4."/>
      <w:lvlJc w:val="left"/>
      <w:pPr>
        <w:ind w:left="3840" w:hanging="400"/>
      </w:pPr>
    </w:lvl>
    <w:lvl w:ilvl="4" w:tplc="E5B03B36">
      <w:start w:val="1"/>
      <w:numFmt w:val="lowerLetter"/>
      <w:lvlText w:val="%5."/>
      <w:lvlJc w:val="left"/>
      <w:pPr>
        <w:ind w:left="4560" w:hanging="400"/>
      </w:pPr>
    </w:lvl>
    <w:lvl w:ilvl="5" w:tplc="F1F25304">
      <w:start w:val="1"/>
      <w:numFmt w:val="lowerRoman"/>
      <w:lvlText w:val="%6."/>
      <w:lvlJc w:val="right"/>
      <w:pPr>
        <w:ind w:left="5280" w:hanging="400"/>
      </w:pPr>
    </w:lvl>
    <w:lvl w:ilvl="6" w:tplc="2C088F6E">
      <w:start w:val="1"/>
      <w:numFmt w:val="decimal"/>
      <w:lvlText w:val="%7."/>
      <w:lvlJc w:val="left"/>
      <w:pPr>
        <w:ind w:left="6000" w:hanging="400"/>
      </w:pPr>
    </w:lvl>
    <w:lvl w:ilvl="7" w:tplc="DC566C20">
      <w:start w:val="1"/>
      <w:numFmt w:val="lowerLetter"/>
      <w:lvlText w:val="%8."/>
      <w:lvlJc w:val="left"/>
      <w:pPr>
        <w:ind w:left="6720" w:hanging="400"/>
      </w:pPr>
    </w:lvl>
    <w:lvl w:ilvl="8" w:tplc="94B45A0C">
      <w:start w:val="1"/>
      <w:numFmt w:val="lowerRoman"/>
      <w:lvlText w:val="%9."/>
      <w:lvlJc w:val="right"/>
      <w:pPr>
        <w:ind w:left="7440" w:hanging="400"/>
      </w:pPr>
    </w:lvl>
  </w:abstractNum>
  <w:abstractNum w:abstractNumId="4" w15:restartNumberingAfterBreak="0">
    <w:nsid w:val="13392A0B"/>
    <w:multiLevelType w:val="hybridMultilevel"/>
    <w:tmpl w:val="6464A4B2"/>
    <w:lvl w:ilvl="0" w:tplc="FFFFFFFF">
      <w:start w:val="1"/>
      <w:numFmt w:val="lowerLetter"/>
      <w:lvlText w:val="%1)"/>
      <w:lvlJc w:val="left"/>
      <w:pPr>
        <w:ind w:left="1320" w:hanging="440"/>
      </w:pPr>
      <w:rPr>
        <w:rFonts w:hint="default"/>
      </w:rPr>
    </w:lvl>
    <w:lvl w:ilvl="1" w:tplc="0409001B">
      <w:start w:val="1"/>
      <w:numFmt w:val="lowerRoman"/>
      <w:lvlText w:val="%2."/>
      <w:lvlJc w:val="right"/>
      <w:pPr>
        <w:ind w:left="1680" w:hanging="440"/>
      </w:pPr>
    </w:lvl>
    <w:lvl w:ilvl="2" w:tplc="FFFFFFFF" w:tentative="1">
      <w:start w:val="1"/>
      <w:numFmt w:val="lowerRoman"/>
      <w:lvlText w:val="%3."/>
      <w:lvlJc w:val="right"/>
      <w:pPr>
        <w:ind w:left="2200" w:hanging="440"/>
      </w:pPr>
    </w:lvl>
    <w:lvl w:ilvl="3" w:tplc="FFFFFFFF" w:tentative="1">
      <w:start w:val="1"/>
      <w:numFmt w:val="decimal"/>
      <w:lvlText w:val="%4."/>
      <w:lvlJc w:val="left"/>
      <w:pPr>
        <w:ind w:left="2640" w:hanging="440"/>
      </w:pPr>
    </w:lvl>
    <w:lvl w:ilvl="4" w:tplc="FFFFFFFF" w:tentative="1">
      <w:start w:val="1"/>
      <w:numFmt w:val="upperLetter"/>
      <w:lvlText w:val="%5."/>
      <w:lvlJc w:val="left"/>
      <w:pPr>
        <w:ind w:left="3080" w:hanging="440"/>
      </w:pPr>
    </w:lvl>
    <w:lvl w:ilvl="5" w:tplc="FFFFFFFF" w:tentative="1">
      <w:start w:val="1"/>
      <w:numFmt w:val="lowerRoman"/>
      <w:lvlText w:val="%6."/>
      <w:lvlJc w:val="right"/>
      <w:pPr>
        <w:ind w:left="3520" w:hanging="440"/>
      </w:pPr>
    </w:lvl>
    <w:lvl w:ilvl="6" w:tplc="FFFFFFFF" w:tentative="1">
      <w:start w:val="1"/>
      <w:numFmt w:val="decimal"/>
      <w:lvlText w:val="%7."/>
      <w:lvlJc w:val="left"/>
      <w:pPr>
        <w:ind w:left="3960" w:hanging="440"/>
      </w:pPr>
    </w:lvl>
    <w:lvl w:ilvl="7" w:tplc="FFFFFFFF" w:tentative="1">
      <w:start w:val="1"/>
      <w:numFmt w:val="upperLetter"/>
      <w:lvlText w:val="%8."/>
      <w:lvlJc w:val="left"/>
      <w:pPr>
        <w:ind w:left="4400" w:hanging="440"/>
      </w:pPr>
    </w:lvl>
    <w:lvl w:ilvl="8" w:tplc="FFFFFFFF" w:tentative="1">
      <w:start w:val="1"/>
      <w:numFmt w:val="lowerRoman"/>
      <w:lvlText w:val="%9."/>
      <w:lvlJc w:val="right"/>
      <w:pPr>
        <w:ind w:left="4840" w:hanging="440"/>
      </w:pPr>
    </w:lvl>
  </w:abstractNum>
  <w:abstractNum w:abstractNumId="5" w15:restartNumberingAfterBreak="0">
    <w:nsid w:val="1AF38174"/>
    <w:multiLevelType w:val="hybridMultilevel"/>
    <w:tmpl w:val="FFFFFFFF"/>
    <w:lvl w:ilvl="0" w:tplc="72AE011E">
      <w:start w:val="1"/>
      <w:numFmt w:val="lowerRoman"/>
      <w:lvlText w:val="%1."/>
      <w:lvlJc w:val="left"/>
      <w:pPr>
        <w:ind w:left="1680" w:hanging="360"/>
      </w:pPr>
    </w:lvl>
    <w:lvl w:ilvl="1" w:tplc="52FAD778">
      <w:start w:val="1"/>
      <w:numFmt w:val="lowerLetter"/>
      <w:lvlText w:val="%2."/>
      <w:lvlJc w:val="left"/>
      <w:pPr>
        <w:ind w:left="2400" w:hanging="360"/>
      </w:pPr>
    </w:lvl>
    <w:lvl w:ilvl="2" w:tplc="A0266C0A">
      <w:start w:val="1"/>
      <w:numFmt w:val="lowerRoman"/>
      <w:lvlText w:val="%3."/>
      <w:lvlJc w:val="right"/>
      <w:pPr>
        <w:ind w:left="3120" w:hanging="180"/>
      </w:pPr>
    </w:lvl>
    <w:lvl w:ilvl="3" w:tplc="4572B490">
      <w:start w:val="1"/>
      <w:numFmt w:val="decimal"/>
      <w:lvlText w:val="%4."/>
      <w:lvlJc w:val="left"/>
      <w:pPr>
        <w:ind w:left="3840" w:hanging="360"/>
      </w:pPr>
    </w:lvl>
    <w:lvl w:ilvl="4" w:tplc="65722EF8">
      <w:start w:val="1"/>
      <w:numFmt w:val="lowerLetter"/>
      <w:lvlText w:val="%5."/>
      <w:lvlJc w:val="left"/>
      <w:pPr>
        <w:ind w:left="4560" w:hanging="360"/>
      </w:pPr>
    </w:lvl>
    <w:lvl w:ilvl="5" w:tplc="38184366">
      <w:start w:val="1"/>
      <w:numFmt w:val="lowerRoman"/>
      <w:lvlText w:val="%6."/>
      <w:lvlJc w:val="right"/>
      <w:pPr>
        <w:ind w:left="5280" w:hanging="180"/>
      </w:pPr>
    </w:lvl>
    <w:lvl w:ilvl="6" w:tplc="FC9A60AC">
      <w:start w:val="1"/>
      <w:numFmt w:val="decimal"/>
      <w:lvlText w:val="%7."/>
      <w:lvlJc w:val="left"/>
      <w:pPr>
        <w:ind w:left="6000" w:hanging="360"/>
      </w:pPr>
    </w:lvl>
    <w:lvl w:ilvl="7" w:tplc="3C341222">
      <w:start w:val="1"/>
      <w:numFmt w:val="lowerLetter"/>
      <w:lvlText w:val="%8."/>
      <w:lvlJc w:val="left"/>
      <w:pPr>
        <w:ind w:left="6720" w:hanging="360"/>
      </w:pPr>
    </w:lvl>
    <w:lvl w:ilvl="8" w:tplc="068C69E2">
      <w:start w:val="1"/>
      <w:numFmt w:val="lowerRoman"/>
      <w:lvlText w:val="%9."/>
      <w:lvlJc w:val="right"/>
      <w:pPr>
        <w:ind w:left="7440" w:hanging="180"/>
      </w:pPr>
    </w:lvl>
  </w:abstractNum>
  <w:abstractNum w:abstractNumId="6" w15:restartNumberingAfterBreak="0">
    <w:nsid w:val="1E4B680F"/>
    <w:multiLevelType w:val="hybridMultilevel"/>
    <w:tmpl w:val="A1E67306"/>
    <w:lvl w:ilvl="0" w:tplc="0409001B">
      <w:start w:val="1"/>
      <w:numFmt w:val="lowerRoman"/>
      <w:lvlText w:val="%1."/>
      <w:lvlJc w:val="right"/>
      <w:pPr>
        <w:ind w:left="1680" w:hanging="440"/>
      </w:pPr>
    </w:lvl>
    <w:lvl w:ilvl="1" w:tplc="FFFFFFFF" w:tentative="1">
      <w:start w:val="1"/>
      <w:numFmt w:val="upperLetter"/>
      <w:lvlText w:val="%2."/>
      <w:lvlJc w:val="left"/>
      <w:pPr>
        <w:ind w:left="2200" w:hanging="440"/>
      </w:pPr>
    </w:lvl>
    <w:lvl w:ilvl="2" w:tplc="FFFFFFFF" w:tentative="1">
      <w:start w:val="1"/>
      <w:numFmt w:val="lowerRoman"/>
      <w:lvlText w:val="%3."/>
      <w:lvlJc w:val="right"/>
      <w:pPr>
        <w:ind w:left="2640" w:hanging="440"/>
      </w:pPr>
    </w:lvl>
    <w:lvl w:ilvl="3" w:tplc="FFFFFFFF" w:tentative="1">
      <w:start w:val="1"/>
      <w:numFmt w:val="decimal"/>
      <w:lvlText w:val="%4."/>
      <w:lvlJc w:val="left"/>
      <w:pPr>
        <w:ind w:left="3080" w:hanging="440"/>
      </w:pPr>
    </w:lvl>
    <w:lvl w:ilvl="4" w:tplc="FFFFFFFF" w:tentative="1">
      <w:start w:val="1"/>
      <w:numFmt w:val="upperLetter"/>
      <w:lvlText w:val="%5."/>
      <w:lvlJc w:val="left"/>
      <w:pPr>
        <w:ind w:left="3520" w:hanging="440"/>
      </w:pPr>
    </w:lvl>
    <w:lvl w:ilvl="5" w:tplc="FFFFFFFF" w:tentative="1">
      <w:start w:val="1"/>
      <w:numFmt w:val="lowerRoman"/>
      <w:lvlText w:val="%6."/>
      <w:lvlJc w:val="right"/>
      <w:pPr>
        <w:ind w:left="3960" w:hanging="440"/>
      </w:pPr>
    </w:lvl>
    <w:lvl w:ilvl="6" w:tplc="FFFFFFFF" w:tentative="1">
      <w:start w:val="1"/>
      <w:numFmt w:val="decimal"/>
      <w:lvlText w:val="%7."/>
      <w:lvlJc w:val="left"/>
      <w:pPr>
        <w:ind w:left="4400" w:hanging="440"/>
      </w:pPr>
    </w:lvl>
    <w:lvl w:ilvl="7" w:tplc="FFFFFFFF" w:tentative="1">
      <w:start w:val="1"/>
      <w:numFmt w:val="upperLetter"/>
      <w:lvlText w:val="%8."/>
      <w:lvlJc w:val="left"/>
      <w:pPr>
        <w:ind w:left="4840" w:hanging="440"/>
      </w:pPr>
    </w:lvl>
    <w:lvl w:ilvl="8" w:tplc="FFFFFFFF" w:tentative="1">
      <w:start w:val="1"/>
      <w:numFmt w:val="lowerRoman"/>
      <w:lvlText w:val="%9."/>
      <w:lvlJc w:val="right"/>
      <w:pPr>
        <w:ind w:left="5280" w:hanging="440"/>
      </w:pPr>
    </w:lvl>
  </w:abstractNum>
  <w:abstractNum w:abstractNumId="7" w15:restartNumberingAfterBreak="0">
    <w:nsid w:val="1EE86E9E"/>
    <w:multiLevelType w:val="hybridMultilevel"/>
    <w:tmpl w:val="E0304F84"/>
    <w:lvl w:ilvl="0" w:tplc="FFFFFFFF">
      <w:start w:val="1"/>
      <w:numFmt w:val="lowerLetter"/>
      <w:lvlText w:val="%1)"/>
      <w:lvlJc w:val="left"/>
      <w:pPr>
        <w:ind w:left="1320" w:hanging="440"/>
      </w:pPr>
      <w:rPr>
        <w:rFonts w:hint="default"/>
      </w:rPr>
    </w:lvl>
    <w:lvl w:ilvl="1" w:tplc="0409001B">
      <w:start w:val="1"/>
      <w:numFmt w:val="lowerRoman"/>
      <w:lvlText w:val="%2."/>
      <w:lvlJc w:val="right"/>
      <w:pPr>
        <w:ind w:left="1680" w:hanging="440"/>
      </w:pPr>
    </w:lvl>
    <w:lvl w:ilvl="2" w:tplc="FFFFFFFF" w:tentative="1">
      <w:start w:val="1"/>
      <w:numFmt w:val="lowerRoman"/>
      <w:lvlText w:val="%3."/>
      <w:lvlJc w:val="right"/>
      <w:pPr>
        <w:ind w:left="2200" w:hanging="440"/>
      </w:pPr>
    </w:lvl>
    <w:lvl w:ilvl="3" w:tplc="FFFFFFFF" w:tentative="1">
      <w:start w:val="1"/>
      <w:numFmt w:val="decimal"/>
      <w:lvlText w:val="%4."/>
      <w:lvlJc w:val="left"/>
      <w:pPr>
        <w:ind w:left="2640" w:hanging="440"/>
      </w:pPr>
    </w:lvl>
    <w:lvl w:ilvl="4" w:tplc="FFFFFFFF" w:tentative="1">
      <w:start w:val="1"/>
      <w:numFmt w:val="upperLetter"/>
      <w:lvlText w:val="%5."/>
      <w:lvlJc w:val="left"/>
      <w:pPr>
        <w:ind w:left="3080" w:hanging="440"/>
      </w:pPr>
    </w:lvl>
    <w:lvl w:ilvl="5" w:tplc="FFFFFFFF" w:tentative="1">
      <w:start w:val="1"/>
      <w:numFmt w:val="lowerRoman"/>
      <w:lvlText w:val="%6."/>
      <w:lvlJc w:val="right"/>
      <w:pPr>
        <w:ind w:left="3520" w:hanging="440"/>
      </w:pPr>
    </w:lvl>
    <w:lvl w:ilvl="6" w:tplc="FFFFFFFF" w:tentative="1">
      <w:start w:val="1"/>
      <w:numFmt w:val="decimal"/>
      <w:lvlText w:val="%7."/>
      <w:lvlJc w:val="left"/>
      <w:pPr>
        <w:ind w:left="3960" w:hanging="440"/>
      </w:pPr>
    </w:lvl>
    <w:lvl w:ilvl="7" w:tplc="FFFFFFFF" w:tentative="1">
      <w:start w:val="1"/>
      <w:numFmt w:val="upperLetter"/>
      <w:lvlText w:val="%8."/>
      <w:lvlJc w:val="left"/>
      <w:pPr>
        <w:ind w:left="4400" w:hanging="440"/>
      </w:pPr>
    </w:lvl>
    <w:lvl w:ilvl="8" w:tplc="FFFFFFFF" w:tentative="1">
      <w:start w:val="1"/>
      <w:numFmt w:val="lowerRoman"/>
      <w:lvlText w:val="%9."/>
      <w:lvlJc w:val="right"/>
      <w:pPr>
        <w:ind w:left="4840" w:hanging="440"/>
      </w:pPr>
    </w:lvl>
  </w:abstractNum>
  <w:abstractNum w:abstractNumId="8" w15:restartNumberingAfterBreak="0">
    <w:nsid w:val="274F3D6A"/>
    <w:multiLevelType w:val="hybridMultilevel"/>
    <w:tmpl w:val="B810F300"/>
    <w:lvl w:ilvl="0" w:tplc="FFFFFFFF">
      <w:start w:val="1"/>
      <w:numFmt w:val="lowerLetter"/>
      <w:lvlText w:val="%1)"/>
      <w:lvlJc w:val="left"/>
      <w:pPr>
        <w:ind w:left="1320" w:hanging="440"/>
      </w:pPr>
      <w:rPr>
        <w:rFonts w:hint="default"/>
      </w:rPr>
    </w:lvl>
    <w:lvl w:ilvl="1" w:tplc="0409001B">
      <w:start w:val="1"/>
      <w:numFmt w:val="lowerRoman"/>
      <w:lvlText w:val="%2."/>
      <w:lvlJc w:val="right"/>
      <w:pPr>
        <w:ind w:left="1680" w:hanging="440"/>
      </w:pPr>
    </w:lvl>
    <w:lvl w:ilvl="2" w:tplc="FFFFFFFF" w:tentative="1">
      <w:start w:val="1"/>
      <w:numFmt w:val="lowerRoman"/>
      <w:lvlText w:val="%3."/>
      <w:lvlJc w:val="right"/>
      <w:pPr>
        <w:ind w:left="2200" w:hanging="440"/>
      </w:pPr>
    </w:lvl>
    <w:lvl w:ilvl="3" w:tplc="FFFFFFFF" w:tentative="1">
      <w:start w:val="1"/>
      <w:numFmt w:val="decimal"/>
      <w:lvlText w:val="%4."/>
      <w:lvlJc w:val="left"/>
      <w:pPr>
        <w:ind w:left="2640" w:hanging="440"/>
      </w:pPr>
    </w:lvl>
    <w:lvl w:ilvl="4" w:tplc="FFFFFFFF" w:tentative="1">
      <w:start w:val="1"/>
      <w:numFmt w:val="upperLetter"/>
      <w:lvlText w:val="%5."/>
      <w:lvlJc w:val="left"/>
      <w:pPr>
        <w:ind w:left="3080" w:hanging="440"/>
      </w:pPr>
    </w:lvl>
    <w:lvl w:ilvl="5" w:tplc="FFFFFFFF" w:tentative="1">
      <w:start w:val="1"/>
      <w:numFmt w:val="lowerRoman"/>
      <w:lvlText w:val="%6."/>
      <w:lvlJc w:val="right"/>
      <w:pPr>
        <w:ind w:left="3520" w:hanging="440"/>
      </w:pPr>
    </w:lvl>
    <w:lvl w:ilvl="6" w:tplc="FFFFFFFF" w:tentative="1">
      <w:start w:val="1"/>
      <w:numFmt w:val="decimal"/>
      <w:lvlText w:val="%7."/>
      <w:lvlJc w:val="left"/>
      <w:pPr>
        <w:ind w:left="3960" w:hanging="440"/>
      </w:pPr>
    </w:lvl>
    <w:lvl w:ilvl="7" w:tplc="FFFFFFFF" w:tentative="1">
      <w:start w:val="1"/>
      <w:numFmt w:val="upperLetter"/>
      <w:lvlText w:val="%8."/>
      <w:lvlJc w:val="left"/>
      <w:pPr>
        <w:ind w:left="4400" w:hanging="440"/>
      </w:pPr>
    </w:lvl>
    <w:lvl w:ilvl="8" w:tplc="FFFFFFFF" w:tentative="1">
      <w:start w:val="1"/>
      <w:numFmt w:val="lowerRoman"/>
      <w:lvlText w:val="%9."/>
      <w:lvlJc w:val="right"/>
      <w:pPr>
        <w:ind w:left="4840" w:hanging="440"/>
      </w:pPr>
    </w:lvl>
  </w:abstractNum>
  <w:abstractNum w:abstractNumId="9" w15:restartNumberingAfterBreak="0">
    <w:nsid w:val="28FF039E"/>
    <w:multiLevelType w:val="hybridMultilevel"/>
    <w:tmpl w:val="8F24D4C4"/>
    <w:lvl w:ilvl="0" w:tplc="FFFFFFFF">
      <w:start w:val="1"/>
      <w:numFmt w:val="lowerLetter"/>
      <w:lvlText w:val="%1)"/>
      <w:lvlJc w:val="left"/>
      <w:pPr>
        <w:ind w:left="1320" w:hanging="440"/>
      </w:pPr>
      <w:rPr>
        <w:rFonts w:hint="default"/>
      </w:rPr>
    </w:lvl>
    <w:lvl w:ilvl="1" w:tplc="0409001B">
      <w:start w:val="1"/>
      <w:numFmt w:val="lowerRoman"/>
      <w:lvlText w:val="%2."/>
      <w:lvlJc w:val="right"/>
      <w:pPr>
        <w:ind w:left="1680" w:hanging="440"/>
      </w:pPr>
    </w:lvl>
    <w:lvl w:ilvl="2" w:tplc="FFFFFFFF" w:tentative="1">
      <w:start w:val="1"/>
      <w:numFmt w:val="lowerRoman"/>
      <w:lvlText w:val="%3."/>
      <w:lvlJc w:val="right"/>
      <w:pPr>
        <w:ind w:left="2200" w:hanging="440"/>
      </w:pPr>
    </w:lvl>
    <w:lvl w:ilvl="3" w:tplc="FFFFFFFF" w:tentative="1">
      <w:start w:val="1"/>
      <w:numFmt w:val="decimal"/>
      <w:lvlText w:val="%4."/>
      <w:lvlJc w:val="left"/>
      <w:pPr>
        <w:ind w:left="2640" w:hanging="440"/>
      </w:pPr>
    </w:lvl>
    <w:lvl w:ilvl="4" w:tplc="FFFFFFFF" w:tentative="1">
      <w:start w:val="1"/>
      <w:numFmt w:val="upperLetter"/>
      <w:lvlText w:val="%5."/>
      <w:lvlJc w:val="left"/>
      <w:pPr>
        <w:ind w:left="3080" w:hanging="440"/>
      </w:pPr>
    </w:lvl>
    <w:lvl w:ilvl="5" w:tplc="FFFFFFFF" w:tentative="1">
      <w:start w:val="1"/>
      <w:numFmt w:val="lowerRoman"/>
      <w:lvlText w:val="%6."/>
      <w:lvlJc w:val="right"/>
      <w:pPr>
        <w:ind w:left="3520" w:hanging="440"/>
      </w:pPr>
    </w:lvl>
    <w:lvl w:ilvl="6" w:tplc="FFFFFFFF" w:tentative="1">
      <w:start w:val="1"/>
      <w:numFmt w:val="decimal"/>
      <w:lvlText w:val="%7."/>
      <w:lvlJc w:val="left"/>
      <w:pPr>
        <w:ind w:left="3960" w:hanging="440"/>
      </w:pPr>
    </w:lvl>
    <w:lvl w:ilvl="7" w:tplc="FFFFFFFF" w:tentative="1">
      <w:start w:val="1"/>
      <w:numFmt w:val="upperLetter"/>
      <w:lvlText w:val="%8."/>
      <w:lvlJc w:val="left"/>
      <w:pPr>
        <w:ind w:left="4400" w:hanging="440"/>
      </w:pPr>
    </w:lvl>
    <w:lvl w:ilvl="8" w:tplc="FFFFFFFF" w:tentative="1">
      <w:start w:val="1"/>
      <w:numFmt w:val="lowerRoman"/>
      <w:lvlText w:val="%9."/>
      <w:lvlJc w:val="right"/>
      <w:pPr>
        <w:ind w:left="4840" w:hanging="440"/>
      </w:pPr>
    </w:lvl>
  </w:abstractNum>
  <w:abstractNum w:abstractNumId="10" w15:restartNumberingAfterBreak="0">
    <w:nsid w:val="29B341AA"/>
    <w:multiLevelType w:val="hybridMultilevel"/>
    <w:tmpl w:val="FFFFFFFF"/>
    <w:lvl w:ilvl="0" w:tplc="03728EB6">
      <w:start w:val="1"/>
      <w:numFmt w:val="lowerRoman"/>
      <w:lvlText w:val="%1."/>
      <w:lvlJc w:val="left"/>
      <w:pPr>
        <w:ind w:left="1680" w:hanging="360"/>
      </w:pPr>
    </w:lvl>
    <w:lvl w:ilvl="1" w:tplc="84EE3A5A">
      <w:start w:val="1"/>
      <w:numFmt w:val="lowerLetter"/>
      <w:lvlText w:val="%2."/>
      <w:lvlJc w:val="left"/>
      <w:pPr>
        <w:ind w:left="2400" w:hanging="360"/>
      </w:pPr>
    </w:lvl>
    <w:lvl w:ilvl="2" w:tplc="EB0CCBA8">
      <w:start w:val="1"/>
      <w:numFmt w:val="lowerRoman"/>
      <w:lvlText w:val="%3."/>
      <w:lvlJc w:val="right"/>
      <w:pPr>
        <w:ind w:left="3120" w:hanging="180"/>
      </w:pPr>
    </w:lvl>
    <w:lvl w:ilvl="3" w:tplc="9544D02E">
      <w:start w:val="1"/>
      <w:numFmt w:val="decimal"/>
      <w:lvlText w:val="%4."/>
      <w:lvlJc w:val="left"/>
      <w:pPr>
        <w:ind w:left="3840" w:hanging="360"/>
      </w:pPr>
    </w:lvl>
    <w:lvl w:ilvl="4" w:tplc="1D408000">
      <w:start w:val="1"/>
      <w:numFmt w:val="lowerLetter"/>
      <w:lvlText w:val="%5."/>
      <w:lvlJc w:val="left"/>
      <w:pPr>
        <w:ind w:left="4560" w:hanging="360"/>
      </w:pPr>
    </w:lvl>
    <w:lvl w:ilvl="5" w:tplc="E006DD38">
      <w:start w:val="1"/>
      <w:numFmt w:val="lowerRoman"/>
      <w:lvlText w:val="%6."/>
      <w:lvlJc w:val="right"/>
      <w:pPr>
        <w:ind w:left="5280" w:hanging="180"/>
      </w:pPr>
    </w:lvl>
    <w:lvl w:ilvl="6" w:tplc="69069468">
      <w:start w:val="1"/>
      <w:numFmt w:val="decimal"/>
      <w:lvlText w:val="%7."/>
      <w:lvlJc w:val="left"/>
      <w:pPr>
        <w:ind w:left="6000" w:hanging="360"/>
      </w:pPr>
    </w:lvl>
    <w:lvl w:ilvl="7" w:tplc="EA0A0408">
      <w:start w:val="1"/>
      <w:numFmt w:val="lowerLetter"/>
      <w:lvlText w:val="%8."/>
      <w:lvlJc w:val="left"/>
      <w:pPr>
        <w:ind w:left="6720" w:hanging="360"/>
      </w:pPr>
    </w:lvl>
    <w:lvl w:ilvl="8" w:tplc="0618191A">
      <w:start w:val="1"/>
      <w:numFmt w:val="lowerRoman"/>
      <w:lvlText w:val="%9."/>
      <w:lvlJc w:val="right"/>
      <w:pPr>
        <w:ind w:left="7440" w:hanging="180"/>
      </w:pPr>
    </w:lvl>
  </w:abstractNum>
  <w:abstractNum w:abstractNumId="11" w15:restartNumberingAfterBreak="0">
    <w:nsid w:val="2C0F281C"/>
    <w:multiLevelType w:val="hybridMultilevel"/>
    <w:tmpl w:val="FFFFFFFF"/>
    <w:lvl w:ilvl="0" w:tplc="0EFC4CA6">
      <w:start w:val="1"/>
      <w:numFmt w:val="lowerRoman"/>
      <w:lvlText w:val="%1."/>
      <w:lvlJc w:val="left"/>
      <w:pPr>
        <w:ind w:left="1680" w:hanging="400"/>
      </w:pPr>
    </w:lvl>
    <w:lvl w:ilvl="1" w:tplc="D99CCE4E">
      <w:start w:val="1"/>
      <w:numFmt w:val="lowerLetter"/>
      <w:lvlText w:val="%2."/>
      <w:lvlJc w:val="left"/>
      <w:pPr>
        <w:ind w:left="2400" w:hanging="400"/>
      </w:pPr>
    </w:lvl>
    <w:lvl w:ilvl="2" w:tplc="37529EFC">
      <w:start w:val="1"/>
      <w:numFmt w:val="lowerRoman"/>
      <w:lvlText w:val="%3."/>
      <w:lvlJc w:val="right"/>
      <w:pPr>
        <w:ind w:left="3120" w:hanging="400"/>
      </w:pPr>
    </w:lvl>
    <w:lvl w:ilvl="3" w:tplc="DBF6097E">
      <w:start w:val="1"/>
      <w:numFmt w:val="decimal"/>
      <w:lvlText w:val="%4."/>
      <w:lvlJc w:val="left"/>
      <w:pPr>
        <w:ind w:left="3840" w:hanging="400"/>
      </w:pPr>
    </w:lvl>
    <w:lvl w:ilvl="4" w:tplc="AA2E539C">
      <w:start w:val="1"/>
      <w:numFmt w:val="lowerLetter"/>
      <w:lvlText w:val="%5."/>
      <w:lvlJc w:val="left"/>
      <w:pPr>
        <w:ind w:left="4560" w:hanging="400"/>
      </w:pPr>
    </w:lvl>
    <w:lvl w:ilvl="5" w:tplc="F4C23A88">
      <w:start w:val="1"/>
      <w:numFmt w:val="lowerRoman"/>
      <w:lvlText w:val="%6."/>
      <w:lvlJc w:val="right"/>
      <w:pPr>
        <w:ind w:left="5280" w:hanging="400"/>
      </w:pPr>
    </w:lvl>
    <w:lvl w:ilvl="6" w:tplc="D4044A7C">
      <w:start w:val="1"/>
      <w:numFmt w:val="decimal"/>
      <w:lvlText w:val="%7."/>
      <w:lvlJc w:val="left"/>
      <w:pPr>
        <w:ind w:left="6000" w:hanging="400"/>
      </w:pPr>
    </w:lvl>
    <w:lvl w:ilvl="7" w:tplc="EA4851BA">
      <w:start w:val="1"/>
      <w:numFmt w:val="lowerLetter"/>
      <w:lvlText w:val="%8."/>
      <w:lvlJc w:val="left"/>
      <w:pPr>
        <w:ind w:left="6720" w:hanging="400"/>
      </w:pPr>
    </w:lvl>
    <w:lvl w:ilvl="8" w:tplc="B5700E26">
      <w:start w:val="1"/>
      <w:numFmt w:val="lowerRoman"/>
      <w:lvlText w:val="%9."/>
      <w:lvlJc w:val="right"/>
      <w:pPr>
        <w:ind w:left="7440" w:hanging="400"/>
      </w:pPr>
    </w:lvl>
  </w:abstractNum>
  <w:abstractNum w:abstractNumId="12" w15:restartNumberingAfterBreak="0">
    <w:nsid w:val="35276912"/>
    <w:multiLevelType w:val="hybridMultilevel"/>
    <w:tmpl w:val="58A63880"/>
    <w:lvl w:ilvl="0" w:tplc="389E6202">
      <w:start w:val="1"/>
      <w:numFmt w:val="lowerLetter"/>
      <w:lvlText w:val="%1)"/>
      <w:lvlJc w:val="left"/>
      <w:pPr>
        <w:ind w:left="1320" w:hanging="440"/>
      </w:pPr>
      <w:rPr>
        <w:rFonts w:hint="default"/>
      </w:rPr>
    </w:lvl>
    <w:lvl w:ilvl="1" w:tplc="04090019" w:tentative="1">
      <w:start w:val="1"/>
      <w:numFmt w:val="upp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upp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upperLetter"/>
      <w:lvlText w:val="%8."/>
      <w:lvlJc w:val="left"/>
      <w:pPr>
        <w:ind w:left="4400" w:hanging="440"/>
      </w:pPr>
    </w:lvl>
    <w:lvl w:ilvl="8" w:tplc="0409001B" w:tentative="1">
      <w:start w:val="1"/>
      <w:numFmt w:val="lowerRoman"/>
      <w:lvlText w:val="%9."/>
      <w:lvlJc w:val="right"/>
      <w:pPr>
        <w:ind w:left="4840" w:hanging="440"/>
      </w:pPr>
    </w:lvl>
  </w:abstractNum>
  <w:abstractNum w:abstractNumId="13" w15:restartNumberingAfterBreak="0">
    <w:nsid w:val="38F67971"/>
    <w:multiLevelType w:val="hybridMultilevel"/>
    <w:tmpl w:val="FFFFFFFF"/>
    <w:lvl w:ilvl="0" w:tplc="81401D68">
      <w:start w:val="1"/>
      <w:numFmt w:val="lowerRoman"/>
      <w:lvlText w:val="%1."/>
      <w:lvlJc w:val="left"/>
      <w:pPr>
        <w:ind w:left="1680" w:hanging="400"/>
      </w:pPr>
    </w:lvl>
    <w:lvl w:ilvl="1" w:tplc="70D2A19E">
      <w:start w:val="1"/>
      <w:numFmt w:val="lowerLetter"/>
      <w:lvlText w:val="%2."/>
      <w:lvlJc w:val="left"/>
      <w:pPr>
        <w:ind w:left="2400" w:hanging="400"/>
      </w:pPr>
    </w:lvl>
    <w:lvl w:ilvl="2" w:tplc="9588E6EE">
      <w:start w:val="1"/>
      <w:numFmt w:val="lowerRoman"/>
      <w:lvlText w:val="%3."/>
      <w:lvlJc w:val="right"/>
      <w:pPr>
        <w:ind w:left="3120" w:hanging="400"/>
      </w:pPr>
    </w:lvl>
    <w:lvl w:ilvl="3" w:tplc="BC383CE2">
      <w:start w:val="1"/>
      <w:numFmt w:val="decimal"/>
      <w:lvlText w:val="%4."/>
      <w:lvlJc w:val="left"/>
      <w:pPr>
        <w:ind w:left="3840" w:hanging="400"/>
      </w:pPr>
    </w:lvl>
    <w:lvl w:ilvl="4" w:tplc="08804FFC">
      <w:start w:val="1"/>
      <w:numFmt w:val="lowerLetter"/>
      <w:lvlText w:val="%5."/>
      <w:lvlJc w:val="left"/>
      <w:pPr>
        <w:ind w:left="4560" w:hanging="400"/>
      </w:pPr>
    </w:lvl>
    <w:lvl w:ilvl="5" w:tplc="0AD86780">
      <w:start w:val="1"/>
      <w:numFmt w:val="lowerRoman"/>
      <w:lvlText w:val="%6."/>
      <w:lvlJc w:val="right"/>
      <w:pPr>
        <w:ind w:left="5280" w:hanging="400"/>
      </w:pPr>
    </w:lvl>
    <w:lvl w:ilvl="6" w:tplc="3438B36E">
      <w:start w:val="1"/>
      <w:numFmt w:val="decimal"/>
      <w:lvlText w:val="%7."/>
      <w:lvlJc w:val="left"/>
      <w:pPr>
        <w:ind w:left="6000" w:hanging="400"/>
      </w:pPr>
    </w:lvl>
    <w:lvl w:ilvl="7" w:tplc="154A2E44">
      <w:start w:val="1"/>
      <w:numFmt w:val="lowerLetter"/>
      <w:lvlText w:val="%8."/>
      <w:lvlJc w:val="left"/>
      <w:pPr>
        <w:ind w:left="6720" w:hanging="400"/>
      </w:pPr>
    </w:lvl>
    <w:lvl w:ilvl="8" w:tplc="3CCCECB6">
      <w:start w:val="1"/>
      <w:numFmt w:val="lowerRoman"/>
      <w:lvlText w:val="%9."/>
      <w:lvlJc w:val="right"/>
      <w:pPr>
        <w:ind w:left="7440" w:hanging="400"/>
      </w:pPr>
    </w:lvl>
  </w:abstractNum>
  <w:abstractNum w:abstractNumId="14" w15:restartNumberingAfterBreak="0">
    <w:nsid w:val="3E477B2B"/>
    <w:multiLevelType w:val="hybridMultilevel"/>
    <w:tmpl w:val="E2348916"/>
    <w:lvl w:ilvl="0" w:tplc="389E6202">
      <w:start w:val="1"/>
      <w:numFmt w:val="lowerLetter"/>
      <w:lvlText w:val="%1)"/>
      <w:lvlJc w:val="left"/>
      <w:pPr>
        <w:ind w:left="1320" w:hanging="440"/>
      </w:pPr>
      <w:rPr>
        <w:rFonts w:hint="default"/>
      </w:rPr>
    </w:lvl>
    <w:lvl w:ilvl="1" w:tplc="04090019">
      <w:start w:val="1"/>
      <w:numFmt w:val="upperLetter"/>
      <w:lvlText w:val="%2."/>
      <w:lvlJc w:val="left"/>
      <w:pPr>
        <w:ind w:left="1760" w:hanging="440"/>
      </w:pPr>
    </w:lvl>
    <w:lvl w:ilvl="2" w:tplc="0409001B">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upp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upperLetter"/>
      <w:lvlText w:val="%8."/>
      <w:lvlJc w:val="left"/>
      <w:pPr>
        <w:ind w:left="4400" w:hanging="440"/>
      </w:pPr>
    </w:lvl>
    <w:lvl w:ilvl="8" w:tplc="0409001B" w:tentative="1">
      <w:start w:val="1"/>
      <w:numFmt w:val="lowerRoman"/>
      <w:lvlText w:val="%9."/>
      <w:lvlJc w:val="right"/>
      <w:pPr>
        <w:ind w:left="4840" w:hanging="440"/>
      </w:pPr>
    </w:lvl>
  </w:abstractNum>
  <w:abstractNum w:abstractNumId="15" w15:restartNumberingAfterBreak="0">
    <w:nsid w:val="42211B98"/>
    <w:multiLevelType w:val="hybridMultilevel"/>
    <w:tmpl w:val="9F7858CA"/>
    <w:lvl w:ilvl="0" w:tplc="0409001B">
      <w:start w:val="1"/>
      <w:numFmt w:val="lowerRoman"/>
      <w:lvlText w:val="%1."/>
      <w:lvlJc w:val="right"/>
      <w:pPr>
        <w:ind w:left="2200" w:hanging="440"/>
      </w:pPr>
    </w:lvl>
    <w:lvl w:ilvl="1" w:tplc="04090019" w:tentative="1">
      <w:start w:val="1"/>
      <w:numFmt w:val="upperLetter"/>
      <w:lvlText w:val="%2."/>
      <w:lvlJc w:val="left"/>
      <w:pPr>
        <w:ind w:left="2640" w:hanging="440"/>
      </w:pPr>
    </w:lvl>
    <w:lvl w:ilvl="2" w:tplc="0409001B" w:tentative="1">
      <w:start w:val="1"/>
      <w:numFmt w:val="lowerRoman"/>
      <w:lvlText w:val="%3."/>
      <w:lvlJc w:val="right"/>
      <w:pPr>
        <w:ind w:left="3080" w:hanging="440"/>
      </w:pPr>
    </w:lvl>
    <w:lvl w:ilvl="3" w:tplc="0409000F" w:tentative="1">
      <w:start w:val="1"/>
      <w:numFmt w:val="decimal"/>
      <w:lvlText w:val="%4."/>
      <w:lvlJc w:val="left"/>
      <w:pPr>
        <w:ind w:left="3520" w:hanging="440"/>
      </w:pPr>
    </w:lvl>
    <w:lvl w:ilvl="4" w:tplc="04090019" w:tentative="1">
      <w:start w:val="1"/>
      <w:numFmt w:val="upperLetter"/>
      <w:lvlText w:val="%5."/>
      <w:lvlJc w:val="left"/>
      <w:pPr>
        <w:ind w:left="3960" w:hanging="440"/>
      </w:pPr>
    </w:lvl>
    <w:lvl w:ilvl="5" w:tplc="0409001B" w:tentative="1">
      <w:start w:val="1"/>
      <w:numFmt w:val="lowerRoman"/>
      <w:lvlText w:val="%6."/>
      <w:lvlJc w:val="right"/>
      <w:pPr>
        <w:ind w:left="4400" w:hanging="440"/>
      </w:pPr>
    </w:lvl>
    <w:lvl w:ilvl="6" w:tplc="0409000F" w:tentative="1">
      <w:start w:val="1"/>
      <w:numFmt w:val="decimal"/>
      <w:lvlText w:val="%7."/>
      <w:lvlJc w:val="left"/>
      <w:pPr>
        <w:ind w:left="4840" w:hanging="440"/>
      </w:pPr>
    </w:lvl>
    <w:lvl w:ilvl="7" w:tplc="04090019" w:tentative="1">
      <w:start w:val="1"/>
      <w:numFmt w:val="upperLetter"/>
      <w:lvlText w:val="%8."/>
      <w:lvlJc w:val="left"/>
      <w:pPr>
        <w:ind w:left="5280" w:hanging="440"/>
      </w:pPr>
    </w:lvl>
    <w:lvl w:ilvl="8" w:tplc="0409001B" w:tentative="1">
      <w:start w:val="1"/>
      <w:numFmt w:val="lowerRoman"/>
      <w:lvlText w:val="%9."/>
      <w:lvlJc w:val="right"/>
      <w:pPr>
        <w:ind w:left="5720" w:hanging="440"/>
      </w:pPr>
    </w:lvl>
  </w:abstractNum>
  <w:abstractNum w:abstractNumId="16" w15:restartNumberingAfterBreak="0">
    <w:nsid w:val="4779FE4A"/>
    <w:multiLevelType w:val="hybridMultilevel"/>
    <w:tmpl w:val="FFFFFFFF"/>
    <w:lvl w:ilvl="0" w:tplc="3FFAE39E">
      <w:start w:val="1"/>
      <w:numFmt w:val="lowerRoman"/>
      <w:lvlText w:val="%1."/>
      <w:lvlJc w:val="left"/>
      <w:pPr>
        <w:ind w:left="1680" w:hanging="360"/>
      </w:pPr>
    </w:lvl>
    <w:lvl w:ilvl="1" w:tplc="B33816C2">
      <w:start w:val="1"/>
      <w:numFmt w:val="lowerLetter"/>
      <w:lvlText w:val="%2."/>
      <w:lvlJc w:val="left"/>
      <w:pPr>
        <w:ind w:left="2400" w:hanging="360"/>
      </w:pPr>
    </w:lvl>
    <w:lvl w:ilvl="2" w:tplc="7C041DEA">
      <w:start w:val="1"/>
      <w:numFmt w:val="lowerRoman"/>
      <w:lvlText w:val="%3."/>
      <w:lvlJc w:val="right"/>
      <w:pPr>
        <w:ind w:left="3120" w:hanging="180"/>
      </w:pPr>
    </w:lvl>
    <w:lvl w:ilvl="3" w:tplc="1800F8F2">
      <w:start w:val="1"/>
      <w:numFmt w:val="decimal"/>
      <w:lvlText w:val="%4."/>
      <w:lvlJc w:val="left"/>
      <w:pPr>
        <w:ind w:left="3840" w:hanging="360"/>
      </w:pPr>
    </w:lvl>
    <w:lvl w:ilvl="4" w:tplc="E9144B5A">
      <w:start w:val="1"/>
      <w:numFmt w:val="lowerLetter"/>
      <w:lvlText w:val="%5."/>
      <w:lvlJc w:val="left"/>
      <w:pPr>
        <w:ind w:left="4560" w:hanging="360"/>
      </w:pPr>
    </w:lvl>
    <w:lvl w:ilvl="5" w:tplc="27E04334">
      <w:start w:val="1"/>
      <w:numFmt w:val="lowerRoman"/>
      <w:lvlText w:val="%6."/>
      <w:lvlJc w:val="right"/>
      <w:pPr>
        <w:ind w:left="5280" w:hanging="180"/>
      </w:pPr>
    </w:lvl>
    <w:lvl w:ilvl="6" w:tplc="A16C4BEC">
      <w:start w:val="1"/>
      <w:numFmt w:val="decimal"/>
      <w:lvlText w:val="%7."/>
      <w:lvlJc w:val="left"/>
      <w:pPr>
        <w:ind w:left="6000" w:hanging="360"/>
      </w:pPr>
    </w:lvl>
    <w:lvl w:ilvl="7" w:tplc="14A2CED6">
      <w:start w:val="1"/>
      <w:numFmt w:val="lowerLetter"/>
      <w:lvlText w:val="%8."/>
      <w:lvlJc w:val="left"/>
      <w:pPr>
        <w:ind w:left="6720" w:hanging="360"/>
      </w:pPr>
    </w:lvl>
    <w:lvl w:ilvl="8" w:tplc="681A07E2">
      <w:start w:val="1"/>
      <w:numFmt w:val="lowerRoman"/>
      <w:lvlText w:val="%9."/>
      <w:lvlJc w:val="right"/>
      <w:pPr>
        <w:ind w:left="7440" w:hanging="180"/>
      </w:pPr>
    </w:lvl>
  </w:abstractNum>
  <w:abstractNum w:abstractNumId="17" w15:restartNumberingAfterBreak="0">
    <w:nsid w:val="479E416C"/>
    <w:multiLevelType w:val="hybridMultilevel"/>
    <w:tmpl w:val="B2DC4826"/>
    <w:lvl w:ilvl="0" w:tplc="0409001B">
      <w:start w:val="1"/>
      <w:numFmt w:val="lowerRoman"/>
      <w:lvlText w:val="%1."/>
      <w:lvlJc w:val="right"/>
      <w:pPr>
        <w:ind w:left="1680" w:hanging="440"/>
      </w:pPr>
    </w:lvl>
    <w:lvl w:ilvl="1" w:tplc="FFFFFFFF" w:tentative="1">
      <w:start w:val="1"/>
      <w:numFmt w:val="upperLetter"/>
      <w:lvlText w:val="%2."/>
      <w:lvlJc w:val="left"/>
      <w:pPr>
        <w:ind w:left="2640" w:hanging="440"/>
      </w:pPr>
    </w:lvl>
    <w:lvl w:ilvl="2" w:tplc="FFFFFFFF" w:tentative="1">
      <w:start w:val="1"/>
      <w:numFmt w:val="lowerRoman"/>
      <w:lvlText w:val="%3."/>
      <w:lvlJc w:val="right"/>
      <w:pPr>
        <w:ind w:left="3080" w:hanging="440"/>
      </w:pPr>
    </w:lvl>
    <w:lvl w:ilvl="3" w:tplc="FFFFFFFF" w:tentative="1">
      <w:start w:val="1"/>
      <w:numFmt w:val="decimal"/>
      <w:lvlText w:val="%4."/>
      <w:lvlJc w:val="left"/>
      <w:pPr>
        <w:ind w:left="3520" w:hanging="440"/>
      </w:pPr>
    </w:lvl>
    <w:lvl w:ilvl="4" w:tplc="FFFFFFFF" w:tentative="1">
      <w:start w:val="1"/>
      <w:numFmt w:val="upperLetter"/>
      <w:lvlText w:val="%5."/>
      <w:lvlJc w:val="left"/>
      <w:pPr>
        <w:ind w:left="3960" w:hanging="440"/>
      </w:pPr>
    </w:lvl>
    <w:lvl w:ilvl="5" w:tplc="FFFFFFFF" w:tentative="1">
      <w:start w:val="1"/>
      <w:numFmt w:val="lowerRoman"/>
      <w:lvlText w:val="%6."/>
      <w:lvlJc w:val="right"/>
      <w:pPr>
        <w:ind w:left="4400" w:hanging="440"/>
      </w:pPr>
    </w:lvl>
    <w:lvl w:ilvl="6" w:tplc="FFFFFFFF" w:tentative="1">
      <w:start w:val="1"/>
      <w:numFmt w:val="decimal"/>
      <w:lvlText w:val="%7."/>
      <w:lvlJc w:val="left"/>
      <w:pPr>
        <w:ind w:left="4840" w:hanging="440"/>
      </w:pPr>
    </w:lvl>
    <w:lvl w:ilvl="7" w:tplc="FFFFFFFF" w:tentative="1">
      <w:start w:val="1"/>
      <w:numFmt w:val="upperLetter"/>
      <w:lvlText w:val="%8."/>
      <w:lvlJc w:val="left"/>
      <w:pPr>
        <w:ind w:left="5280" w:hanging="440"/>
      </w:pPr>
    </w:lvl>
    <w:lvl w:ilvl="8" w:tplc="FFFFFFFF" w:tentative="1">
      <w:start w:val="1"/>
      <w:numFmt w:val="lowerRoman"/>
      <w:lvlText w:val="%9."/>
      <w:lvlJc w:val="right"/>
      <w:pPr>
        <w:ind w:left="5720" w:hanging="440"/>
      </w:pPr>
    </w:lvl>
  </w:abstractNum>
  <w:abstractNum w:abstractNumId="18" w15:restartNumberingAfterBreak="0">
    <w:nsid w:val="4B6A65F1"/>
    <w:multiLevelType w:val="hybridMultilevel"/>
    <w:tmpl w:val="12F22930"/>
    <w:lvl w:ilvl="0" w:tplc="0409001B">
      <w:start w:val="1"/>
      <w:numFmt w:val="lowerRoman"/>
      <w:lvlText w:val="%1."/>
      <w:lvlJc w:val="right"/>
      <w:pPr>
        <w:ind w:left="2480" w:hanging="440"/>
      </w:pPr>
    </w:lvl>
    <w:lvl w:ilvl="1" w:tplc="04090019" w:tentative="1">
      <w:start w:val="1"/>
      <w:numFmt w:val="upperLetter"/>
      <w:lvlText w:val="%2."/>
      <w:lvlJc w:val="left"/>
      <w:pPr>
        <w:ind w:left="2920" w:hanging="440"/>
      </w:pPr>
    </w:lvl>
    <w:lvl w:ilvl="2" w:tplc="0409001B" w:tentative="1">
      <w:start w:val="1"/>
      <w:numFmt w:val="lowerRoman"/>
      <w:lvlText w:val="%3."/>
      <w:lvlJc w:val="right"/>
      <w:pPr>
        <w:ind w:left="3360" w:hanging="440"/>
      </w:pPr>
    </w:lvl>
    <w:lvl w:ilvl="3" w:tplc="0409000F" w:tentative="1">
      <w:start w:val="1"/>
      <w:numFmt w:val="decimal"/>
      <w:lvlText w:val="%4."/>
      <w:lvlJc w:val="left"/>
      <w:pPr>
        <w:ind w:left="3800" w:hanging="440"/>
      </w:pPr>
    </w:lvl>
    <w:lvl w:ilvl="4" w:tplc="04090019" w:tentative="1">
      <w:start w:val="1"/>
      <w:numFmt w:val="upperLetter"/>
      <w:lvlText w:val="%5."/>
      <w:lvlJc w:val="left"/>
      <w:pPr>
        <w:ind w:left="4240" w:hanging="440"/>
      </w:pPr>
    </w:lvl>
    <w:lvl w:ilvl="5" w:tplc="0409001B" w:tentative="1">
      <w:start w:val="1"/>
      <w:numFmt w:val="lowerRoman"/>
      <w:lvlText w:val="%6."/>
      <w:lvlJc w:val="right"/>
      <w:pPr>
        <w:ind w:left="4680" w:hanging="440"/>
      </w:pPr>
    </w:lvl>
    <w:lvl w:ilvl="6" w:tplc="0409000F" w:tentative="1">
      <w:start w:val="1"/>
      <w:numFmt w:val="decimal"/>
      <w:lvlText w:val="%7."/>
      <w:lvlJc w:val="left"/>
      <w:pPr>
        <w:ind w:left="5120" w:hanging="440"/>
      </w:pPr>
    </w:lvl>
    <w:lvl w:ilvl="7" w:tplc="04090019" w:tentative="1">
      <w:start w:val="1"/>
      <w:numFmt w:val="upperLetter"/>
      <w:lvlText w:val="%8."/>
      <w:lvlJc w:val="left"/>
      <w:pPr>
        <w:ind w:left="5560" w:hanging="440"/>
      </w:pPr>
    </w:lvl>
    <w:lvl w:ilvl="8" w:tplc="0409001B" w:tentative="1">
      <w:start w:val="1"/>
      <w:numFmt w:val="lowerRoman"/>
      <w:lvlText w:val="%9."/>
      <w:lvlJc w:val="right"/>
      <w:pPr>
        <w:ind w:left="6000" w:hanging="440"/>
      </w:pPr>
    </w:lvl>
  </w:abstractNum>
  <w:abstractNum w:abstractNumId="19" w15:restartNumberingAfterBreak="0">
    <w:nsid w:val="4CD66776"/>
    <w:multiLevelType w:val="hybridMultilevel"/>
    <w:tmpl w:val="3AD0BCDE"/>
    <w:lvl w:ilvl="0" w:tplc="389E6202">
      <w:start w:val="1"/>
      <w:numFmt w:val="lowerLetter"/>
      <w:lvlText w:val="%1)"/>
      <w:lvlJc w:val="left"/>
      <w:pPr>
        <w:ind w:left="1320" w:hanging="440"/>
      </w:pPr>
      <w:rPr>
        <w:rFonts w:hint="default"/>
      </w:rPr>
    </w:lvl>
    <w:lvl w:ilvl="1" w:tplc="04090019">
      <w:start w:val="1"/>
      <w:numFmt w:val="upp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upp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upperLetter"/>
      <w:lvlText w:val="%8."/>
      <w:lvlJc w:val="left"/>
      <w:pPr>
        <w:ind w:left="4400" w:hanging="440"/>
      </w:pPr>
    </w:lvl>
    <w:lvl w:ilvl="8" w:tplc="0409001B" w:tentative="1">
      <w:start w:val="1"/>
      <w:numFmt w:val="lowerRoman"/>
      <w:lvlText w:val="%9."/>
      <w:lvlJc w:val="right"/>
      <w:pPr>
        <w:ind w:left="4840" w:hanging="440"/>
      </w:pPr>
    </w:lvl>
  </w:abstractNum>
  <w:abstractNum w:abstractNumId="20" w15:restartNumberingAfterBreak="0">
    <w:nsid w:val="51A976A3"/>
    <w:multiLevelType w:val="hybridMultilevel"/>
    <w:tmpl w:val="587E447E"/>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1" w15:restartNumberingAfterBreak="0">
    <w:nsid w:val="5C86462D"/>
    <w:multiLevelType w:val="hybridMultilevel"/>
    <w:tmpl w:val="C060DBF4"/>
    <w:lvl w:ilvl="0" w:tplc="0409001B">
      <w:start w:val="1"/>
      <w:numFmt w:val="lowerRoman"/>
      <w:lvlText w:val="%1."/>
      <w:lvlJc w:val="right"/>
      <w:pPr>
        <w:ind w:left="1680" w:hanging="440"/>
      </w:pPr>
    </w:lvl>
    <w:lvl w:ilvl="1" w:tplc="04090019" w:tentative="1">
      <w:start w:val="1"/>
      <w:numFmt w:val="upperLetter"/>
      <w:lvlText w:val="%2."/>
      <w:lvlJc w:val="left"/>
      <w:pPr>
        <w:ind w:left="2120" w:hanging="440"/>
      </w:pPr>
    </w:lvl>
    <w:lvl w:ilvl="2" w:tplc="0409001B" w:tentative="1">
      <w:start w:val="1"/>
      <w:numFmt w:val="lowerRoman"/>
      <w:lvlText w:val="%3."/>
      <w:lvlJc w:val="right"/>
      <w:pPr>
        <w:ind w:left="2560" w:hanging="440"/>
      </w:pPr>
    </w:lvl>
    <w:lvl w:ilvl="3" w:tplc="0409000F" w:tentative="1">
      <w:start w:val="1"/>
      <w:numFmt w:val="decimal"/>
      <w:lvlText w:val="%4."/>
      <w:lvlJc w:val="left"/>
      <w:pPr>
        <w:ind w:left="3000" w:hanging="440"/>
      </w:pPr>
    </w:lvl>
    <w:lvl w:ilvl="4" w:tplc="04090019" w:tentative="1">
      <w:start w:val="1"/>
      <w:numFmt w:val="upperLetter"/>
      <w:lvlText w:val="%5."/>
      <w:lvlJc w:val="left"/>
      <w:pPr>
        <w:ind w:left="3440" w:hanging="440"/>
      </w:pPr>
    </w:lvl>
    <w:lvl w:ilvl="5" w:tplc="0409001B" w:tentative="1">
      <w:start w:val="1"/>
      <w:numFmt w:val="lowerRoman"/>
      <w:lvlText w:val="%6."/>
      <w:lvlJc w:val="right"/>
      <w:pPr>
        <w:ind w:left="3880" w:hanging="440"/>
      </w:pPr>
    </w:lvl>
    <w:lvl w:ilvl="6" w:tplc="0409000F" w:tentative="1">
      <w:start w:val="1"/>
      <w:numFmt w:val="decimal"/>
      <w:lvlText w:val="%7."/>
      <w:lvlJc w:val="left"/>
      <w:pPr>
        <w:ind w:left="4320" w:hanging="440"/>
      </w:pPr>
    </w:lvl>
    <w:lvl w:ilvl="7" w:tplc="04090019" w:tentative="1">
      <w:start w:val="1"/>
      <w:numFmt w:val="upperLetter"/>
      <w:lvlText w:val="%8."/>
      <w:lvlJc w:val="left"/>
      <w:pPr>
        <w:ind w:left="4760" w:hanging="440"/>
      </w:pPr>
    </w:lvl>
    <w:lvl w:ilvl="8" w:tplc="0409001B" w:tentative="1">
      <w:start w:val="1"/>
      <w:numFmt w:val="lowerRoman"/>
      <w:lvlText w:val="%9."/>
      <w:lvlJc w:val="right"/>
      <w:pPr>
        <w:ind w:left="5200" w:hanging="440"/>
      </w:pPr>
    </w:lvl>
  </w:abstractNum>
  <w:abstractNum w:abstractNumId="22" w15:restartNumberingAfterBreak="0">
    <w:nsid w:val="5D4159F6"/>
    <w:multiLevelType w:val="hybridMultilevel"/>
    <w:tmpl w:val="33D4C17E"/>
    <w:lvl w:ilvl="0" w:tplc="FFFFFFFF">
      <w:start w:val="1"/>
      <w:numFmt w:val="lowerLetter"/>
      <w:lvlText w:val="%1)"/>
      <w:lvlJc w:val="left"/>
      <w:pPr>
        <w:ind w:left="1320" w:hanging="440"/>
      </w:pPr>
      <w:rPr>
        <w:rFonts w:hint="default"/>
      </w:rPr>
    </w:lvl>
    <w:lvl w:ilvl="1" w:tplc="0409001B">
      <w:start w:val="1"/>
      <w:numFmt w:val="lowerRoman"/>
      <w:lvlText w:val="%2."/>
      <w:lvlJc w:val="right"/>
      <w:pPr>
        <w:ind w:left="1680" w:hanging="440"/>
      </w:pPr>
    </w:lvl>
    <w:lvl w:ilvl="2" w:tplc="FFFFFFFF" w:tentative="1">
      <w:start w:val="1"/>
      <w:numFmt w:val="lowerRoman"/>
      <w:lvlText w:val="%3."/>
      <w:lvlJc w:val="right"/>
      <w:pPr>
        <w:ind w:left="2200" w:hanging="440"/>
      </w:pPr>
    </w:lvl>
    <w:lvl w:ilvl="3" w:tplc="FFFFFFFF" w:tentative="1">
      <w:start w:val="1"/>
      <w:numFmt w:val="decimal"/>
      <w:lvlText w:val="%4."/>
      <w:lvlJc w:val="left"/>
      <w:pPr>
        <w:ind w:left="2640" w:hanging="440"/>
      </w:pPr>
    </w:lvl>
    <w:lvl w:ilvl="4" w:tplc="FFFFFFFF" w:tentative="1">
      <w:start w:val="1"/>
      <w:numFmt w:val="upperLetter"/>
      <w:lvlText w:val="%5."/>
      <w:lvlJc w:val="left"/>
      <w:pPr>
        <w:ind w:left="3080" w:hanging="440"/>
      </w:pPr>
    </w:lvl>
    <w:lvl w:ilvl="5" w:tplc="FFFFFFFF" w:tentative="1">
      <w:start w:val="1"/>
      <w:numFmt w:val="lowerRoman"/>
      <w:lvlText w:val="%6."/>
      <w:lvlJc w:val="right"/>
      <w:pPr>
        <w:ind w:left="3520" w:hanging="440"/>
      </w:pPr>
    </w:lvl>
    <w:lvl w:ilvl="6" w:tplc="FFFFFFFF" w:tentative="1">
      <w:start w:val="1"/>
      <w:numFmt w:val="decimal"/>
      <w:lvlText w:val="%7."/>
      <w:lvlJc w:val="left"/>
      <w:pPr>
        <w:ind w:left="3960" w:hanging="440"/>
      </w:pPr>
    </w:lvl>
    <w:lvl w:ilvl="7" w:tplc="FFFFFFFF" w:tentative="1">
      <w:start w:val="1"/>
      <w:numFmt w:val="upperLetter"/>
      <w:lvlText w:val="%8."/>
      <w:lvlJc w:val="left"/>
      <w:pPr>
        <w:ind w:left="4400" w:hanging="440"/>
      </w:pPr>
    </w:lvl>
    <w:lvl w:ilvl="8" w:tplc="FFFFFFFF" w:tentative="1">
      <w:start w:val="1"/>
      <w:numFmt w:val="lowerRoman"/>
      <w:lvlText w:val="%9."/>
      <w:lvlJc w:val="right"/>
      <w:pPr>
        <w:ind w:left="4840" w:hanging="440"/>
      </w:pPr>
    </w:lvl>
  </w:abstractNum>
  <w:abstractNum w:abstractNumId="23" w15:restartNumberingAfterBreak="0">
    <w:nsid w:val="5DB77D62"/>
    <w:multiLevelType w:val="hybridMultilevel"/>
    <w:tmpl w:val="EFEA7BB6"/>
    <w:lvl w:ilvl="0" w:tplc="0409001B">
      <w:start w:val="1"/>
      <w:numFmt w:val="lowerRoman"/>
      <w:lvlText w:val="%1."/>
      <w:lvlJc w:val="right"/>
      <w:pPr>
        <w:ind w:left="1680" w:hanging="440"/>
      </w:pPr>
    </w:lvl>
    <w:lvl w:ilvl="1" w:tplc="FFFFFFFF" w:tentative="1">
      <w:start w:val="1"/>
      <w:numFmt w:val="upperLetter"/>
      <w:lvlText w:val="%2."/>
      <w:lvlJc w:val="left"/>
      <w:pPr>
        <w:ind w:left="2640" w:hanging="440"/>
      </w:pPr>
    </w:lvl>
    <w:lvl w:ilvl="2" w:tplc="FFFFFFFF" w:tentative="1">
      <w:start w:val="1"/>
      <w:numFmt w:val="lowerRoman"/>
      <w:lvlText w:val="%3."/>
      <w:lvlJc w:val="right"/>
      <w:pPr>
        <w:ind w:left="3080" w:hanging="440"/>
      </w:pPr>
    </w:lvl>
    <w:lvl w:ilvl="3" w:tplc="FFFFFFFF" w:tentative="1">
      <w:start w:val="1"/>
      <w:numFmt w:val="decimal"/>
      <w:lvlText w:val="%4."/>
      <w:lvlJc w:val="left"/>
      <w:pPr>
        <w:ind w:left="3520" w:hanging="440"/>
      </w:pPr>
    </w:lvl>
    <w:lvl w:ilvl="4" w:tplc="FFFFFFFF" w:tentative="1">
      <w:start w:val="1"/>
      <w:numFmt w:val="upperLetter"/>
      <w:lvlText w:val="%5."/>
      <w:lvlJc w:val="left"/>
      <w:pPr>
        <w:ind w:left="3960" w:hanging="440"/>
      </w:pPr>
    </w:lvl>
    <w:lvl w:ilvl="5" w:tplc="FFFFFFFF" w:tentative="1">
      <w:start w:val="1"/>
      <w:numFmt w:val="lowerRoman"/>
      <w:lvlText w:val="%6."/>
      <w:lvlJc w:val="right"/>
      <w:pPr>
        <w:ind w:left="4400" w:hanging="440"/>
      </w:pPr>
    </w:lvl>
    <w:lvl w:ilvl="6" w:tplc="FFFFFFFF" w:tentative="1">
      <w:start w:val="1"/>
      <w:numFmt w:val="decimal"/>
      <w:lvlText w:val="%7."/>
      <w:lvlJc w:val="left"/>
      <w:pPr>
        <w:ind w:left="4840" w:hanging="440"/>
      </w:pPr>
    </w:lvl>
    <w:lvl w:ilvl="7" w:tplc="FFFFFFFF" w:tentative="1">
      <w:start w:val="1"/>
      <w:numFmt w:val="upperLetter"/>
      <w:lvlText w:val="%8."/>
      <w:lvlJc w:val="left"/>
      <w:pPr>
        <w:ind w:left="5280" w:hanging="440"/>
      </w:pPr>
    </w:lvl>
    <w:lvl w:ilvl="8" w:tplc="FFFFFFFF" w:tentative="1">
      <w:start w:val="1"/>
      <w:numFmt w:val="lowerRoman"/>
      <w:lvlText w:val="%9."/>
      <w:lvlJc w:val="right"/>
      <w:pPr>
        <w:ind w:left="5720" w:hanging="440"/>
      </w:pPr>
    </w:lvl>
  </w:abstractNum>
  <w:abstractNum w:abstractNumId="24" w15:restartNumberingAfterBreak="0">
    <w:nsid w:val="5DE86A46"/>
    <w:multiLevelType w:val="hybridMultilevel"/>
    <w:tmpl w:val="7C764588"/>
    <w:lvl w:ilvl="0" w:tplc="389E6202">
      <w:start w:val="1"/>
      <w:numFmt w:val="lowerLetter"/>
      <w:lvlText w:val="%1)"/>
      <w:lvlJc w:val="left"/>
      <w:pPr>
        <w:ind w:left="1320" w:hanging="440"/>
      </w:pPr>
      <w:rPr>
        <w:rFonts w:hint="default"/>
      </w:rPr>
    </w:lvl>
    <w:lvl w:ilvl="1" w:tplc="FFFFFFFF">
      <w:start w:val="1"/>
      <w:numFmt w:val="upperLetter"/>
      <w:lvlText w:val="%2."/>
      <w:lvlJc w:val="left"/>
      <w:pPr>
        <w:ind w:left="1760" w:hanging="440"/>
      </w:pPr>
    </w:lvl>
    <w:lvl w:ilvl="2" w:tplc="FFFFFFFF" w:tentative="1">
      <w:start w:val="1"/>
      <w:numFmt w:val="lowerRoman"/>
      <w:lvlText w:val="%3."/>
      <w:lvlJc w:val="right"/>
      <w:pPr>
        <w:ind w:left="2200" w:hanging="440"/>
      </w:pPr>
    </w:lvl>
    <w:lvl w:ilvl="3" w:tplc="FFFFFFFF" w:tentative="1">
      <w:start w:val="1"/>
      <w:numFmt w:val="decimal"/>
      <w:lvlText w:val="%4."/>
      <w:lvlJc w:val="left"/>
      <w:pPr>
        <w:ind w:left="2640" w:hanging="440"/>
      </w:pPr>
    </w:lvl>
    <w:lvl w:ilvl="4" w:tplc="FFFFFFFF" w:tentative="1">
      <w:start w:val="1"/>
      <w:numFmt w:val="upperLetter"/>
      <w:lvlText w:val="%5."/>
      <w:lvlJc w:val="left"/>
      <w:pPr>
        <w:ind w:left="3080" w:hanging="440"/>
      </w:pPr>
    </w:lvl>
    <w:lvl w:ilvl="5" w:tplc="FFFFFFFF" w:tentative="1">
      <w:start w:val="1"/>
      <w:numFmt w:val="lowerRoman"/>
      <w:lvlText w:val="%6."/>
      <w:lvlJc w:val="right"/>
      <w:pPr>
        <w:ind w:left="3520" w:hanging="440"/>
      </w:pPr>
    </w:lvl>
    <w:lvl w:ilvl="6" w:tplc="FFFFFFFF" w:tentative="1">
      <w:start w:val="1"/>
      <w:numFmt w:val="decimal"/>
      <w:lvlText w:val="%7."/>
      <w:lvlJc w:val="left"/>
      <w:pPr>
        <w:ind w:left="3960" w:hanging="440"/>
      </w:pPr>
    </w:lvl>
    <w:lvl w:ilvl="7" w:tplc="FFFFFFFF" w:tentative="1">
      <w:start w:val="1"/>
      <w:numFmt w:val="upperLetter"/>
      <w:lvlText w:val="%8."/>
      <w:lvlJc w:val="left"/>
      <w:pPr>
        <w:ind w:left="4400" w:hanging="440"/>
      </w:pPr>
    </w:lvl>
    <w:lvl w:ilvl="8" w:tplc="FFFFFFFF" w:tentative="1">
      <w:start w:val="1"/>
      <w:numFmt w:val="lowerRoman"/>
      <w:lvlText w:val="%9."/>
      <w:lvlJc w:val="right"/>
      <w:pPr>
        <w:ind w:left="4840" w:hanging="440"/>
      </w:pPr>
    </w:lvl>
  </w:abstractNum>
  <w:abstractNum w:abstractNumId="25" w15:restartNumberingAfterBreak="0">
    <w:nsid w:val="627B50E6"/>
    <w:multiLevelType w:val="hybridMultilevel"/>
    <w:tmpl w:val="C0FE8998"/>
    <w:lvl w:ilvl="0" w:tplc="0409001B">
      <w:start w:val="1"/>
      <w:numFmt w:val="lowerRoman"/>
      <w:lvlText w:val="%1."/>
      <w:lvlJc w:val="right"/>
      <w:pPr>
        <w:ind w:left="2200" w:hanging="440"/>
      </w:pPr>
    </w:lvl>
    <w:lvl w:ilvl="1" w:tplc="FFFFFFFF" w:tentative="1">
      <w:start w:val="1"/>
      <w:numFmt w:val="upperLetter"/>
      <w:lvlText w:val="%2."/>
      <w:lvlJc w:val="left"/>
      <w:pPr>
        <w:ind w:left="2640" w:hanging="440"/>
      </w:pPr>
    </w:lvl>
    <w:lvl w:ilvl="2" w:tplc="FFFFFFFF" w:tentative="1">
      <w:start w:val="1"/>
      <w:numFmt w:val="lowerRoman"/>
      <w:lvlText w:val="%3."/>
      <w:lvlJc w:val="right"/>
      <w:pPr>
        <w:ind w:left="3080" w:hanging="440"/>
      </w:pPr>
    </w:lvl>
    <w:lvl w:ilvl="3" w:tplc="FFFFFFFF" w:tentative="1">
      <w:start w:val="1"/>
      <w:numFmt w:val="decimal"/>
      <w:lvlText w:val="%4."/>
      <w:lvlJc w:val="left"/>
      <w:pPr>
        <w:ind w:left="3520" w:hanging="440"/>
      </w:pPr>
    </w:lvl>
    <w:lvl w:ilvl="4" w:tplc="FFFFFFFF" w:tentative="1">
      <w:start w:val="1"/>
      <w:numFmt w:val="upperLetter"/>
      <w:lvlText w:val="%5."/>
      <w:lvlJc w:val="left"/>
      <w:pPr>
        <w:ind w:left="3960" w:hanging="440"/>
      </w:pPr>
    </w:lvl>
    <w:lvl w:ilvl="5" w:tplc="FFFFFFFF" w:tentative="1">
      <w:start w:val="1"/>
      <w:numFmt w:val="lowerRoman"/>
      <w:lvlText w:val="%6."/>
      <w:lvlJc w:val="right"/>
      <w:pPr>
        <w:ind w:left="4400" w:hanging="440"/>
      </w:pPr>
    </w:lvl>
    <w:lvl w:ilvl="6" w:tplc="FFFFFFFF" w:tentative="1">
      <w:start w:val="1"/>
      <w:numFmt w:val="decimal"/>
      <w:lvlText w:val="%7."/>
      <w:lvlJc w:val="left"/>
      <w:pPr>
        <w:ind w:left="4840" w:hanging="440"/>
      </w:pPr>
    </w:lvl>
    <w:lvl w:ilvl="7" w:tplc="FFFFFFFF" w:tentative="1">
      <w:start w:val="1"/>
      <w:numFmt w:val="upperLetter"/>
      <w:lvlText w:val="%8."/>
      <w:lvlJc w:val="left"/>
      <w:pPr>
        <w:ind w:left="5280" w:hanging="440"/>
      </w:pPr>
    </w:lvl>
    <w:lvl w:ilvl="8" w:tplc="FFFFFFFF" w:tentative="1">
      <w:start w:val="1"/>
      <w:numFmt w:val="lowerRoman"/>
      <w:lvlText w:val="%9."/>
      <w:lvlJc w:val="right"/>
      <w:pPr>
        <w:ind w:left="5720" w:hanging="440"/>
      </w:pPr>
    </w:lvl>
  </w:abstractNum>
  <w:abstractNum w:abstractNumId="26" w15:restartNumberingAfterBreak="0">
    <w:nsid w:val="6AF04072"/>
    <w:multiLevelType w:val="hybridMultilevel"/>
    <w:tmpl w:val="6F963CE4"/>
    <w:lvl w:ilvl="0" w:tplc="26AC056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7" w15:restartNumberingAfterBreak="0">
    <w:nsid w:val="6EAF7842"/>
    <w:multiLevelType w:val="hybridMultilevel"/>
    <w:tmpl w:val="B3CE8AE4"/>
    <w:lvl w:ilvl="0" w:tplc="0409001B">
      <w:start w:val="1"/>
      <w:numFmt w:val="lowerRoman"/>
      <w:lvlText w:val="%1."/>
      <w:lvlJc w:val="right"/>
      <w:pPr>
        <w:ind w:left="1680" w:hanging="440"/>
      </w:pPr>
    </w:lvl>
    <w:lvl w:ilvl="1" w:tplc="FFFFFFFF" w:tentative="1">
      <w:start w:val="1"/>
      <w:numFmt w:val="upperLetter"/>
      <w:lvlText w:val="%2."/>
      <w:lvlJc w:val="left"/>
      <w:pPr>
        <w:ind w:left="2640" w:hanging="440"/>
      </w:pPr>
    </w:lvl>
    <w:lvl w:ilvl="2" w:tplc="FFFFFFFF" w:tentative="1">
      <w:start w:val="1"/>
      <w:numFmt w:val="lowerRoman"/>
      <w:lvlText w:val="%3."/>
      <w:lvlJc w:val="right"/>
      <w:pPr>
        <w:ind w:left="3080" w:hanging="440"/>
      </w:pPr>
    </w:lvl>
    <w:lvl w:ilvl="3" w:tplc="FFFFFFFF" w:tentative="1">
      <w:start w:val="1"/>
      <w:numFmt w:val="decimal"/>
      <w:lvlText w:val="%4."/>
      <w:lvlJc w:val="left"/>
      <w:pPr>
        <w:ind w:left="3520" w:hanging="440"/>
      </w:pPr>
    </w:lvl>
    <w:lvl w:ilvl="4" w:tplc="FFFFFFFF" w:tentative="1">
      <w:start w:val="1"/>
      <w:numFmt w:val="upperLetter"/>
      <w:lvlText w:val="%5."/>
      <w:lvlJc w:val="left"/>
      <w:pPr>
        <w:ind w:left="3960" w:hanging="440"/>
      </w:pPr>
    </w:lvl>
    <w:lvl w:ilvl="5" w:tplc="FFFFFFFF" w:tentative="1">
      <w:start w:val="1"/>
      <w:numFmt w:val="lowerRoman"/>
      <w:lvlText w:val="%6."/>
      <w:lvlJc w:val="right"/>
      <w:pPr>
        <w:ind w:left="4400" w:hanging="440"/>
      </w:pPr>
    </w:lvl>
    <w:lvl w:ilvl="6" w:tplc="FFFFFFFF" w:tentative="1">
      <w:start w:val="1"/>
      <w:numFmt w:val="decimal"/>
      <w:lvlText w:val="%7."/>
      <w:lvlJc w:val="left"/>
      <w:pPr>
        <w:ind w:left="4840" w:hanging="440"/>
      </w:pPr>
    </w:lvl>
    <w:lvl w:ilvl="7" w:tplc="FFFFFFFF" w:tentative="1">
      <w:start w:val="1"/>
      <w:numFmt w:val="upperLetter"/>
      <w:lvlText w:val="%8."/>
      <w:lvlJc w:val="left"/>
      <w:pPr>
        <w:ind w:left="5280" w:hanging="440"/>
      </w:pPr>
    </w:lvl>
    <w:lvl w:ilvl="8" w:tplc="FFFFFFFF" w:tentative="1">
      <w:start w:val="1"/>
      <w:numFmt w:val="lowerRoman"/>
      <w:lvlText w:val="%9."/>
      <w:lvlJc w:val="right"/>
      <w:pPr>
        <w:ind w:left="5720" w:hanging="440"/>
      </w:pPr>
    </w:lvl>
  </w:abstractNum>
  <w:abstractNum w:abstractNumId="28" w15:restartNumberingAfterBreak="0">
    <w:nsid w:val="772B72EE"/>
    <w:multiLevelType w:val="hybridMultilevel"/>
    <w:tmpl w:val="B332F870"/>
    <w:lvl w:ilvl="0" w:tplc="389E6202">
      <w:start w:val="1"/>
      <w:numFmt w:val="lowerLetter"/>
      <w:lvlText w:val="%1)"/>
      <w:lvlJc w:val="left"/>
      <w:pPr>
        <w:ind w:left="1320" w:hanging="440"/>
      </w:pPr>
      <w:rPr>
        <w:rFonts w:hint="default"/>
      </w:rPr>
    </w:lvl>
    <w:lvl w:ilvl="1" w:tplc="04090019">
      <w:start w:val="1"/>
      <w:numFmt w:val="upp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upp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upperLetter"/>
      <w:lvlText w:val="%8."/>
      <w:lvlJc w:val="left"/>
      <w:pPr>
        <w:ind w:left="4400" w:hanging="440"/>
      </w:pPr>
    </w:lvl>
    <w:lvl w:ilvl="8" w:tplc="0409001B" w:tentative="1">
      <w:start w:val="1"/>
      <w:numFmt w:val="lowerRoman"/>
      <w:lvlText w:val="%9."/>
      <w:lvlJc w:val="right"/>
      <w:pPr>
        <w:ind w:left="4840" w:hanging="440"/>
      </w:pPr>
    </w:lvl>
  </w:abstractNum>
  <w:abstractNum w:abstractNumId="29" w15:restartNumberingAfterBreak="0">
    <w:nsid w:val="773F0822"/>
    <w:multiLevelType w:val="hybridMultilevel"/>
    <w:tmpl w:val="62D02C66"/>
    <w:lvl w:ilvl="0" w:tplc="FFFFFFFF">
      <w:start w:val="1"/>
      <w:numFmt w:val="lowerLetter"/>
      <w:lvlText w:val="%1)"/>
      <w:lvlJc w:val="left"/>
      <w:pPr>
        <w:ind w:left="1320" w:hanging="440"/>
      </w:pPr>
      <w:rPr>
        <w:rFonts w:hint="default"/>
      </w:rPr>
    </w:lvl>
    <w:lvl w:ilvl="1" w:tplc="0409001B">
      <w:start w:val="1"/>
      <w:numFmt w:val="lowerRoman"/>
      <w:lvlText w:val="%2."/>
      <w:lvlJc w:val="right"/>
      <w:pPr>
        <w:ind w:left="1680" w:hanging="440"/>
      </w:pPr>
    </w:lvl>
    <w:lvl w:ilvl="2" w:tplc="FFFFFFFF" w:tentative="1">
      <w:start w:val="1"/>
      <w:numFmt w:val="lowerRoman"/>
      <w:lvlText w:val="%3."/>
      <w:lvlJc w:val="right"/>
      <w:pPr>
        <w:ind w:left="2200" w:hanging="440"/>
      </w:pPr>
    </w:lvl>
    <w:lvl w:ilvl="3" w:tplc="FFFFFFFF" w:tentative="1">
      <w:start w:val="1"/>
      <w:numFmt w:val="decimal"/>
      <w:lvlText w:val="%4."/>
      <w:lvlJc w:val="left"/>
      <w:pPr>
        <w:ind w:left="2640" w:hanging="440"/>
      </w:pPr>
    </w:lvl>
    <w:lvl w:ilvl="4" w:tplc="FFFFFFFF" w:tentative="1">
      <w:start w:val="1"/>
      <w:numFmt w:val="upperLetter"/>
      <w:lvlText w:val="%5."/>
      <w:lvlJc w:val="left"/>
      <w:pPr>
        <w:ind w:left="3080" w:hanging="440"/>
      </w:pPr>
    </w:lvl>
    <w:lvl w:ilvl="5" w:tplc="FFFFFFFF" w:tentative="1">
      <w:start w:val="1"/>
      <w:numFmt w:val="lowerRoman"/>
      <w:lvlText w:val="%6."/>
      <w:lvlJc w:val="right"/>
      <w:pPr>
        <w:ind w:left="3520" w:hanging="440"/>
      </w:pPr>
    </w:lvl>
    <w:lvl w:ilvl="6" w:tplc="FFFFFFFF" w:tentative="1">
      <w:start w:val="1"/>
      <w:numFmt w:val="decimal"/>
      <w:lvlText w:val="%7."/>
      <w:lvlJc w:val="left"/>
      <w:pPr>
        <w:ind w:left="3960" w:hanging="440"/>
      </w:pPr>
    </w:lvl>
    <w:lvl w:ilvl="7" w:tplc="FFFFFFFF" w:tentative="1">
      <w:start w:val="1"/>
      <w:numFmt w:val="upperLetter"/>
      <w:lvlText w:val="%8."/>
      <w:lvlJc w:val="left"/>
      <w:pPr>
        <w:ind w:left="4400" w:hanging="440"/>
      </w:pPr>
    </w:lvl>
    <w:lvl w:ilvl="8" w:tplc="FFFFFFFF" w:tentative="1">
      <w:start w:val="1"/>
      <w:numFmt w:val="lowerRoman"/>
      <w:lvlText w:val="%9."/>
      <w:lvlJc w:val="right"/>
      <w:pPr>
        <w:ind w:left="4840" w:hanging="440"/>
      </w:pPr>
    </w:lvl>
  </w:abstractNum>
  <w:abstractNum w:abstractNumId="30" w15:restartNumberingAfterBreak="0">
    <w:nsid w:val="77715224"/>
    <w:multiLevelType w:val="hybridMultilevel"/>
    <w:tmpl w:val="FFFFFFFF"/>
    <w:lvl w:ilvl="0" w:tplc="2CE8349E">
      <w:start w:val="1"/>
      <w:numFmt w:val="lowerRoman"/>
      <w:lvlText w:val="%1."/>
      <w:lvlJc w:val="left"/>
      <w:pPr>
        <w:ind w:left="1680" w:hanging="360"/>
      </w:pPr>
    </w:lvl>
    <w:lvl w:ilvl="1" w:tplc="FC78454A">
      <w:start w:val="1"/>
      <w:numFmt w:val="lowerLetter"/>
      <w:lvlText w:val="%2."/>
      <w:lvlJc w:val="left"/>
      <w:pPr>
        <w:ind w:left="2400" w:hanging="360"/>
      </w:pPr>
    </w:lvl>
    <w:lvl w:ilvl="2" w:tplc="AFA24B84">
      <w:start w:val="1"/>
      <w:numFmt w:val="lowerRoman"/>
      <w:lvlText w:val="%3."/>
      <w:lvlJc w:val="right"/>
      <w:pPr>
        <w:ind w:left="3120" w:hanging="180"/>
      </w:pPr>
    </w:lvl>
    <w:lvl w:ilvl="3" w:tplc="5B6CC624">
      <w:start w:val="1"/>
      <w:numFmt w:val="decimal"/>
      <w:lvlText w:val="%4."/>
      <w:lvlJc w:val="left"/>
      <w:pPr>
        <w:ind w:left="3840" w:hanging="360"/>
      </w:pPr>
    </w:lvl>
    <w:lvl w:ilvl="4" w:tplc="DBEEF438">
      <w:start w:val="1"/>
      <w:numFmt w:val="lowerLetter"/>
      <w:lvlText w:val="%5."/>
      <w:lvlJc w:val="left"/>
      <w:pPr>
        <w:ind w:left="4560" w:hanging="360"/>
      </w:pPr>
    </w:lvl>
    <w:lvl w:ilvl="5" w:tplc="CF24479C">
      <w:start w:val="1"/>
      <w:numFmt w:val="lowerRoman"/>
      <w:lvlText w:val="%6."/>
      <w:lvlJc w:val="right"/>
      <w:pPr>
        <w:ind w:left="5280" w:hanging="180"/>
      </w:pPr>
    </w:lvl>
    <w:lvl w:ilvl="6" w:tplc="BF8862B8">
      <w:start w:val="1"/>
      <w:numFmt w:val="decimal"/>
      <w:lvlText w:val="%7."/>
      <w:lvlJc w:val="left"/>
      <w:pPr>
        <w:ind w:left="6000" w:hanging="360"/>
      </w:pPr>
    </w:lvl>
    <w:lvl w:ilvl="7" w:tplc="C0D2CA68">
      <w:start w:val="1"/>
      <w:numFmt w:val="lowerLetter"/>
      <w:lvlText w:val="%8."/>
      <w:lvlJc w:val="left"/>
      <w:pPr>
        <w:ind w:left="6720" w:hanging="360"/>
      </w:pPr>
    </w:lvl>
    <w:lvl w:ilvl="8" w:tplc="9612B310">
      <w:start w:val="1"/>
      <w:numFmt w:val="lowerRoman"/>
      <w:lvlText w:val="%9."/>
      <w:lvlJc w:val="right"/>
      <w:pPr>
        <w:ind w:left="7440" w:hanging="180"/>
      </w:pPr>
    </w:lvl>
  </w:abstractNum>
  <w:abstractNum w:abstractNumId="31" w15:restartNumberingAfterBreak="0">
    <w:nsid w:val="7CC4427B"/>
    <w:multiLevelType w:val="hybridMultilevel"/>
    <w:tmpl w:val="6BE6E954"/>
    <w:lvl w:ilvl="0" w:tplc="0409001B">
      <w:start w:val="1"/>
      <w:numFmt w:val="lowerRoman"/>
      <w:lvlText w:val="%1."/>
      <w:lvlJc w:val="right"/>
      <w:pPr>
        <w:ind w:left="2200" w:hanging="440"/>
      </w:pPr>
    </w:lvl>
    <w:lvl w:ilvl="1" w:tplc="04090019" w:tentative="1">
      <w:start w:val="1"/>
      <w:numFmt w:val="upperLetter"/>
      <w:lvlText w:val="%2."/>
      <w:lvlJc w:val="left"/>
      <w:pPr>
        <w:ind w:left="2640" w:hanging="440"/>
      </w:pPr>
    </w:lvl>
    <w:lvl w:ilvl="2" w:tplc="0409001B" w:tentative="1">
      <w:start w:val="1"/>
      <w:numFmt w:val="lowerRoman"/>
      <w:lvlText w:val="%3."/>
      <w:lvlJc w:val="right"/>
      <w:pPr>
        <w:ind w:left="3080" w:hanging="440"/>
      </w:pPr>
    </w:lvl>
    <w:lvl w:ilvl="3" w:tplc="0409000F" w:tentative="1">
      <w:start w:val="1"/>
      <w:numFmt w:val="decimal"/>
      <w:lvlText w:val="%4."/>
      <w:lvlJc w:val="left"/>
      <w:pPr>
        <w:ind w:left="3520" w:hanging="440"/>
      </w:pPr>
    </w:lvl>
    <w:lvl w:ilvl="4" w:tplc="04090019" w:tentative="1">
      <w:start w:val="1"/>
      <w:numFmt w:val="upperLetter"/>
      <w:lvlText w:val="%5."/>
      <w:lvlJc w:val="left"/>
      <w:pPr>
        <w:ind w:left="3960" w:hanging="440"/>
      </w:pPr>
    </w:lvl>
    <w:lvl w:ilvl="5" w:tplc="0409001B" w:tentative="1">
      <w:start w:val="1"/>
      <w:numFmt w:val="lowerRoman"/>
      <w:lvlText w:val="%6."/>
      <w:lvlJc w:val="right"/>
      <w:pPr>
        <w:ind w:left="4400" w:hanging="440"/>
      </w:pPr>
    </w:lvl>
    <w:lvl w:ilvl="6" w:tplc="0409000F" w:tentative="1">
      <w:start w:val="1"/>
      <w:numFmt w:val="decimal"/>
      <w:lvlText w:val="%7."/>
      <w:lvlJc w:val="left"/>
      <w:pPr>
        <w:ind w:left="4840" w:hanging="440"/>
      </w:pPr>
    </w:lvl>
    <w:lvl w:ilvl="7" w:tplc="04090019" w:tentative="1">
      <w:start w:val="1"/>
      <w:numFmt w:val="upperLetter"/>
      <w:lvlText w:val="%8."/>
      <w:lvlJc w:val="left"/>
      <w:pPr>
        <w:ind w:left="5280" w:hanging="440"/>
      </w:pPr>
    </w:lvl>
    <w:lvl w:ilvl="8" w:tplc="0409001B" w:tentative="1">
      <w:start w:val="1"/>
      <w:numFmt w:val="lowerRoman"/>
      <w:lvlText w:val="%9."/>
      <w:lvlJc w:val="right"/>
      <w:pPr>
        <w:ind w:left="5720" w:hanging="440"/>
      </w:pPr>
    </w:lvl>
  </w:abstractNum>
  <w:abstractNum w:abstractNumId="32" w15:restartNumberingAfterBreak="0">
    <w:nsid w:val="7D477053"/>
    <w:multiLevelType w:val="hybridMultilevel"/>
    <w:tmpl w:val="2A765238"/>
    <w:lvl w:ilvl="0" w:tplc="FFFFFFFF">
      <w:start w:val="1"/>
      <w:numFmt w:val="lowerLetter"/>
      <w:lvlText w:val="%1)"/>
      <w:lvlJc w:val="left"/>
      <w:pPr>
        <w:ind w:left="1320" w:hanging="440"/>
      </w:pPr>
      <w:rPr>
        <w:rFonts w:hint="default"/>
      </w:rPr>
    </w:lvl>
    <w:lvl w:ilvl="1" w:tplc="0409001B">
      <w:start w:val="1"/>
      <w:numFmt w:val="lowerRoman"/>
      <w:lvlText w:val="%2."/>
      <w:lvlJc w:val="right"/>
      <w:pPr>
        <w:ind w:left="1680" w:hanging="440"/>
      </w:pPr>
    </w:lvl>
    <w:lvl w:ilvl="2" w:tplc="FFFFFFFF">
      <w:start w:val="1"/>
      <w:numFmt w:val="lowerRoman"/>
      <w:lvlText w:val="%3."/>
      <w:lvlJc w:val="right"/>
      <w:pPr>
        <w:ind w:left="2200" w:hanging="440"/>
      </w:pPr>
    </w:lvl>
    <w:lvl w:ilvl="3" w:tplc="FFFFFFFF" w:tentative="1">
      <w:start w:val="1"/>
      <w:numFmt w:val="decimal"/>
      <w:lvlText w:val="%4."/>
      <w:lvlJc w:val="left"/>
      <w:pPr>
        <w:ind w:left="2640" w:hanging="440"/>
      </w:pPr>
    </w:lvl>
    <w:lvl w:ilvl="4" w:tplc="FFFFFFFF" w:tentative="1">
      <w:start w:val="1"/>
      <w:numFmt w:val="upperLetter"/>
      <w:lvlText w:val="%5."/>
      <w:lvlJc w:val="left"/>
      <w:pPr>
        <w:ind w:left="3080" w:hanging="440"/>
      </w:pPr>
    </w:lvl>
    <w:lvl w:ilvl="5" w:tplc="FFFFFFFF" w:tentative="1">
      <w:start w:val="1"/>
      <w:numFmt w:val="lowerRoman"/>
      <w:lvlText w:val="%6."/>
      <w:lvlJc w:val="right"/>
      <w:pPr>
        <w:ind w:left="3520" w:hanging="440"/>
      </w:pPr>
    </w:lvl>
    <w:lvl w:ilvl="6" w:tplc="FFFFFFFF" w:tentative="1">
      <w:start w:val="1"/>
      <w:numFmt w:val="decimal"/>
      <w:lvlText w:val="%7."/>
      <w:lvlJc w:val="left"/>
      <w:pPr>
        <w:ind w:left="3960" w:hanging="440"/>
      </w:pPr>
    </w:lvl>
    <w:lvl w:ilvl="7" w:tplc="FFFFFFFF" w:tentative="1">
      <w:start w:val="1"/>
      <w:numFmt w:val="upperLetter"/>
      <w:lvlText w:val="%8."/>
      <w:lvlJc w:val="left"/>
      <w:pPr>
        <w:ind w:left="4400" w:hanging="440"/>
      </w:pPr>
    </w:lvl>
    <w:lvl w:ilvl="8" w:tplc="FFFFFFFF" w:tentative="1">
      <w:start w:val="1"/>
      <w:numFmt w:val="lowerRoman"/>
      <w:lvlText w:val="%9."/>
      <w:lvlJc w:val="right"/>
      <w:pPr>
        <w:ind w:left="4840" w:hanging="440"/>
      </w:pPr>
    </w:lvl>
  </w:abstractNum>
  <w:num w:numId="1" w16cid:durableId="229386597">
    <w:abstractNumId w:val="5"/>
  </w:num>
  <w:num w:numId="2" w16cid:durableId="1101493521">
    <w:abstractNumId w:val="16"/>
  </w:num>
  <w:num w:numId="3" w16cid:durableId="1958295877">
    <w:abstractNumId w:val="20"/>
  </w:num>
  <w:num w:numId="4" w16cid:durableId="1730028647">
    <w:abstractNumId w:val="12"/>
  </w:num>
  <w:num w:numId="5" w16cid:durableId="789907097">
    <w:abstractNumId w:val="18"/>
  </w:num>
  <w:num w:numId="6" w16cid:durableId="1532264261">
    <w:abstractNumId w:val="15"/>
  </w:num>
  <w:num w:numId="7" w16cid:durableId="755786234">
    <w:abstractNumId w:val="31"/>
  </w:num>
  <w:num w:numId="8" w16cid:durableId="1448310617">
    <w:abstractNumId w:val="25"/>
  </w:num>
  <w:num w:numId="9" w16cid:durableId="1548881695">
    <w:abstractNumId w:val="24"/>
  </w:num>
  <w:num w:numId="10" w16cid:durableId="1453862249">
    <w:abstractNumId w:val="6"/>
  </w:num>
  <w:num w:numId="11" w16cid:durableId="70851717">
    <w:abstractNumId w:val="17"/>
  </w:num>
  <w:num w:numId="12" w16cid:durableId="1583442290">
    <w:abstractNumId w:val="23"/>
  </w:num>
  <w:num w:numId="13" w16cid:durableId="1051538517">
    <w:abstractNumId w:val="27"/>
  </w:num>
  <w:num w:numId="14" w16cid:durableId="896085313">
    <w:abstractNumId w:val="19"/>
  </w:num>
  <w:num w:numId="15" w16cid:durableId="1881935431">
    <w:abstractNumId w:val="21"/>
  </w:num>
  <w:num w:numId="16" w16cid:durableId="1783765609">
    <w:abstractNumId w:val="7"/>
  </w:num>
  <w:num w:numId="17" w16cid:durableId="1941639672">
    <w:abstractNumId w:val="22"/>
  </w:num>
  <w:num w:numId="18" w16cid:durableId="635257721">
    <w:abstractNumId w:val="29"/>
  </w:num>
  <w:num w:numId="19" w16cid:durableId="158079896">
    <w:abstractNumId w:val="14"/>
  </w:num>
  <w:num w:numId="20" w16cid:durableId="1834221682">
    <w:abstractNumId w:val="9"/>
  </w:num>
  <w:num w:numId="21" w16cid:durableId="328560972">
    <w:abstractNumId w:val="4"/>
  </w:num>
  <w:num w:numId="22" w16cid:durableId="1674608268">
    <w:abstractNumId w:val="32"/>
  </w:num>
  <w:num w:numId="23" w16cid:durableId="849376078">
    <w:abstractNumId w:val="2"/>
  </w:num>
  <w:num w:numId="24" w16cid:durableId="763259550">
    <w:abstractNumId w:val="28"/>
  </w:num>
  <w:num w:numId="25" w16cid:durableId="1120760254">
    <w:abstractNumId w:val="8"/>
  </w:num>
  <w:num w:numId="26" w16cid:durableId="270944254">
    <w:abstractNumId w:val="26"/>
  </w:num>
  <w:num w:numId="27" w16cid:durableId="235943439">
    <w:abstractNumId w:val="11"/>
  </w:num>
  <w:num w:numId="28" w16cid:durableId="252275915">
    <w:abstractNumId w:val="0"/>
  </w:num>
  <w:num w:numId="29" w16cid:durableId="236404111">
    <w:abstractNumId w:val="13"/>
  </w:num>
  <w:num w:numId="30" w16cid:durableId="1130172352">
    <w:abstractNumId w:val="1"/>
  </w:num>
  <w:num w:numId="31" w16cid:durableId="845290458">
    <w:abstractNumId w:val="3"/>
  </w:num>
  <w:num w:numId="32" w16cid:durableId="2051031276">
    <w:abstractNumId w:val="30"/>
  </w:num>
  <w:num w:numId="33" w16cid:durableId="377824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DD"/>
    <w:rsid w:val="0000036B"/>
    <w:rsid w:val="0000111D"/>
    <w:rsid w:val="00001524"/>
    <w:rsid w:val="0000167C"/>
    <w:rsid w:val="00003F2D"/>
    <w:rsid w:val="00003FB2"/>
    <w:rsid w:val="00004719"/>
    <w:rsid w:val="00004C3C"/>
    <w:rsid w:val="00005373"/>
    <w:rsid w:val="00007625"/>
    <w:rsid w:val="000076F4"/>
    <w:rsid w:val="00010BC5"/>
    <w:rsid w:val="00011809"/>
    <w:rsid w:val="0001453C"/>
    <w:rsid w:val="00016CAE"/>
    <w:rsid w:val="00021693"/>
    <w:rsid w:val="00021AE5"/>
    <w:rsid w:val="000243A6"/>
    <w:rsid w:val="00024447"/>
    <w:rsid w:val="000247A8"/>
    <w:rsid w:val="00025172"/>
    <w:rsid w:val="00025A48"/>
    <w:rsid w:val="00025F01"/>
    <w:rsid w:val="00025FBC"/>
    <w:rsid w:val="000267DB"/>
    <w:rsid w:val="00026F73"/>
    <w:rsid w:val="00030555"/>
    <w:rsid w:val="00033B46"/>
    <w:rsid w:val="000340EE"/>
    <w:rsid w:val="00035B6E"/>
    <w:rsid w:val="00036462"/>
    <w:rsid w:val="00040B77"/>
    <w:rsid w:val="000449F2"/>
    <w:rsid w:val="00047841"/>
    <w:rsid w:val="00047BD4"/>
    <w:rsid w:val="000502CC"/>
    <w:rsid w:val="000503AB"/>
    <w:rsid w:val="00050A84"/>
    <w:rsid w:val="0006082E"/>
    <w:rsid w:val="00061A65"/>
    <w:rsid w:val="00061B4B"/>
    <w:rsid w:val="00061FE5"/>
    <w:rsid w:val="00063E4C"/>
    <w:rsid w:val="00064C2E"/>
    <w:rsid w:val="00065134"/>
    <w:rsid w:val="0006539C"/>
    <w:rsid w:val="0006572B"/>
    <w:rsid w:val="000660A8"/>
    <w:rsid w:val="00067A81"/>
    <w:rsid w:val="00067DD7"/>
    <w:rsid w:val="00067EC4"/>
    <w:rsid w:val="00071996"/>
    <w:rsid w:val="00074119"/>
    <w:rsid w:val="00074456"/>
    <w:rsid w:val="00080CAA"/>
    <w:rsid w:val="00080EC4"/>
    <w:rsid w:val="00082450"/>
    <w:rsid w:val="00082E12"/>
    <w:rsid w:val="000830A6"/>
    <w:rsid w:val="00086014"/>
    <w:rsid w:val="000876DD"/>
    <w:rsid w:val="00091F2D"/>
    <w:rsid w:val="00092392"/>
    <w:rsid w:val="00092A63"/>
    <w:rsid w:val="00095088"/>
    <w:rsid w:val="00095867"/>
    <w:rsid w:val="000A6AE6"/>
    <w:rsid w:val="000A6D5F"/>
    <w:rsid w:val="000B1FAE"/>
    <w:rsid w:val="000B2CF2"/>
    <w:rsid w:val="000B2D77"/>
    <w:rsid w:val="000B2F09"/>
    <w:rsid w:val="000B4313"/>
    <w:rsid w:val="000B5104"/>
    <w:rsid w:val="000B543C"/>
    <w:rsid w:val="000B78A6"/>
    <w:rsid w:val="000C07B8"/>
    <w:rsid w:val="000C27C7"/>
    <w:rsid w:val="000C28AC"/>
    <w:rsid w:val="000C3204"/>
    <w:rsid w:val="000C3ED1"/>
    <w:rsid w:val="000C5162"/>
    <w:rsid w:val="000C6609"/>
    <w:rsid w:val="000C7334"/>
    <w:rsid w:val="000D03E1"/>
    <w:rsid w:val="000D0BDB"/>
    <w:rsid w:val="000D1EEC"/>
    <w:rsid w:val="000D2FF4"/>
    <w:rsid w:val="000D6279"/>
    <w:rsid w:val="000D66A6"/>
    <w:rsid w:val="000D69DE"/>
    <w:rsid w:val="000D6B05"/>
    <w:rsid w:val="000E39C9"/>
    <w:rsid w:val="000E39E6"/>
    <w:rsid w:val="000E5535"/>
    <w:rsid w:val="000E5742"/>
    <w:rsid w:val="000E5BF8"/>
    <w:rsid w:val="000E60D3"/>
    <w:rsid w:val="000E73A5"/>
    <w:rsid w:val="000F13A8"/>
    <w:rsid w:val="000F7909"/>
    <w:rsid w:val="00104A37"/>
    <w:rsid w:val="001066D6"/>
    <w:rsid w:val="00111331"/>
    <w:rsid w:val="00111987"/>
    <w:rsid w:val="001121C6"/>
    <w:rsid w:val="001125A5"/>
    <w:rsid w:val="00116286"/>
    <w:rsid w:val="00120B08"/>
    <w:rsid w:val="00123020"/>
    <w:rsid w:val="00123199"/>
    <w:rsid w:val="00124198"/>
    <w:rsid w:val="0012524C"/>
    <w:rsid w:val="00125BBB"/>
    <w:rsid w:val="00126396"/>
    <w:rsid w:val="00130C21"/>
    <w:rsid w:val="00134A88"/>
    <w:rsid w:val="00137F5A"/>
    <w:rsid w:val="001411E2"/>
    <w:rsid w:val="001427D0"/>
    <w:rsid w:val="001458B1"/>
    <w:rsid w:val="00146410"/>
    <w:rsid w:val="00146B67"/>
    <w:rsid w:val="001472EE"/>
    <w:rsid w:val="001474F2"/>
    <w:rsid w:val="00147537"/>
    <w:rsid w:val="00150CE0"/>
    <w:rsid w:val="00151366"/>
    <w:rsid w:val="00151FAB"/>
    <w:rsid w:val="00153572"/>
    <w:rsid w:val="00153ABE"/>
    <w:rsid w:val="001558D0"/>
    <w:rsid w:val="00156E0C"/>
    <w:rsid w:val="00160B6A"/>
    <w:rsid w:val="00164CCD"/>
    <w:rsid w:val="001656E1"/>
    <w:rsid w:val="00171617"/>
    <w:rsid w:val="00171618"/>
    <w:rsid w:val="001813DD"/>
    <w:rsid w:val="00181BB7"/>
    <w:rsid w:val="00181FDE"/>
    <w:rsid w:val="0018211A"/>
    <w:rsid w:val="00183461"/>
    <w:rsid w:val="00185908"/>
    <w:rsid w:val="00185B21"/>
    <w:rsid w:val="00186959"/>
    <w:rsid w:val="00186B7D"/>
    <w:rsid w:val="00186D7F"/>
    <w:rsid w:val="00187C99"/>
    <w:rsid w:val="00190031"/>
    <w:rsid w:val="00191256"/>
    <w:rsid w:val="00191E2D"/>
    <w:rsid w:val="00192209"/>
    <w:rsid w:val="00195A0D"/>
    <w:rsid w:val="00197060"/>
    <w:rsid w:val="001A1045"/>
    <w:rsid w:val="001A3C49"/>
    <w:rsid w:val="001A562C"/>
    <w:rsid w:val="001A667D"/>
    <w:rsid w:val="001B1CE7"/>
    <w:rsid w:val="001B1DAC"/>
    <w:rsid w:val="001B3F70"/>
    <w:rsid w:val="001B52FB"/>
    <w:rsid w:val="001B658A"/>
    <w:rsid w:val="001B79D2"/>
    <w:rsid w:val="001C33AB"/>
    <w:rsid w:val="001C33D9"/>
    <w:rsid w:val="001C4CF1"/>
    <w:rsid w:val="001C507B"/>
    <w:rsid w:val="001C5EC3"/>
    <w:rsid w:val="001C7FFC"/>
    <w:rsid w:val="001D3FCA"/>
    <w:rsid w:val="001D3FE5"/>
    <w:rsid w:val="001D4456"/>
    <w:rsid w:val="001D6889"/>
    <w:rsid w:val="001D761C"/>
    <w:rsid w:val="001E1812"/>
    <w:rsid w:val="001E270C"/>
    <w:rsid w:val="001E2C6B"/>
    <w:rsid w:val="001E510A"/>
    <w:rsid w:val="001E5F98"/>
    <w:rsid w:val="001E699E"/>
    <w:rsid w:val="001E77A5"/>
    <w:rsid w:val="001F4282"/>
    <w:rsid w:val="001F497B"/>
    <w:rsid w:val="001F4CDB"/>
    <w:rsid w:val="001F64C5"/>
    <w:rsid w:val="0020003A"/>
    <w:rsid w:val="00203B13"/>
    <w:rsid w:val="00203C06"/>
    <w:rsid w:val="00203DEB"/>
    <w:rsid w:val="0020414A"/>
    <w:rsid w:val="002045F1"/>
    <w:rsid w:val="002064E4"/>
    <w:rsid w:val="002100C8"/>
    <w:rsid w:val="002119F7"/>
    <w:rsid w:val="002131D0"/>
    <w:rsid w:val="00214B57"/>
    <w:rsid w:val="002167FA"/>
    <w:rsid w:val="00216F2D"/>
    <w:rsid w:val="00217261"/>
    <w:rsid w:val="002173CA"/>
    <w:rsid w:val="00217B59"/>
    <w:rsid w:val="002206B9"/>
    <w:rsid w:val="00220DFD"/>
    <w:rsid w:val="00221704"/>
    <w:rsid w:val="00222BAB"/>
    <w:rsid w:val="00225D0C"/>
    <w:rsid w:val="00227765"/>
    <w:rsid w:val="002311D3"/>
    <w:rsid w:val="0023235A"/>
    <w:rsid w:val="0023316A"/>
    <w:rsid w:val="0023745A"/>
    <w:rsid w:val="002472B4"/>
    <w:rsid w:val="002472BF"/>
    <w:rsid w:val="002473C9"/>
    <w:rsid w:val="00252663"/>
    <w:rsid w:val="00252E1D"/>
    <w:rsid w:val="00253688"/>
    <w:rsid w:val="00253778"/>
    <w:rsid w:val="00253BDD"/>
    <w:rsid w:val="002565EB"/>
    <w:rsid w:val="002656EC"/>
    <w:rsid w:val="00267797"/>
    <w:rsid w:val="00270111"/>
    <w:rsid w:val="00270709"/>
    <w:rsid w:val="00270C95"/>
    <w:rsid w:val="002719CC"/>
    <w:rsid w:val="0027384A"/>
    <w:rsid w:val="00275A45"/>
    <w:rsid w:val="00275C28"/>
    <w:rsid w:val="00276D1B"/>
    <w:rsid w:val="00280C94"/>
    <w:rsid w:val="00283969"/>
    <w:rsid w:val="00291079"/>
    <w:rsid w:val="0029171C"/>
    <w:rsid w:val="00292B8F"/>
    <w:rsid w:val="00292FAA"/>
    <w:rsid w:val="00293A22"/>
    <w:rsid w:val="00293EE9"/>
    <w:rsid w:val="00296148"/>
    <w:rsid w:val="002A10E0"/>
    <w:rsid w:val="002A611A"/>
    <w:rsid w:val="002A7A9A"/>
    <w:rsid w:val="002B0D6C"/>
    <w:rsid w:val="002B2F88"/>
    <w:rsid w:val="002B377C"/>
    <w:rsid w:val="002B55C8"/>
    <w:rsid w:val="002C0271"/>
    <w:rsid w:val="002C0B8D"/>
    <w:rsid w:val="002C2B06"/>
    <w:rsid w:val="002C37DA"/>
    <w:rsid w:val="002C6223"/>
    <w:rsid w:val="002C70A7"/>
    <w:rsid w:val="002D015E"/>
    <w:rsid w:val="002D05E9"/>
    <w:rsid w:val="002D1C0D"/>
    <w:rsid w:val="002D2D0D"/>
    <w:rsid w:val="002D2FA5"/>
    <w:rsid w:val="002D4369"/>
    <w:rsid w:val="002D4440"/>
    <w:rsid w:val="002D4FB3"/>
    <w:rsid w:val="002D611A"/>
    <w:rsid w:val="002D6E96"/>
    <w:rsid w:val="002E6610"/>
    <w:rsid w:val="002E6A9E"/>
    <w:rsid w:val="002E7011"/>
    <w:rsid w:val="002F06DB"/>
    <w:rsid w:val="002F4105"/>
    <w:rsid w:val="002F475D"/>
    <w:rsid w:val="002F5214"/>
    <w:rsid w:val="002F5385"/>
    <w:rsid w:val="002F552F"/>
    <w:rsid w:val="002F5856"/>
    <w:rsid w:val="002F7621"/>
    <w:rsid w:val="003017E4"/>
    <w:rsid w:val="00304868"/>
    <w:rsid w:val="00304E31"/>
    <w:rsid w:val="00306244"/>
    <w:rsid w:val="003063DB"/>
    <w:rsid w:val="00310D03"/>
    <w:rsid w:val="00316D15"/>
    <w:rsid w:val="0031715C"/>
    <w:rsid w:val="0032162F"/>
    <w:rsid w:val="00325D8A"/>
    <w:rsid w:val="00327F11"/>
    <w:rsid w:val="00330C93"/>
    <w:rsid w:val="00333302"/>
    <w:rsid w:val="00336B82"/>
    <w:rsid w:val="00337295"/>
    <w:rsid w:val="00337C6A"/>
    <w:rsid w:val="003408AB"/>
    <w:rsid w:val="00340A6E"/>
    <w:rsid w:val="00341673"/>
    <w:rsid w:val="00341D10"/>
    <w:rsid w:val="00342E50"/>
    <w:rsid w:val="003432B4"/>
    <w:rsid w:val="00343466"/>
    <w:rsid w:val="00343BB6"/>
    <w:rsid w:val="00347E26"/>
    <w:rsid w:val="00350C55"/>
    <w:rsid w:val="0035173F"/>
    <w:rsid w:val="00354244"/>
    <w:rsid w:val="00355847"/>
    <w:rsid w:val="00355E44"/>
    <w:rsid w:val="003610CA"/>
    <w:rsid w:val="003625FA"/>
    <w:rsid w:val="00362DAC"/>
    <w:rsid w:val="00363717"/>
    <w:rsid w:val="00363D61"/>
    <w:rsid w:val="00364B08"/>
    <w:rsid w:val="00365DEE"/>
    <w:rsid w:val="00371ADC"/>
    <w:rsid w:val="00372CDA"/>
    <w:rsid w:val="0037305B"/>
    <w:rsid w:val="003745C4"/>
    <w:rsid w:val="00374F7D"/>
    <w:rsid w:val="00375B2D"/>
    <w:rsid w:val="00375FDA"/>
    <w:rsid w:val="0037633C"/>
    <w:rsid w:val="00377329"/>
    <w:rsid w:val="00377EAD"/>
    <w:rsid w:val="00380631"/>
    <w:rsid w:val="0038219F"/>
    <w:rsid w:val="00382B3C"/>
    <w:rsid w:val="00383F3F"/>
    <w:rsid w:val="0038450D"/>
    <w:rsid w:val="00385D8B"/>
    <w:rsid w:val="00387141"/>
    <w:rsid w:val="00387E4C"/>
    <w:rsid w:val="003921D2"/>
    <w:rsid w:val="00392260"/>
    <w:rsid w:val="00393A1E"/>
    <w:rsid w:val="00394ADD"/>
    <w:rsid w:val="00395F7C"/>
    <w:rsid w:val="003978E7"/>
    <w:rsid w:val="003A3140"/>
    <w:rsid w:val="003A4040"/>
    <w:rsid w:val="003A64BE"/>
    <w:rsid w:val="003B08F3"/>
    <w:rsid w:val="003B221E"/>
    <w:rsid w:val="003B258C"/>
    <w:rsid w:val="003B2741"/>
    <w:rsid w:val="003B343A"/>
    <w:rsid w:val="003B3CE9"/>
    <w:rsid w:val="003B4DC3"/>
    <w:rsid w:val="003B5400"/>
    <w:rsid w:val="003B7380"/>
    <w:rsid w:val="003C064A"/>
    <w:rsid w:val="003C0F41"/>
    <w:rsid w:val="003C6303"/>
    <w:rsid w:val="003C63C7"/>
    <w:rsid w:val="003C6E20"/>
    <w:rsid w:val="003D0F77"/>
    <w:rsid w:val="003D2488"/>
    <w:rsid w:val="003D2A80"/>
    <w:rsid w:val="003D320D"/>
    <w:rsid w:val="003D377A"/>
    <w:rsid w:val="003D43FA"/>
    <w:rsid w:val="003D51CD"/>
    <w:rsid w:val="003DBADF"/>
    <w:rsid w:val="003DDE67"/>
    <w:rsid w:val="003E04B5"/>
    <w:rsid w:val="003E5AF4"/>
    <w:rsid w:val="003E7404"/>
    <w:rsid w:val="003E7F60"/>
    <w:rsid w:val="003F344C"/>
    <w:rsid w:val="003F3F17"/>
    <w:rsid w:val="003F46C1"/>
    <w:rsid w:val="003F471D"/>
    <w:rsid w:val="003F5155"/>
    <w:rsid w:val="003F69AA"/>
    <w:rsid w:val="00400693"/>
    <w:rsid w:val="00401248"/>
    <w:rsid w:val="004013C3"/>
    <w:rsid w:val="00401577"/>
    <w:rsid w:val="00402188"/>
    <w:rsid w:val="00403F8C"/>
    <w:rsid w:val="00403FC8"/>
    <w:rsid w:val="00405ABA"/>
    <w:rsid w:val="00405B41"/>
    <w:rsid w:val="004069C3"/>
    <w:rsid w:val="00410363"/>
    <w:rsid w:val="00410913"/>
    <w:rsid w:val="00411417"/>
    <w:rsid w:val="00411EA2"/>
    <w:rsid w:val="00412773"/>
    <w:rsid w:val="00412E72"/>
    <w:rsid w:val="0041429D"/>
    <w:rsid w:val="004144A8"/>
    <w:rsid w:val="00415873"/>
    <w:rsid w:val="004166C0"/>
    <w:rsid w:val="0041684C"/>
    <w:rsid w:val="0041716F"/>
    <w:rsid w:val="00421075"/>
    <w:rsid w:val="004213ED"/>
    <w:rsid w:val="0042367C"/>
    <w:rsid w:val="00423AA6"/>
    <w:rsid w:val="00424854"/>
    <w:rsid w:val="00426524"/>
    <w:rsid w:val="00426A94"/>
    <w:rsid w:val="00433C96"/>
    <w:rsid w:val="00435E73"/>
    <w:rsid w:val="0043779E"/>
    <w:rsid w:val="004402E6"/>
    <w:rsid w:val="00443703"/>
    <w:rsid w:val="00444863"/>
    <w:rsid w:val="004466A7"/>
    <w:rsid w:val="00446E5B"/>
    <w:rsid w:val="00447567"/>
    <w:rsid w:val="00447AD0"/>
    <w:rsid w:val="00450239"/>
    <w:rsid w:val="004503D7"/>
    <w:rsid w:val="0045648D"/>
    <w:rsid w:val="004568AA"/>
    <w:rsid w:val="004604DB"/>
    <w:rsid w:val="00461FEA"/>
    <w:rsid w:val="004626FB"/>
    <w:rsid w:val="00463B6C"/>
    <w:rsid w:val="00463D58"/>
    <w:rsid w:val="004663C1"/>
    <w:rsid w:val="0047179F"/>
    <w:rsid w:val="004719F4"/>
    <w:rsid w:val="00471D16"/>
    <w:rsid w:val="00472DAD"/>
    <w:rsid w:val="004732E2"/>
    <w:rsid w:val="00473D48"/>
    <w:rsid w:val="00476065"/>
    <w:rsid w:val="004766A9"/>
    <w:rsid w:val="004771A5"/>
    <w:rsid w:val="00477734"/>
    <w:rsid w:val="0048169D"/>
    <w:rsid w:val="00481C71"/>
    <w:rsid w:val="004823A2"/>
    <w:rsid w:val="00482C25"/>
    <w:rsid w:val="004830F4"/>
    <w:rsid w:val="00485417"/>
    <w:rsid w:val="00486D8F"/>
    <w:rsid w:val="00487FA9"/>
    <w:rsid w:val="004934C2"/>
    <w:rsid w:val="004953F3"/>
    <w:rsid w:val="0049574D"/>
    <w:rsid w:val="00496D4B"/>
    <w:rsid w:val="004A1E95"/>
    <w:rsid w:val="004A1F17"/>
    <w:rsid w:val="004A3271"/>
    <w:rsid w:val="004A4061"/>
    <w:rsid w:val="004A6353"/>
    <w:rsid w:val="004A6F2B"/>
    <w:rsid w:val="004B434E"/>
    <w:rsid w:val="004B5875"/>
    <w:rsid w:val="004B62AA"/>
    <w:rsid w:val="004C6B61"/>
    <w:rsid w:val="004D0CFF"/>
    <w:rsid w:val="004D0D8C"/>
    <w:rsid w:val="004D1124"/>
    <w:rsid w:val="004D3AB3"/>
    <w:rsid w:val="004D7A1A"/>
    <w:rsid w:val="004D7CD7"/>
    <w:rsid w:val="004E132A"/>
    <w:rsid w:val="004E2631"/>
    <w:rsid w:val="004E279E"/>
    <w:rsid w:val="004E3722"/>
    <w:rsid w:val="004E7A74"/>
    <w:rsid w:val="004F649F"/>
    <w:rsid w:val="0050092E"/>
    <w:rsid w:val="0050100C"/>
    <w:rsid w:val="005015A7"/>
    <w:rsid w:val="00501BF4"/>
    <w:rsid w:val="00503618"/>
    <w:rsid w:val="00503AB1"/>
    <w:rsid w:val="00503CB4"/>
    <w:rsid w:val="005040E8"/>
    <w:rsid w:val="00505248"/>
    <w:rsid w:val="0050557C"/>
    <w:rsid w:val="00506B7F"/>
    <w:rsid w:val="0050722E"/>
    <w:rsid w:val="00507C19"/>
    <w:rsid w:val="00507CCF"/>
    <w:rsid w:val="005110C8"/>
    <w:rsid w:val="00511691"/>
    <w:rsid w:val="00512949"/>
    <w:rsid w:val="0051367E"/>
    <w:rsid w:val="00516B17"/>
    <w:rsid w:val="00521DF0"/>
    <w:rsid w:val="005244A7"/>
    <w:rsid w:val="00525EA4"/>
    <w:rsid w:val="005278B9"/>
    <w:rsid w:val="00530829"/>
    <w:rsid w:val="005310E5"/>
    <w:rsid w:val="00531B93"/>
    <w:rsid w:val="00531C17"/>
    <w:rsid w:val="00533F05"/>
    <w:rsid w:val="00535633"/>
    <w:rsid w:val="005357A5"/>
    <w:rsid w:val="00541826"/>
    <w:rsid w:val="00541F62"/>
    <w:rsid w:val="0054225C"/>
    <w:rsid w:val="005426E1"/>
    <w:rsid w:val="0054287A"/>
    <w:rsid w:val="005448CA"/>
    <w:rsid w:val="005448DE"/>
    <w:rsid w:val="0054767B"/>
    <w:rsid w:val="00552F81"/>
    <w:rsid w:val="00554BCD"/>
    <w:rsid w:val="00555BF8"/>
    <w:rsid w:val="00561090"/>
    <w:rsid w:val="0056127F"/>
    <w:rsid w:val="005661D1"/>
    <w:rsid w:val="005665CA"/>
    <w:rsid w:val="005677F6"/>
    <w:rsid w:val="00567ACD"/>
    <w:rsid w:val="00570536"/>
    <w:rsid w:val="005709E4"/>
    <w:rsid w:val="00572598"/>
    <w:rsid w:val="00580203"/>
    <w:rsid w:val="00580ACD"/>
    <w:rsid w:val="005811E7"/>
    <w:rsid w:val="00585118"/>
    <w:rsid w:val="00585AEF"/>
    <w:rsid w:val="005874D6"/>
    <w:rsid w:val="00587F28"/>
    <w:rsid w:val="00590904"/>
    <w:rsid w:val="00590A7E"/>
    <w:rsid w:val="00591C05"/>
    <w:rsid w:val="00592B13"/>
    <w:rsid w:val="00593546"/>
    <w:rsid w:val="0059474E"/>
    <w:rsid w:val="00594AE1"/>
    <w:rsid w:val="0059631A"/>
    <w:rsid w:val="00596958"/>
    <w:rsid w:val="005A1A08"/>
    <w:rsid w:val="005A3D3C"/>
    <w:rsid w:val="005B4FE3"/>
    <w:rsid w:val="005B5FBE"/>
    <w:rsid w:val="005C58B2"/>
    <w:rsid w:val="005C69AA"/>
    <w:rsid w:val="005C6D65"/>
    <w:rsid w:val="005D12EF"/>
    <w:rsid w:val="005D40F0"/>
    <w:rsid w:val="005D42C0"/>
    <w:rsid w:val="005D78EA"/>
    <w:rsid w:val="005E1014"/>
    <w:rsid w:val="005E11C2"/>
    <w:rsid w:val="005E2901"/>
    <w:rsid w:val="005E68AB"/>
    <w:rsid w:val="005E6A9C"/>
    <w:rsid w:val="005E6F6D"/>
    <w:rsid w:val="005E7853"/>
    <w:rsid w:val="005E7E3C"/>
    <w:rsid w:val="005F35B4"/>
    <w:rsid w:val="005F3E93"/>
    <w:rsid w:val="005F552E"/>
    <w:rsid w:val="005F7485"/>
    <w:rsid w:val="006005F9"/>
    <w:rsid w:val="00602EE6"/>
    <w:rsid w:val="0060353C"/>
    <w:rsid w:val="006039BA"/>
    <w:rsid w:val="00604657"/>
    <w:rsid w:val="00606BA8"/>
    <w:rsid w:val="00606E72"/>
    <w:rsid w:val="00610B8B"/>
    <w:rsid w:val="006128CE"/>
    <w:rsid w:val="00616463"/>
    <w:rsid w:val="0061716E"/>
    <w:rsid w:val="006178D9"/>
    <w:rsid w:val="006210B7"/>
    <w:rsid w:val="00621A18"/>
    <w:rsid w:val="0062262E"/>
    <w:rsid w:val="00622CA0"/>
    <w:rsid w:val="00623235"/>
    <w:rsid w:val="00623548"/>
    <w:rsid w:val="00624503"/>
    <w:rsid w:val="006276EC"/>
    <w:rsid w:val="00627F73"/>
    <w:rsid w:val="00631AE6"/>
    <w:rsid w:val="006369B9"/>
    <w:rsid w:val="00636CE2"/>
    <w:rsid w:val="00637F16"/>
    <w:rsid w:val="0064143F"/>
    <w:rsid w:val="00642DA3"/>
    <w:rsid w:val="00643B36"/>
    <w:rsid w:val="0064442C"/>
    <w:rsid w:val="0064767A"/>
    <w:rsid w:val="00647B6B"/>
    <w:rsid w:val="006506BB"/>
    <w:rsid w:val="006525D5"/>
    <w:rsid w:val="00652CE2"/>
    <w:rsid w:val="00653EEE"/>
    <w:rsid w:val="00654EE4"/>
    <w:rsid w:val="00655388"/>
    <w:rsid w:val="006556A4"/>
    <w:rsid w:val="0065630D"/>
    <w:rsid w:val="00657395"/>
    <w:rsid w:val="00660887"/>
    <w:rsid w:val="00661E9B"/>
    <w:rsid w:val="00662002"/>
    <w:rsid w:val="00662967"/>
    <w:rsid w:val="00662D7D"/>
    <w:rsid w:val="0066336A"/>
    <w:rsid w:val="0066396F"/>
    <w:rsid w:val="0066588E"/>
    <w:rsid w:val="00666140"/>
    <w:rsid w:val="0066670B"/>
    <w:rsid w:val="006668E2"/>
    <w:rsid w:val="00667645"/>
    <w:rsid w:val="00667A4D"/>
    <w:rsid w:val="006711AF"/>
    <w:rsid w:val="00672A5E"/>
    <w:rsid w:val="0067456A"/>
    <w:rsid w:val="00676C42"/>
    <w:rsid w:val="006802D4"/>
    <w:rsid w:val="0068199E"/>
    <w:rsid w:val="006819D5"/>
    <w:rsid w:val="00682B04"/>
    <w:rsid w:val="00683205"/>
    <w:rsid w:val="006856C2"/>
    <w:rsid w:val="006866DE"/>
    <w:rsid w:val="00687E9F"/>
    <w:rsid w:val="00690655"/>
    <w:rsid w:val="00690D0A"/>
    <w:rsid w:val="00690E7C"/>
    <w:rsid w:val="00692B3E"/>
    <w:rsid w:val="00692DB1"/>
    <w:rsid w:val="006937CB"/>
    <w:rsid w:val="00694D92"/>
    <w:rsid w:val="00694E7A"/>
    <w:rsid w:val="00695F81"/>
    <w:rsid w:val="0069631E"/>
    <w:rsid w:val="00696B26"/>
    <w:rsid w:val="00697B94"/>
    <w:rsid w:val="006A132B"/>
    <w:rsid w:val="006A133F"/>
    <w:rsid w:val="006A2682"/>
    <w:rsid w:val="006A788D"/>
    <w:rsid w:val="006A7995"/>
    <w:rsid w:val="006A7A2E"/>
    <w:rsid w:val="006B1629"/>
    <w:rsid w:val="006B2C15"/>
    <w:rsid w:val="006B492E"/>
    <w:rsid w:val="006C191D"/>
    <w:rsid w:val="006C6747"/>
    <w:rsid w:val="006C6AED"/>
    <w:rsid w:val="006C6F74"/>
    <w:rsid w:val="006C7BDD"/>
    <w:rsid w:val="006C7E0A"/>
    <w:rsid w:val="006D1CCA"/>
    <w:rsid w:val="006D435C"/>
    <w:rsid w:val="006E047C"/>
    <w:rsid w:val="006E096F"/>
    <w:rsid w:val="006E4A83"/>
    <w:rsid w:val="006E4B86"/>
    <w:rsid w:val="006F0005"/>
    <w:rsid w:val="006F01E4"/>
    <w:rsid w:val="006F1B9E"/>
    <w:rsid w:val="006F53A9"/>
    <w:rsid w:val="006F55A6"/>
    <w:rsid w:val="006F6504"/>
    <w:rsid w:val="00701C20"/>
    <w:rsid w:val="00701ECE"/>
    <w:rsid w:val="00704CE2"/>
    <w:rsid w:val="007072FA"/>
    <w:rsid w:val="007077BB"/>
    <w:rsid w:val="00710258"/>
    <w:rsid w:val="0071036A"/>
    <w:rsid w:val="00711746"/>
    <w:rsid w:val="00711987"/>
    <w:rsid w:val="00713926"/>
    <w:rsid w:val="00713A46"/>
    <w:rsid w:val="007177DA"/>
    <w:rsid w:val="0072079D"/>
    <w:rsid w:val="00720A16"/>
    <w:rsid w:val="00721708"/>
    <w:rsid w:val="00722CE8"/>
    <w:rsid w:val="00723787"/>
    <w:rsid w:val="00725468"/>
    <w:rsid w:val="007272F9"/>
    <w:rsid w:val="00731773"/>
    <w:rsid w:val="00731836"/>
    <w:rsid w:val="00734258"/>
    <w:rsid w:val="00737B34"/>
    <w:rsid w:val="00740C39"/>
    <w:rsid w:val="007417A3"/>
    <w:rsid w:val="00744FB0"/>
    <w:rsid w:val="00746226"/>
    <w:rsid w:val="0074712D"/>
    <w:rsid w:val="00750FAC"/>
    <w:rsid w:val="00751202"/>
    <w:rsid w:val="007512D5"/>
    <w:rsid w:val="007530C5"/>
    <w:rsid w:val="007557F6"/>
    <w:rsid w:val="00761540"/>
    <w:rsid w:val="00761F80"/>
    <w:rsid w:val="00763C96"/>
    <w:rsid w:val="00770E23"/>
    <w:rsid w:val="00772872"/>
    <w:rsid w:val="00772E69"/>
    <w:rsid w:val="007731FA"/>
    <w:rsid w:val="00774918"/>
    <w:rsid w:val="00775D6B"/>
    <w:rsid w:val="007776F3"/>
    <w:rsid w:val="00781BCC"/>
    <w:rsid w:val="00781D0D"/>
    <w:rsid w:val="00782271"/>
    <w:rsid w:val="00785F30"/>
    <w:rsid w:val="007864F4"/>
    <w:rsid w:val="00790E86"/>
    <w:rsid w:val="00791DE2"/>
    <w:rsid w:val="00795674"/>
    <w:rsid w:val="00797312"/>
    <w:rsid w:val="00797996"/>
    <w:rsid w:val="007A0179"/>
    <w:rsid w:val="007A1324"/>
    <w:rsid w:val="007A1D8F"/>
    <w:rsid w:val="007A3897"/>
    <w:rsid w:val="007B2058"/>
    <w:rsid w:val="007B237F"/>
    <w:rsid w:val="007B2941"/>
    <w:rsid w:val="007B2E7F"/>
    <w:rsid w:val="007B5B3B"/>
    <w:rsid w:val="007B64A3"/>
    <w:rsid w:val="007B74B2"/>
    <w:rsid w:val="007B78CD"/>
    <w:rsid w:val="007C2895"/>
    <w:rsid w:val="007C4DB4"/>
    <w:rsid w:val="007C5D1A"/>
    <w:rsid w:val="007C5F78"/>
    <w:rsid w:val="007C64B6"/>
    <w:rsid w:val="007C785F"/>
    <w:rsid w:val="007D3A1E"/>
    <w:rsid w:val="007D4319"/>
    <w:rsid w:val="007D6C36"/>
    <w:rsid w:val="007E2F9A"/>
    <w:rsid w:val="007E4EC3"/>
    <w:rsid w:val="007F2856"/>
    <w:rsid w:val="007F2D65"/>
    <w:rsid w:val="007F5CDF"/>
    <w:rsid w:val="007F65ED"/>
    <w:rsid w:val="007F6D77"/>
    <w:rsid w:val="007F7835"/>
    <w:rsid w:val="008002E3"/>
    <w:rsid w:val="008018C1"/>
    <w:rsid w:val="008029AF"/>
    <w:rsid w:val="0081181A"/>
    <w:rsid w:val="00812529"/>
    <w:rsid w:val="0081306A"/>
    <w:rsid w:val="0081442F"/>
    <w:rsid w:val="00816122"/>
    <w:rsid w:val="008164F2"/>
    <w:rsid w:val="0082118A"/>
    <w:rsid w:val="0082183D"/>
    <w:rsid w:val="00821FAE"/>
    <w:rsid w:val="00822010"/>
    <w:rsid w:val="00822491"/>
    <w:rsid w:val="00826BBD"/>
    <w:rsid w:val="00826EDF"/>
    <w:rsid w:val="00831029"/>
    <w:rsid w:val="0083144C"/>
    <w:rsid w:val="00832490"/>
    <w:rsid w:val="00833D43"/>
    <w:rsid w:val="00836767"/>
    <w:rsid w:val="0084292C"/>
    <w:rsid w:val="00851A0C"/>
    <w:rsid w:val="00851B86"/>
    <w:rsid w:val="00855BE0"/>
    <w:rsid w:val="00860E76"/>
    <w:rsid w:val="0086403D"/>
    <w:rsid w:val="00867623"/>
    <w:rsid w:val="00867B01"/>
    <w:rsid w:val="0087028E"/>
    <w:rsid w:val="00872BB4"/>
    <w:rsid w:val="0087529B"/>
    <w:rsid w:val="0087584D"/>
    <w:rsid w:val="0087646E"/>
    <w:rsid w:val="00876AE3"/>
    <w:rsid w:val="00882F50"/>
    <w:rsid w:val="00885463"/>
    <w:rsid w:val="00885A1E"/>
    <w:rsid w:val="00885CBB"/>
    <w:rsid w:val="008866ED"/>
    <w:rsid w:val="00891060"/>
    <w:rsid w:val="008925E1"/>
    <w:rsid w:val="008927C6"/>
    <w:rsid w:val="00892DE7"/>
    <w:rsid w:val="00893826"/>
    <w:rsid w:val="00893C77"/>
    <w:rsid w:val="0089486E"/>
    <w:rsid w:val="00896A6F"/>
    <w:rsid w:val="00897CCC"/>
    <w:rsid w:val="008A01D1"/>
    <w:rsid w:val="008A0ACC"/>
    <w:rsid w:val="008A0F11"/>
    <w:rsid w:val="008A48F4"/>
    <w:rsid w:val="008A49ED"/>
    <w:rsid w:val="008A77E4"/>
    <w:rsid w:val="008A7C77"/>
    <w:rsid w:val="008B151E"/>
    <w:rsid w:val="008B3C08"/>
    <w:rsid w:val="008B5CB7"/>
    <w:rsid w:val="008B756E"/>
    <w:rsid w:val="008C0CA8"/>
    <w:rsid w:val="008C21BF"/>
    <w:rsid w:val="008C4B47"/>
    <w:rsid w:val="008C573D"/>
    <w:rsid w:val="008C6AC6"/>
    <w:rsid w:val="008C78C5"/>
    <w:rsid w:val="008D2A7F"/>
    <w:rsid w:val="008D2D4F"/>
    <w:rsid w:val="008D32E6"/>
    <w:rsid w:val="008D4A39"/>
    <w:rsid w:val="008D4BD0"/>
    <w:rsid w:val="008D621E"/>
    <w:rsid w:val="008E2871"/>
    <w:rsid w:val="008E29EE"/>
    <w:rsid w:val="008E414B"/>
    <w:rsid w:val="008E7994"/>
    <w:rsid w:val="008F013F"/>
    <w:rsid w:val="008F34A1"/>
    <w:rsid w:val="008F42C0"/>
    <w:rsid w:val="008F4314"/>
    <w:rsid w:val="008F48D4"/>
    <w:rsid w:val="008F59FA"/>
    <w:rsid w:val="008F60DB"/>
    <w:rsid w:val="008F7362"/>
    <w:rsid w:val="008F75BC"/>
    <w:rsid w:val="00901266"/>
    <w:rsid w:val="00901EFF"/>
    <w:rsid w:val="0090276F"/>
    <w:rsid w:val="00904798"/>
    <w:rsid w:val="00905973"/>
    <w:rsid w:val="00911F25"/>
    <w:rsid w:val="009139AD"/>
    <w:rsid w:val="009142A4"/>
    <w:rsid w:val="00921B5A"/>
    <w:rsid w:val="0092260C"/>
    <w:rsid w:val="00923683"/>
    <w:rsid w:val="00927395"/>
    <w:rsid w:val="009279D6"/>
    <w:rsid w:val="0093219E"/>
    <w:rsid w:val="00933A54"/>
    <w:rsid w:val="00934F7C"/>
    <w:rsid w:val="009362F5"/>
    <w:rsid w:val="00936401"/>
    <w:rsid w:val="00936521"/>
    <w:rsid w:val="00936902"/>
    <w:rsid w:val="009373DF"/>
    <w:rsid w:val="00937FD6"/>
    <w:rsid w:val="009432F6"/>
    <w:rsid w:val="00945050"/>
    <w:rsid w:val="00945740"/>
    <w:rsid w:val="00945AAA"/>
    <w:rsid w:val="0095141D"/>
    <w:rsid w:val="009515B4"/>
    <w:rsid w:val="00955B8B"/>
    <w:rsid w:val="00957A86"/>
    <w:rsid w:val="00957C2E"/>
    <w:rsid w:val="00957D6F"/>
    <w:rsid w:val="009603B3"/>
    <w:rsid w:val="0096084D"/>
    <w:rsid w:val="0096415B"/>
    <w:rsid w:val="00965E83"/>
    <w:rsid w:val="00965F56"/>
    <w:rsid w:val="00966DC1"/>
    <w:rsid w:val="009714C8"/>
    <w:rsid w:val="0097218B"/>
    <w:rsid w:val="00972B2A"/>
    <w:rsid w:val="00973D9D"/>
    <w:rsid w:val="00977549"/>
    <w:rsid w:val="0097CAE2"/>
    <w:rsid w:val="00980B05"/>
    <w:rsid w:val="00980D5C"/>
    <w:rsid w:val="00980EA0"/>
    <w:rsid w:val="00982CDF"/>
    <w:rsid w:val="00985C59"/>
    <w:rsid w:val="00990D80"/>
    <w:rsid w:val="00991093"/>
    <w:rsid w:val="00992E7F"/>
    <w:rsid w:val="00994669"/>
    <w:rsid w:val="0099512A"/>
    <w:rsid w:val="00995C35"/>
    <w:rsid w:val="009A090F"/>
    <w:rsid w:val="009A1061"/>
    <w:rsid w:val="009A185F"/>
    <w:rsid w:val="009A5384"/>
    <w:rsid w:val="009B0766"/>
    <w:rsid w:val="009B08FC"/>
    <w:rsid w:val="009B31FA"/>
    <w:rsid w:val="009B6864"/>
    <w:rsid w:val="009B7528"/>
    <w:rsid w:val="009B793A"/>
    <w:rsid w:val="009C092B"/>
    <w:rsid w:val="009C128C"/>
    <w:rsid w:val="009C192E"/>
    <w:rsid w:val="009C1D52"/>
    <w:rsid w:val="009C2317"/>
    <w:rsid w:val="009C386B"/>
    <w:rsid w:val="009C4282"/>
    <w:rsid w:val="009C684B"/>
    <w:rsid w:val="009C6C49"/>
    <w:rsid w:val="009D38AE"/>
    <w:rsid w:val="009D5495"/>
    <w:rsid w:val="009E010D"/>
    <w:rsid w:val="009E0873"/>
    <w:rsid w:val="009E0E63"/>
    <w:rsid w:val="009E126D"/>
    <w:rsid w:val="009E1C51"/>
    <w:rsid w:val="009E2B4C"/>
    <w:rsid w:val="009E361F"/>
    <w:rsid w:val="009E3E78"/>
    <w:rsid w:val="009E5DC9"/>
    <w:rsid w:val="009E6EB4"/>
    <w:rsid w:val="009E7554"/>
    <w:rsid w:val="009E79B7"/>
    <w:rsid w:val="009F0B99"/>
    <w:rsid w:val="009F334B"/>
    <w:rsid w:val="009F46F9"/>
    <w:rsid w:val="009F78C9"/>
    <w:rsid w:val="00A00748"/>
    <w:rsid w:val="00A01E85"/>
    <w:rsid w:val="00A06324"/>
    <w:rsid w:val="00A0685E"/>
    <w:rsid w:val="00A0754A"/>
    <w:rsid w:val="00A07627"/>
    <w:rsid w:val="00A11E16"/>
    <w:rsid w:val="00A12543"/>
    <w:rsid w:val="00A14ABC"/>
    <w:rsid w:val="00A15243"/>
    <w:rsid w:val="00A22E0C"/>
    <w:rsid w:val="00A22E52"/>
    <w:rsid w:val="00A23D73"/>
    <w:rsid w:val="00A23DB9"/>
    <w:rsid w:val="00A25E24"/>
    <w:rsid w:val="00A27535"/>
    <w:rsid w:val="00A27DAA"/>
    <w:rsid w:val="00A32947"/>
    <w:rsid w:val="00A32EBA"/>
    <w:rsid w:val="00A339CB"/>
    <w:rsid w:val="00A33A1F"/>
    <w:rsid w:val="00A3490A"/>
    <w:rsid w:val="00A36CFB"/>
    <w:rsid w:val="00A40942"/>
    <w:rsid w:val="00A41FFA"/>
    <w:rsid w:val="00A436E9"/>
    <w:rsid w:val="00A43BE5"/>
    <w:rsid w:val="00A446F1"/>
    <w:rsid w:val="00A452F0"/>
    <w:rsid w:val="00A47259"/>
    <w:rsid w:val="00A504BA"/>
    <w:rsid w:val="00A51FCC"/>
    <w:rsid w:val="00A56485"/>
    <w:rsid w:val="00A57361"/>
    <w:rsid w:val="00A57E0C"/>
    <w:rsid w:val="00A6216E"/>
    <w:rsid w:val="00A64F8A"/>
    <w:rsid w:val="00A66113"/>
    <w:rsid w:val="00A72587"/>
    <w:rsid w:val="00A741CA"/>
    <w:rsid w:val="00A74A15"/>
    <w:rsid w:val="00A757A2"/>
    <w:rsid w:val="00A7628C"/>
    <w:rsid w:val="00A76AFC"/>
    <w:rsid w:val="00A80510"/>
    <w:rsid w:val="00A80F06"/>
    <w:rsid w:val="00A810A0"/>
    <w:rsid w:val="00A81ADE"/>
    <w:rsid w:val="00A82B1E"/>
    <w:rsid w:val="00A82DC9"/>
    <w:rsid w:val="00A82E75"/>
    <w:rsid w:val="00A8366B"/>
    <w:rsid w:val="00A837A7"/>
    <w:rsid w:val="00A83831"/>
    <w:rsid w:val="00A84264"/>
    <w:rsid w:val="00A844E3"/>
    <w:rsid w:val="00A8455B"/>
    <w:rsid w:val="00A8568C"/>
    <w:rsid w:val="00A910E8"/>
    <w:rsid w:val="00A917A8"/>
    <w:rsid w:val="00A93929"/>
    <w:rsid w:val="00A93D71"/>
    <w:rsid w:val="00A965C1"/>
    <w:rsid w:val="00A97AB3"/>
    <w:rsid w:val="00AA3F00"/>
    <w:rsid w:val="00AA6F05"/>
    <w:rsid w:val="00AA70D4"/>
    <w:rsid w:val="00AB1BDF"/>
    <w:rsid w:val="00AB2CF0"/>
    <w:rsid w:val="00AB5D4D"/>
    <w:rsid w:val="00AB72A0"/>
    <w:rsid w:val="00AC042D"/>
    <w:rsid w:val="00AC183F"/>
    <w:rsid w:val="00AC2047"/>
    <w:rsid w:val="00AC475E"/>
    <w:rsid w:val="00AC4C69"/>
    <w:rsid w:val="00AC5768"/>
    <w:rsid w:val="00AC66F7"/>
    <w:rsid w:val="00AD00AB"/>
    <w:rsid w:val="00AD014B"/>
    <w:rsid w:val="00AD40CA"/>
    <w:rsid w:val="00AD5366"/>
    <w:rsid w:val="00AE11B6"/>
    <w:rsid w:val="00AE5676"/>
    <w:rsid w:val="00AE6957"/>
    <w:rsid w:val="00AF0A8F"/>
    <w:rsid w:val="00AF2EA1"/>
    <w:rsid w:val="00AF38C7"/>
    <w:rsid w:val="00AF431A"/>
    <w:rsid w:val="00AF4796"/>
    <w:rsid w:val="00B04212"/>
    <w:rsid w:val="00B05C4C"/>
    <w:rsid w:val="00B06A80"/>
    <w:rsid w:val="00B11218"/>
    <w:rsid w:val="00B11DF2"/>
    <w:rsid w:val="00B126A8"/>
    <w:rsid w:val="00B1329E"/>
    <w:rsid w:val="00B15F73"/>
    <w:rsid w:val="00B218D0"/>
    <w:rsid w:val="00B23833"/>
    <w:rsid w:val="00B2457D"/>
    <w:rsid w:val="00B24E14"/>
    <w:rsid w:val="00B26831"/>
    <w:rsid w:val="00B27C1E"/>
    <w:rsid w:val="00B34508"/>
    <w:rsid w:val="00B356E5"/>
    <w:rsid w:val="00B35E23"/>
    <w:rsid w:val="00B36567"/>
    <w:rsid w:val="00B36931"/>
    <w:rsid w:val="00B37B95"/>
    <w:rsid w:val="00B40F40"/>
    <w:rsid w:val="00B43D42"/>
    <w:rsid w:val="00B44899"/>
    <w:rsid w:val="00B463BB"/>
    <w:rsid w:val="00B509FB"/>
    <w:rsid w:val="00B5261A"/>
    <w:rsid w:val="00B52AC2"/>
    <w:rsid w:val="00B52B4D"/>
    <w:rsid w:val="00B5666D"/>
    <w:rsid w:val="00B574E6"/>
    <w:rsid w:val="00B57A51"/>
    <w:rsid w:val="00B61A07"/>
    <w:rsid w:val="00B62198"/>
    <w:rsid w:val="00B64332"/>
    <w:rsid w:val="00B655AA"/>
    <w:rsid w:val="00B65EE4"/>
    <w:rsid w:val="00B67D30"/>
    <w:rsid w:val="00B71444"/>
    <w:rsid w:val="00B71578"/>
    <w:rsid w:val="00B722BE"/>
    <w:rsid w:val="00B73932"/>
    <w:rsid w:val="00B74786"/>
    <w:rsid w:val="00B757D5"/>
    <w:rsid w:val="00B81912"/>
    <w:rsid w:val="00B83112"/>
    <w:rsid w:val="00B85507"/>
    <w:rsid w:val="00B85CC5"/>
    <w:rsid w:val="00B86862"/>
    <w:rsid w:val="00B86ED7"/>
    <w:rsid w:val="00B87930"/>
    <w:rsid w:val="00B92C07"/>
    <w:rsid w:val="00B9376F"/>
    <w:rsid w:val="00B93A2C"/>
    <w:rsid w:val="00B94C33"/>
    <w:rsid w:val="00B94D9B"/>
    <w:rsid w:val="00B9522F"/>
    <w:rsid w:val="00B9738E"/>
    <w:rsid w:val="00B97B1C"/>
    <w:rsid w:val="00BA0C00"/>
    <w:rsid w:val="00BA2365"/>
    <w:rsid w:val="00BA4007"/>
    <w:rsid w:val="00BA5D79"/>
    <w:rsid w:val="00BA5E85"/>
    <w:rsid w:val="00BA718A"/>
    <w:rsid w:val="00BA7FA5"/>
    <w:rsid w:val="00BB03A9"/>
    <w:rsid w:val="00BB094A"/>
    <w:rsid w:val="00BB16DB"/>
    <w:rsid w:val="00BB2568"/>
    <w:rsid w:val="00BB262E"/>
    <w:rsid w:val="00BB3BDA"/>
    <w:rsid w:val="00BC2FF9"/>
    <w:rsid w:val="00BC5C6E"/>
    <w:rsid w:val="00BC7FE7"/>
    <w:rsid w:val="00BD09C4"/>
    <w:rsid w:val="00BD13E3"/>
    <w:rsid w:val="00BD1DC5"/>
    <w:rsid w:val="00BD25F2"/>
    <w:rsid w:val="00BD363A"/>
    <w:rsid w:val="00BD4E51"/>
    <w:rsid w:val="00BD5C60"/>
    <w:rsid w:val="00BE13A0"/>
    <w:rsid w:val="00BE17FA"/>
    <w:rsid w:val="00BE34D8"/>
    <w:rsid w:val="00BE3E38"/>
    <w:rsid w:val="00BE442B"/>
    <w:rsid w:val="00BE51BA"/>
    <w:rsid w:val="00BE5652"/>
    <w:rsid w:val="00BE61A4"/>
    <w:rsid w:val="00BF26CD"/>
    <w:rsid w:val="00BF2B49"/>
    <w:rsid w:val="00BF2BEE"/>
    <w:rsid w:val="00BF475B"/>
    <w:rsid w:val="00C00728"/>
    <w:rsid w:val="00C00A9D"/>
    <w:rsid w:val="00C00F2D"/>
    <w:rsid w:val="00C0129A"/>
    <w:rsid w:val="00C02A37"/>
    <w:rsid w:val="00C0300B"/>
    <w:rsid w:val="00C04C1F"/>
    <w:rsid w:val="00C11F04"/>
    <w:rsid w:val="00C12B8E"/>
    <w:rsid w:val="00C12C62"/>
    <w:rsid w:val="00C1566A"/>
    <w:rsid w:val="00C160A0"/>
    <w:rsid w:val="00C22342"/>
    <w:rsid w:val="00C229BC"/>
    <w:rsid w:val="00C2301D"/>
    <w:rsid w:val="00C23805"/>
    <w:rsid w:val="00C2625A"/>
    <w:rsid w:val="00C27775"/>
    <w:rsid w:val="00C30ABD"/>
    <w:rsid w:val="00C44173"/>
    <w:rsid w:val="00C4476B"/>
    <w:rsid w:val="00C4527D"/>
    <w:rsid w:val="00C5149B"/>
    <w:rsid w:val="00C53E05"/>
    <w:rsid w:val="00C54D5A"/>
    <w:rsid w:val="00C55738"/>
    <w:rsid w:val="00C55E74"/>
    <w:rsid w:val="00C57713"/>
    <w:rsid w:val="00C5780E"/>
    <w:rsid w:val="00C60F16"/>
    <w:rsid w:val="00C614D5"/>
    <w:rsid w:val="00C61A88"/>
    <w:rsid w:val="00C62BC8"/>
    <w:rsid w:val="00C62C79"/>
    <w:rsid w:val="00C63364"/>
    <w:rsid w:val="00C643D7"/>
    <w:rsid w:val="00C64556"/>
    <w:rsid w:val="00C67F83"/>
    <w:rsid w:val="00C70C61"/>
    <w:rsid w:val="00C70E2E"/>
    <w:rsid w:val="00C72A78"/>
    <w:rsid w:val="00C75567"/>
    <w:rsid w:val="00C75A68"/>
    <w:rsid w:val="00C763AD"/>
    <w:rsid w:val="00C7772C"/>
    <w:rsid w:val="00C8295E"/>
    <w:rsid w:val="00C8565C"/>
    <w:rsid w:val="00C85AEA"/>
    <w:rsid w:val="00C86158"/>
    <w:rsid w:val="00C87F5A"/>
    <w:rsid w:val="00C9115C"/>
    <w:rsid w:val="00C92483"/>
    <w:rsid w:val="00C929C7"/>
    <w:rsid w:val="00C9799E"/>
    <w:rsid w:val="00C97E93"/>
    <w:rsid w:val="00CA0B11"/>
    <w:rsid w:val="00CA1E12"/>
    <w:rsid w:val="00CA2400"/>
    <w:rsid w:val="00CA662C"/>
    <w:rsid w:val="00CA701A"/>
    <w:rsid w:val="00CB3968"/>
    <w:rsid w:val="00CC0E9D"/>
    <w:rsid w:val="00CC225A"/>
    <w:rsid w:val="00CC22C9"/>
    <w:rsid w:val="00CC420F"/>
    <w:rsid w:val="00CC526F"/>
    <w:rsid w:val="00CC5398"/>
    <w:rsid w:val="00CC611F"/>
    <w:rsid w:val="00CC6FAF"/>
    <w:rsid w:val="00CD0AFF"/>
    <w:rsid w:val="00CD1F9D"/>
    <w:rsid w:val="00CD3AFC"/>
    <w:rsid w:val="00CD4416"/>
    <w:rsid w:val="00CD60C3"/>
    <w:rsid w:val="00CD665E"/>
    <w:rsid w:val="00CE040D"/>
    <w:rsid w:val="00CE1AF2"/>
    <w:rsid w:val="00CE21B3"/>
    <w:rsid w:val="00CE2218"/>
    <w:rsid w:val="00CE3F04"/>
    <w:rsid w:val="00CE6757"/>
    <w:rsid w:val="00CE7123"/>
    <w:rsid w:val="00CF0056"/>
    <w:rsid w:val="00CF05DB"/>
    <w:rsid w:val="00CF1E78"/>
    <w:rsid w:val="00CF3EE4"/>
    <w:rsid w:val="00CF5508"/>
    <w:rsid w:val="00CF57A1"/>
    <w:rsid w:val="00D0129B"/>
    <w:rsid w:val="00D020CB"/>
    <w:rsid w:val="00D021B3"/>
    <w:rsid w:val="00D026C7"/>
    <w:rsid w:val="00D033D6"/>
    <w:rsid w:val="00D072A2"/>
    <w:rsid w:val="00D07B89"/>
    <w:rsid w:val="00D07D32"/>
    <w:rsid w:val="00D118AD"/>
    <w:rsid w:val="00D12064"/>
    <w:rsid w:val="00D1214C"/>
    <w:rsid w:val="00D12A43"/>
    <w:rsid w:val="00D15A02"/>
    <w:rsid w:val="00D16246"/>
    <w:rsid w:val="00D16540"/>
    <w:rsid w:val="00D16C26"/>
    <w:rsid w:val="00D17F3B"/>
    <w:rsid w:val="00D20615"/>
    <w:rsid w:val="00D20D60"/>
    <w:rsid w:val="00D22A0F"/>
    <w:rsid w:val="00D238CA"/>
    <w:rsid w:val="00D24942"/>
    <w:rsid w:val="00D25069"/>
    <w:rsid w:val="00D269BD"/>
    <w:rsid w:val="00D302C3"/>
    <w:rsid w:val="00D30DEA"/>
    <w:rsid w:val="00D31ECC"/>
    <w:rsid w:val="00D328CF"/>
    <w:rsid w:val="00D33307"/>
    <w:rsid w:val="00D357E1"/>
    <w:rsid w:val="00D3637C"/>
    <w:rsid w:val="00D3650E"/>
    <w:rsid w:val="00D41118"/>
    <w:rsid w:val="00D41BDC"/>
    <w:rsid w:val="00D430EF"/>
    <w:rsid w:val="00D43DD1"/>
    <w:rsid w:val="00D45343"/>
    <w:rsid w:val="00D52B4C"/>
    <w:rsid w:val="00D55103"/>
    <w:rsid w:val="00D56F81"/>
    <w:rsid w:val="00D57508"/>
    <w:rsid w:val="00D6137A"/>
    <w:rsid w:val="00D6473D"/>
    <w:rsid w:val="00D6687C"/>
    <w:rsid w:val="00D66DB7"/>
    <w:rsid w:val="00D7374B"/>
    <w:rsid w:val="00D76674"/>
    <w:rsid w:val="00D8054A"/>
    <w:rsid w:val="00D81BD0"/>
    <w:rsid w:val="00D82EDB"/>
    <w:rsid w:val="00D839DC"/>
    <w:rsid w:val="00D84416"/>
    <w:rsid w:val="00D8454D"/>
    <w:rsid w:val="00D85173"/>
    <w:rsid w:val="00D85500"/>
    <w:rsid w:val="00D863AE"/>
    <w:rsid w:val="00D87B99"/>
    <w:rsid w:val="00D906B7"/>
    <w:rsid w:val="00D91B5E"/>
    <w:rsid w:val="00D91F07"/>
    <w:rsid w:val="00D92DAE"/>
    <w:rsid w:val="00D9301D"/>
    <w:rsid w:val="00D9381E"/>
    <w:rsid w:val="00D94079"/>
    <w:rsid w:val="00D954A9"/>
    <w:rsid w:val="00D96677"/>
    <w:rsid w:val="00D96F07"/>
    <w:rsid w:val="00D97A8E"/>
    <w:rsid w:val="00DA0C90"/>
    <w:rsid w:val="00DA432B"/>
    <w:rsid w:val="00DA7CB2"/>
    <w:rsid w:val="00DB03E4"/>
    <w:rsid w:val="00DB10C2"/>
    <w:rsid w:val="00DB2193"/>
    <w:rsid w:val="00DB38C1"/>
    <w:rsid w:val="00DB3C8D"/>
    <w:rsid w:val="00DB3FA2"/>
    <w:rsid w:val="00DB408F"/>
    <w:rsid w:val="00DB4405"/>
    <w:rsid w:val="00DB4FBB"/>
    <w:rsid w:val="00DB6085"/>
    <w:rsid w:val="00DB759D"/>
    <w:rsid w:val="00DB7F69"/>
    <w:rsid w:val="00DC06A5"/>
    <w:rsid w:val="00DC0E14"/>
    <w:rsid w:val="00DC1EC2"/>
    <w:rsid w:val="00DC230C"/>
    <w:rsid w:val="00DC2E05"/>
    <w:rsid w:val="00DC774A"/>
    <w:rsid w:val="00DD4216"/>
    <w:rsid w:val="00DD52A9"/>
    <w:rsid w:val="00DD5B80"/>
    <w:rsid w:val="00DD7FE8"/>
    <w:rsid w:val="00DE331F"/>
    <w:rsid w:val="00DE3A57"/>
    <w:rsid w:val="00DE3CB2"/>
    <w:rsid w:val="00DE48A8"/>
    <w:rsid w:val="00DE4AC6"/>
    <w:rsid w:val="00DE5581"/>
    <w:rsid w:val="00DE5A44"/>
    <w:rsid w:val="00DE6506"/>
    <w:rsid w:val="00DF17E6"/>
    <w:rsid w:val="00DF36BA"/>
    <w:rsid w:val="00DF6162"/>
    <w:rsid w:val="00DF7B52"/>
    <w:rsid w:val="00E0196C"/>
    <w:rsid w:val="00E02C04"/>
    <w:rsid w:val="00E051E0"/>
    <w:rsid w:val="00E13C81"/>
    <w:rsid w:val="00E1430E"/>
    <w:rsid w:val="00E17FE8"/>
    <w:rsid w:val="00E20272"/>
    <w:rsid w:val="00E215F2"/>
    <w:rsid w:val="00E22CB6"/>
    <w:rsid w:val="00E235FE"/>
    <w:rsid w:val="00E2434E"/>
    <w:rsid w:val="00E37402"/>
    <w:rsid w:val="00E37BB8"/>
    <w:rsid w:val="00E405B2"/>
    <w:rsid w:val="00E40DB9"/>
    <w:rsid w:val="00E41ADA"/>
    <w:rsid w:val="00E425C4"/>
    <w:rsid w:val="00E42827"/>
    <w:rsid w:val="00E42A3B"/>
    <w:rsid w:val="00E5123A"/>
    <w:rsid w:val="00E5269F"/>
    <w:rsid w:val="00E52A86"/>
    <w:rsid w:val="00E55109"/>
    <w:rsid w:val="00E55B1B"/>
    <w:rsid w:val="00E55FD2"/>
    <w:rsid w:val="00E5746E"/>
    <w:rsid w:val="00E61DB5"/>
    <w:rsid w:val="00E623B0"/>
    <w:rsid w:val="00E628FE"/>
    <w:rsid w:val="00E65EB4"/>
    <w:rsid w:val="00E67A70"/>
    <w:rsid w:val="00E70293"/>
    <w:rsid w:val="00E70737"/>
    <w:rsid w:val="00E7229A"/>
    <w:rsid w:val="00E73337"/>
    <w:rsid w:val="00E74FE9"/>
    <w:rsid w:val="00E75530"/>
    <w:rsid w:val="00E75698"/>
    <w:rsid w:val="00E80A3C"/>
    <w:rsid w:val="00E900A8"/>
    <w:rsid w:val="00E90927"/>
    <w:rsid w:val="00E91AF9"/>
    <w:rsid w:val="00E930A0"/>
    <w:rsid w:val="00E9338D"/>
    <w:rsid w:val="00E9374E"/>
    <w:rsid w:val="00E97B53"/>
    <w:rsid w:val="00EA24D6"/>
    <w:rsid w:val="00EA4BCF"/>
    <w:rsid w:val="00EA64A2"/>
    <w:rsid w:val="00EA7A5A"/>
    <w:rsid w:val="00EB42C5"/>
    <w:rsid w:val="00EB6B7D"/>
    <w:rsid w:val="00EB7006"/>
    <w:rsid w:val="00EB7B11"/>
    <w:rsid w:val="00EC3A3F"/>
    <w:rsid w:val="00EC6880"/>
    <w:rsid w:val="00ED000E"/>
    <w:rsid w:val="00ED1611"/>
    <w:rsid w:val="00ED1A20"/>
    <w:rsid w:val="00ED35C4"/>
    <w:rsid w:val="00EE0112"/>
    <w:rsid w:val="00EE200C"/>
    <w:rsid w:val="00EE286E"/>
    <w:rsid w:val="00EE6082"/>
    <w:rsid w:val="00EF033A"/>
    <w:rsid w:val="00EF127B"/>
    <w:rsid w:val="00EF1D24"/>
    <w:rsid w:val="00EF26BC"/>
    <w:rsid w:val="00EF3C6B"/>
    <w:rsid w:val="00EF5312"/>
    <w:rsid w:val="00EF5EBD"/>
    <w:rsid w:val="00F00136"/>
    <w:rsid w:val="00F00E97"/>
    <w:rsid w:val="00F01761"/>
    <w:rsid w:val="00F02A7B"/>
    <w:rsid w:val="00F02F77"/>
    <w:rsid w:val="00F033B4"/>
    <w:rsid w:val="00F03ED1"/>
    <w:rsid w:val="00F045D2"/>
    <w:rsid w:val="00F066B6"/>
    <w:rsid w:val="00F107E2"/>
    <w:rsid w:val="00F1096E"/>
    <w:rsid w:val="00F12403"/>
    <w:rsid w:val="00F124AE"/>
    <w:rsid w:val="00F12C4C"/>
    <w:rsid w:val="00F1363F"/>
    <w:rsid w:val="00F14FF5"/>
    <w:rsid w:val="00F16426"/>
    <w:rsid w:val="00F202B9"/>
    <w:rsid w:val="00F21D3C"/>
    <w:rsid w:val="00F22046"/>
    <w:rsid w:val="00F23EA0"/>
    <w:rsid w:val="00F26F41"/>
    <w:rsid w:val="00F32AFF"/>
    <w:rsid w:val="00F35710"/>
    <w:rsid w:val="00F376C4"/>
    <w:rsid w:val="00F37D8C"/>
    <w:rsid w:val="00F416D6"/>
    <w:rsid w:val="00F457F7"/>
    <w:rsid w:val="00F471AE"/>
    <w:rsid w:val="00F4736A"/>
    <w:rsid w:val="00F476BB"/>
    <w:rsid w:val="00F47827"/>
    <w:rsid w:val="00F534A5"/>
    <w:rsid w:val="00F553F3"/>
    <w:rsid w:val="00F55DA0"/>
    <w:rsid w:val="00F55ED5"/>
    <w:rsid w:val="00F56BAB"/>
    <w:rsid w:val="00F60B3E"/>
    <w:rsid w:val="00F61F6C"/>
    <w:rsid w:val="00F624EC"/>
    <w:rsid w:val="00F62632"/>
    <w:rsid w:val="00F63269"/>
    <w:rsid w:val="00F640DE"/>
    <w:rsid w:val="00F64A8B"/>
    <w:rsid w:val="00F67BA6"/>
    <w:rsid w:val="00F72ADB"/>
    <w:rsid w:val="00F73DBB"/>
    <w:rsid w:val="00F82CF5"/>
    <w:rsid w:val="00F84720"/>
    <w:rsid w:val="00F86380"/>
    <w:rsid w:val="00F86A85"/>
    <w:rsid w:val="00F86D59"/>
    <w:rsid w:val="00F909D3"/>
    <w:rsid w:val="00F912C9"/>
    <w:rsid w:val="00F931D1"/>
    <w:rsid w:val="00F945EF"/>
    <w:rsid w:val="00F9507C"/>
    <w:rsid w:val="00FA095C"/>
    <w:rsid w:val="00FA2134"/>
    <w:rsid w:val="00FA29EC"/>
    <w:rsid w:val="00FA419D"/>
    <w:rsid w:val="00FB3437"/>
    <w:rsid w:val="00FB4599"/>
    <w:rsid w:val="00FB6E39"/>
    <w:rsid w:val="00FB7FEA"/>
    <w:rsid w:val="00FC04E7"/>
    <w:rsid w:val="00FC611C"/>
    <w:rsid w:val="00FC6EEA"/>
    <w:rsid w:val="00FD1365"/>
    <w:rsid w:val="00FD1380"/>
    <w:rsid w:val="00FD2430"/>
    <w:rsid w:val="00FD292B"/>
    <w:rsid w:val="00FD2CFF"/>
    <w:rsid w:val="00FD3F78"/>
    <w:rsid w:val="00FD4DA9"/>
    <w:rsid w:val="00FD68DC"/>
    <w:rsid w:val="00FD7881"/>
    <w:rsid w:val="00FE2428"/>
    <w:rsid w:val="00FE49CA"/>
    <w:rsid w:val="00FE4AA8"/>
    <w:rsid w:val="00FE538A"/>
    <w:rsid w:val="00FE75BF"/>
    <w:rsid w:val="00FE76C2"/>
    <w:rsid w:val="00FF254C"/>
    <w:rsid w:val="00FF3F78"/>
    <w:rsid w:val="00FF6A88"/>
    <w:rsid w:val="0117FB86"/>
    <w:rsid w:val="0124FA4C"/>
    <w:rsid w:val="01568DB6"/>
    <w:rsid w:val="015975F0"/>
    <w:rsid w:val="020CA8E3"/>
    <w:rsid w:val="022DCD01"/>
    <w:rsid w:val="02367F4A"/>
    <w:rsid w:val="02B606DA"/>
    <w:rsid w:val="03790ABF"/>
    <w:rsid w:val="0386B7DD"/>
    <w:rsid w:val="0393977F"/>
    <w:rsid w:val="039889BF"/>
    <w:rsid w:val="03B04C2D"/>
    <w:rsid w:val="03DA0A41"/>
    <w:rsid w:val="03DF6F43"/>
    <w:rsid w:val="040ECA19"/>
    <w:rsid w:val="041E8E29"/>
    <w:rsid w:val="0425DA33"/>
    <w:rsid w:val="051DD499"/>
    <w:rsid w:val="05C1284E"/>
    <w:rsid w:val="05C297E5"/>
    <w:rsid w:val="06469722"/>
    <w:rsid w:val="06938194"/>
    <w:rsid w:val="06A44BCC"/>
    <w:rsid w:val="06C22939"/>
    <w:rsid w:val="071D5228"/>
    <w:rsid w:val="073323E3"/>
    <w:rsid w:val="076CE912"/>
    <w:rsid w:val="07CBF245"/>
    <w:rsid w:val="083B0023"/>
    <w:rsid w:val="0857D950"/>
    <w:rsid w:val="08591DBA"/>
    <w:rsid w:val="086C7C64"/>
    <w:rsid w:val="08FB1A05"/>
    <w:rsid w:val="092C0617"/>
    <w:rsid w:val="09325C20"/>
    <w:rsid w:val="093E6E0F"/>
    <w:rsid w:val="095CF322"/>
    <w:rsid w:val="0967A35A"/>
    <w:rsid w:val="09821831"/>
    <w:rsid w:val="09B40610"/>
    <w:rsid w:val="09F9AC4F"/>
    <w:rsid w:val="0AFCB45E"/>
    <w:rsid w:val="0B2B7356"/>
    <w:rsid w:val="0C4CA265"/>
    <w:rsid w:val="0C52EBC1"/>
    <w:rsid w:val="0CA576E3"/>
    <w:rsid w:val="0CB58F6C"/>
    <w:rsid w:val="0CBEDEB1"/>
    <w:rsid w:val="0D139364"/>
    <w:rsid w:val="0DBB7DDD"/>
    <w:rsid w:val="0DD01F06"/>
    <w:rsid w:val="0E2AB430"/>
    <w:rsid w:val="0E4F373D"/>
    <w:rsid w:val="0F37C43D"/>
    <w:rsid w:val="0F6F7E8B"/>
    <w:rsid w:val="0FCBBA98"/>
    <w:rsid w:val="0FF31CDB"/>
    <w:rsid w:val="1015F5AC"/>
    <w:rsid w:val="103BCBF3"/>
    <w:rsid w:val="1070D978"/>
    <w:rsid w:val="1123462D"/>
    <w:rsid w:val="112761A7"/>
    <w:rsid w:val="11651D56"/>
    <w:rsid w:val="1175D8F7"/>
    <w:rsid w:val="1182E7EB"/>
    <w:rsid w:val="11BE8EDF"/>
    <w:rsid w:val="1227BA52"/>
    <w:rsid w:val="12341E6B"/>
    <w:rsid w:val="127DEF84"/>
    <w:rsid w:val="12CA6A56"/>
    <w:rsid w:val="12D1D5CB"/>
    <w:rsid w:val="13581834"/>
    <w:rsid w:val="13C18B55"/>
    <w:rsid w:val="13C5BA9F"/>
    <w:rsid w:val="13E5FD3B"/>
    <w:rsid w:val="147B46C9"/>
    <w:rsid w:val="14B20842"/>
    <w:rsid w:val="14D458D1"/>
    <w:rsid w:val="15216B6D"/>
    <w:rsid w:val="15909F77"/>
    <w:rsid w:val="15FAEEDE"/>
    <w:rsid w:val="1696C214"/>
    <w:rsid w:val="16BC3F06"/>
    <w:rsid w:val="1708B62E"/>
    <w:rsid w:val="1795E45A"/>
    <w:rsid w:val="17D20756"/>
    <w:rsid w:val="17D95234"/>
    <w:rsid w:val="18167115"/>
    <w:rsid w:val="184F469E"/>
    <w:rsid w:val="186D5A3C"/>
    <w:rsid w:val="18DA4580"/>
    <w:rsid w:val="193DBEB4"/>
    <w:rsid w:val="1A330BD3"/>
    <w:rsid w:val="1A50F6CF"/>
    <w:rsid w:val="1A6CA014"/>
    <w:rsid w:val="1AF50808"/>
    <w:rsid w:val="1BD80850"/>
    <w:rsid w:val="1BF3C7F7"/>
    <w:rsid w:val="1C1735AB"/>
    <w:rsid w:val="1CA4CD2D"/>
    <w:rsid w:val="1D2B6653"/>
    <w:rsid w:val="1D5B65C8"/>
    <w:rsid w:val="1DDF21A3"/>
    <w:rsid w:val="1DE22226"/>
    <w:rsid w:val="1DF39863"/>
    <w:rsid w:val="1E07D1FF"/>
    <w:rsid w:val="1E7256BD"/>
    <w:rsid w:val="1EEA1B6D"/>
    <w:rsid w:val="1F59E233"/>
    <w:rsid w:val="1FA9EEDC"/>
    <w:rsid w:val="1FF2D65B"/>
    <w:rsid w:val="1FFEA131"/>
    <w:rsid w:val="2014F185"/>
    <w:rsid w:val="20979AE8"/>
    <w:rsid w:val="209B3721"/>
    <w:rsid w:val="20B65479"/>
    <w:rsid w:val="21341F0F"/>
    <w:rsid w:val="214A0303"/>
    <w:rsid w:val="21A89CEB"/>
    <w:rsid w:val="21DF856D"/>
    <w:rsid w:val="224B2E99"/>
    <w:rsid w:val="227CD252"/>
    <w:rsid w:val="232C4493"/>
    <w:rsid w:val="2345AABE"/>
    <w:rsid w:val="23476F3F"/>
    <w:rsid w:val="234837E8"/>
    <w:rsid w:val="2363B6E8"/>
    <w:rsid w:val="24C4EB67"/>
    <w:rsid w:val="24D31236"/>
    <w:rsid w:val="253C3082"/>
    <w:rsid w:val="2649B16E"/>
    <w:rsid w:val="265E7E2F"/>
    <w:rsid w:val="267CC179"/>
    <w:rsid w:val="26958810"/>
    <w:rsid w:val="27093958"/>
    <w:rsid w:val="2767B5A6"/>
    <w:rsid w:val="27ACB806"/>
    <w:rsid w:val="27CCD3D2"/>
    <w:rsid w:val="282D2DA5"/>
    <w:rsid w:val="28B3021A"/>
    <w:rsid w:val="28CFB38A"/>
    <w:rsid w:val="29075C89"/>
    <w:rsid w:val="29076C13"/>
    <w:rsid w:val="29C54CE8"/>
    <w:rsid w:val="29D860BA"/>
    <w:rsid w:val="29F0A7A7"/>
    <w:rsid w:val="2A30A76C"/>
    <w:rsid w:val="2A43B4B1"/>
    <w:rsid w:val="2A508B51"/>
    <w:rsid w:val="2B09EF5B"/>
    <w:rsid w:val="2B0FA8A4"/>
    <w:rsid w:val="2B13C34F"/>
    <w:rsid w:val="2B91FEDD"/>
    <w:rsid w:val="2C05EC64"/>
    <w:rsid w:val="2C981BBD"/>
    <w:rsid w:val="2CC07972"/>
    <w:rsid w:val="2CFA91AD"/>
    <w:rsid w:val="2D3BAB7C"/>
    <w:rsid w:val="2DE3345C"/>
    <w:rsid w:val="2ED242E8"/>
    <w:rsid w:val="2F458147"/>
    <w:rsid w:val="2F933495"/>
    <w:rsid w:val="2FCDA113"/>
    <w:rsid w:val="2FDAC072"/>
    <w:rsid w:val="308F65E5"/>
    <w:rsid w:val="30D34388"/>
    <w:rsid w:val="315AACBF"/>
    <w:rsid w:val="31D398D3"/>
    <w:rsid w:val="31EB60AD"/>
    <w:rsid w:val="32EE815A"/>
    <w:rsid w:val="331622B7"/>
    <w:rsid w:val="33236A35"/>
    <w:rsid w:val="336EDA5B"/>
    <w:rsid w:val="3393204F"/>
    <w:rsid w:val="33AE2604"/>
    <w:rsid w:val="33B5B75F"/>
    <w:rsid w:val="33BB1A1A"/>
    <w:rsid w:val="33D8CD4A"/>
    <w:rsid w:val="33DEFBDA"/>
    <w:rsid w:val="34153530"/>
    <w:rsid w:val="346CA676"/>
    <w:rsid w:val="34D5C821"/>
    <w:rsid w:val="353B5AD1"/>
    <w:rsid w:val="3541A9F8"/>
    <w:rsid w:val="357A768A"/>
    <w:rsid w:val="35932E42"/>
    <w:rsid w:val="35F36019"/>
    <w:rsid w:val="3615CFFB"/>
    <w:rsid w:val="362BD287"/>
    <w:rsid w:val="36722FDB"/>
    <w:rsid w:val="369133A7"/>
    <w:rsid w:val="3694944C"/>
    <w:rsid w:val="36E0B400"/>
    <w:rsid w:val="372E8A91"/>
    <w:rsid w:val="378B5EDD"/>
    <w:rsid w:val="3798CC4B"/>
    <w:rsid w:val="38648A99"/>
    <w:rsid w:val="3865EDF6"/>
    <w:rsid w:val="38EDD4C8"/>
    <w:rsid w:val="39A7DCAC"/>
    <w:rsid w:val="39F9FE08"/>
    <w:rsid w:val="3A3E34A5"/>
    <w:rsid w:val="3A4867A3"/>
    <w:rsid w:val="3A4E6D81"/>
    <w:rsid w:val="3AB644D9"/>
    <w:rsid w:val="3ABE6CCB"/>
    <w:rsid w:val="3B31103A"/>
    <w:rsid w:val="3B650795"/>
    <w:rsid w:val="3BE6E4D0"/>
    <w:rsid w:val="3C39A71C"/>
    <w:rsid w:val="3C4DCBBF"/>
    <w:rsid w:val="3CDD5F0B"/>
    <w:rsid w:val="3CDFF6E8"/>
    <w:rsid w:val="3CFBCDF3"/>
    <w:rsid w:val="3D50E331"/>
    <w:rsid w:val="3D59F02B"/>
    <w:rsid w:val="3D9B5208"/>
    <w:rsid w:val="3DB90D40"/>
    <w:rsid w:val="3DD938F3"/>
    <w:rsid w:val="3E5BE40B"/>
    <w:rsid w:val="3EE28F41"/>
    <w:rsid w:val="3FAA9051"/>
    <w:rsid w:val="3FDEE7A4"/>
    <w:rsid w:val="3FE058D3"/>
    <w:rsid w:val="3FE98814"/>
    <w:rsid w:val="3FF1D086"/>
    <w:rsid w:val="40148374"/>
    <w:rsid w:val="408998D3"/>
    <w:rsid w:val="40C06249"/>
    <w:rsid w:val="40D225EE"/>
    <w:rsid w:val="416B7524"/>
    <w:rsid w:val="418BD151"/>
    <w:rsid w:val="41F89AC5"/>
    <w:rsid w:val="425ED29D"/>
    <w:rsid w:val="4290B27C"/>
    <w:rsid w:val="42B0FCF9"/>
    <w:rsid w:val="42E25D5E"/>
    <w:rsid w:val="42ED0445"/>
    <w:rsid w:val="431C42C3"/>
    <w:rsid w:val="437D64DD"/>
    <w:rsid w:val="44201BEC"/>
    <w:rsid w:val="4467F978"/>
    <w:rsid w:val="4474DD47"/>
    <w:rsid w:val="46047890"/>
    <w:rsid w:val="46C7D3D6"/>
    <w:rsid w:val="470D2E2E"/>
    <w:rsid w:val="475013A0"/>
    <w:rsid w:val="47565432"/>
    <w:rsid w:val="47CE5482"/>
    <w:rsid w:val="480CB3D2"/>
    <w:rsid w:val="481A4104"/>
    <w:rsid w:val="48482F22"/>
    <w:rsid w:val="490EDB85"/>
    <w:rsid w:val="4990A1A2"/>
    <w:rsid w:val="49E95C88"/>
    <w:rsid w:val="4A00A97C"/>
    <w:rsid w:val="4A86C9B6"/>
    <w:rsid w:val="4B80E62A"/>
    <w:rsid w:val="4B93221F"/>
    <w:rsid w:val="4BC3ACDB"/>
    <w:rsid w:val="4BDDF14E"/>
    <w:rsid w:val="4C3D096D"/>
    <w:rsid w:val="4C7A913F"/>
    <w:rsid w:val="4CD52BA3"/>
    <w:rsid w:val="4D5805CE"/>
    <w:rsid w:val="4D5EB210"/>
    <w:rsid w:val="4D64CEC6"/>
    <w:rsid w:val="4FDCD476"/>
    <w:rsid w:val="504707CD"/>
    <w:rsid w:val="50EB740C"/>
    <w:rsid w:val="5157D859"/>
    <w:rsid w:val="51F1DC82"/>
    <w:rsid w:val="52405144"/>
    <w:rsid w:val="525202B0"/>
    <w:rsid w:val="5288D4EA"/>
    <w:rsid w:val="5324EDD7"/>
    <w:rsid w:val="5349A7A0"/>
    <w:rsid w:val="534D9D73"/>
    <w:rsid w:val="539B82BF"/>
    <w:rsid w:val="53B6CC43"/>
    <w:rsid w:val="543EC220"/>
    <w:rsid w:val="54CE500F"/>
    <w:rsid w:val="551E59C5"/>
    <w:rsid w:val="5589AEE5"/>
    <w:rsid w:val="566AA423"/>
    <w:rsid w:val="56F2EE82"/>
    <w:rsid w:val="574F29FD"/>
    <w:rsid w:val="577D2E60"/>
    <w:rsid w:val="5885E1DC"/>
    <w:rsid w:val="58CC802D"/>
    <w:rsid w:val="58FA5DDC"/>
    <w:rsid w:val="592764F1"/>
    <w:rsid w:val="5A4EA219"/>
    <w:rsid w:val="5A7125E1"/>
    <w:rsid w:val="5B2658FC"/>
    <w:rsid w:val="5BA6C370"/>
    <w:rsid w:val="5BD8A9C4"/>
    <w:rsid w:val="5D8BB8EA"/>
    <w:rsid w:val="5E71DAB2"/>
    <w:rsid w:val="5EA554F5"/>
    <w:rsid w:val="5EBFDB83"/>
    <w:rsid w:val="5F156952"/>
    <w:rsid w:val="5F484072"/>
    <w:rsid w:val="5F5D34D4"/>
    <w:rsid w:val="5F9C1465"/>
    <w:rsid w:val="5FAF9DC6"/>
    <w:rsid w:val="5FAFE173"/>
    <w:rsid w:val="5FF174A7"/>
    <w:rsid w:val="601F59EF"/>
    <w:rsid w:val="604B774B"/>
    <w:rsid w:val="604DB9D2"/>
    <w:rsid w:val="6055826C"/>
    <w:rsid w:val="607450B4"/>
    <w:rsid w:val="6074A57B"/>
    <w:rsid w:val="61360DA8"/>
    <w:rsid w:val="61794E04"/>
    <w:rsid w:val="61D70F7F"/>
    <w:rsid w:val="620ECA9B"/>
    <w:rsid w:val="62348D59"/>
    <w:rsid w:val="6329FBAD"/>
    <w:rsid w:val="632AB515"/>
    <w:rsid w:val="6495D4E2"/>
    <w:rsid w:val="64D6BB77"/>
    <w:rsid w:val="64EEC36D"/>
    <w:rsid w:val="650DA096"/>
    <w:rsid w:val="65146FD2"/>
    <w:rsid w:val="6555CDC9"/>
    <w:rsid w:val="656407A5"/>
    <w:rsid w:val="656C42C2"/>
    <w:rsid w:val="65B352B0"/>
    <w:rsid w:val="65DF9B5A"/>
    <w:rsid w:val="65F62066"/>
    <w:rsid w:val="66100C35"/>
    <w:rsid w:val="6654AB24"/>
    <w:rsid w:val="6665C5DF"/>
    <w:rsid w:val="67268D87"/>
    <w:rsid w:val="6733A003"/>
    <w:rsid w:val="679CB0D5"/>
    <w:rsid w:val="67BEF48A"/>
    <w:rsid w:val="68BD32B0"/>
    <w:rsid w:val="68DE290B"/>
    <w:rsid w:val="690C250E"/>
    <w:rsid w:val="698A6ED8"/>
    <w:rsid w:val="6999BABC"/>
    <w:rsid w:val="69A70BEE"/>
    <w:rsid w:val="6A1E21A0"/>
    <w:rsid w:val="6A3CC892"/>
    <w:rsid w:val="6A5ADD80"/>
    <w:rsid w:val="6A638217"/>
    <w:rsid w:val="6AFDEE2A"/>
    <w:rsid w:val="6B186DEE"/>
    <w:rsid w:val="6B3859C1"/>
    <w:rsid w:val="6BF8B135"/>
    <w:rsid w:val="6C2DF5B8"/>
    <w:rsid w:val="6CD04B9C"/>
    <w:rsid w:val="6D48FC53"/>
    <w:rsid w:val="6D5ADE06"/>
    <w:rsid w:val="6DA24BC8"/>
    <w:rsid w:val="6DC92099"/>
    <w:rsid w:val="6ED89DB6"/>
    <w:rsid w:val="6F3C7908"/>
    <w:rsid w:val="6F4BA573"/>
    <w:rsid w:val="6F4E3172"/>
    <w:rsid w:val="70123158"/>
    <w:rsid w:val="708ABE2A"/>
    <w:rsid w:val="70C296C1"/>
    <w:rsid w:val="70D92249"/>
    <w:rsid w:val="70DDF26E"/>
    <w:rsid w:val="71471197"/>
    <w:rsid w:val="717239A8"/>
    <w:rsid w:val="71839982"/>
    <w:rsid w:val="71B866EE"/>
    <w:rsid w:val="71EE7DED"/>
    <w:rsid w:val="71F0D753"/>
    <w:rsid w:val="722C7F99"/>
    <w:rsid w:val="722CD06E"/>
    <w:rsid w:val="723CA073"/>
    <w:rsid w:val="737DCA04"/>
    <w:rsid w:val="737E2BD6"/>
    <w:rsid w:val="73F85170"/>
    <w:rsid w:val="74500AC8"/>
    <w:rsid w:val="745738E4"/>
    <w:rsid w:val="7498C94F"/>
    <w:rsid w:val="74C133E8"/>
    <w:rsid w:val="74EA87A1"/>
    <w:rsid w:val="74F0C154"/>
    <w:rsid w:val="75A1B7A7"/>
    <w:rsid w:val="75A2790D"/>
    <w:rsid w:val="75A3B7DA"/>
    <w:rsid w:val="7630AC93"/>
    <w:rsid w:val="76399E76"/>
    <w:rsid w:val="76508BC4"/>
    <w:rsid w:val="766EE11E"/>
    <w:rsid w:val="76989F42"/>
    <w:rsid w:val="76B47293"/>
    <w:rsid w:val="76F57FF6"/>
    <w:rsid w:val="77361A37"/>
    <w:rsid w:val="779CA29B"/>
    <w:rsid w:val="779F1F1B"/>
    <w:rsid w:val="78758637"/>
    <w:rsid w:val="7883CD5F"/>
    <w:rsid w:val="79BE180E"/>
    <w:rsid w:val="79DC65F8"/>
    <w:rsid w:val="7A137183"/>
    <w:rsid w:val="7A5BBEA2"/>
    <w:rsid w:val="7A699C20"/>
    <w:rsid w:val="7A8A468E"/>
    <w:rsid w:val="7AC3BDEA"/>
    <w:rsid w:val="7AE3B159"/>
    <w:rsid w:val="7B577AA4"/>
    <w:rsid w:val="7BBAD02B"/>
    <w:rsid w:val="7BDE3451"/>
    <w:rsid w:val="7C75E082"/>
    <w:rsid w:val="7C878DAD"/>
    <w:rsid w:val="7C88B0B5"/>
    <w:rsid w:val="7CC0975A"/>
    <w:rsid w:val="7D6BBEC9"/>
    <w:rsid w:val="7DC2EEEA"/>
    <w:rsid w:val="7DCBE7BB"/>
    <w:rsid w:val="7E05B5FA"/>
    <w:rsid w:val="7E0D4960"/>
    <w:rsid w:val="7E66A528"/>
    <w:rsid w:val="7E87EC26"/>
    <w:rsid w:val="7ED08CEA"/>
    <w:rsid w:val="7F2ADA81"/>
    <w:rsid w:val="7F6C0536"/>
    <w:rsid w:val="7F7DFC57"/>
    <w:rsid w:val="7FE4744F"/>
  </w:rsids>
  <m:mathPr>
    <m:mathFont m:val="Cambria Math"/>
    <m:brkBin m:val="before"/>
    <m:brkBinSub m:val="--"/>
    <m:smallFrac m:val="0"/>
    <m:dispDef/>
    <m:lMargin m:val="0"/>
    <m:rMargin m:val="0"/>
    <m:defJc m:val="centerGroup"/>
    <m:wrapIndent m:val="1440"/>
    <m:intLim m:val="subSup"/>
    <m:naryLim m:val="undOvr"/>
  </m:mathPr>
  <w:themeFontLang w:val="en-K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A5C965D"/>
  <w15:chartTrackingRefBased/>
  <w15:docId w15:val="{1443CE2F-3976-7643-A8D5-E22BD6EC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0876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0876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0876DD"/>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semiHidden/>
    <w:unhideWhenUsed/>
    <w:qFormat/>
    <w:rsid w:val="000876DD"/>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0876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0876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0876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0876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0876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6DD"/>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0876DD"/>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0876DD"/>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0876DD"/>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0876DD"/>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0876DD"/>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0876DD"/>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0876DD"/>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0876DD"/>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0876DD"/>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6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6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6D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0876DD"/>
    <w:pPr>
      <w:spacing w:before="160"/>
      <w:jc w:val="center"/>
    </w:pPr>
    <w:rPr>
      <w:i/>
      <w:iCs/>
      <w:color w:val="404040" w:themeColor="text1" w:themeTint="BF"/>
    </w:rPr>
  </w:style>
  <w:style w:type="character" w:customStyle="1" w:styleId="QuoteChar">
    <w:name w:val="Quote Char"/>
    <w:basedOn w:val="DefaultParagraphFont"/>
    <w:link w:val="Quote"/>
    <w:uiPriority w:val="29"/>
    <w:rsid w:val="000876DD"/>
    <w:rPr>
      <w:i/>
      <w:iCs/>
      <w:color w:val="404040" w:themeColor="text1" w:themeTint="BF"/>
    </w:rPr>
  </w:style>
  <w:style w:type="paragraph" w:styleId="ListParagraph">
    <w:name w:val="List Paragraph"/>
    <w:basedOn w:val="Normal"/>
    <w:uiPriority w:val="34"/>
    <w:qFormat/>
    <w:rsid w:val="000876DD"/>
    <w:pPr>
      <w:ind w:left="720"/>
      <w:contextualSpacing/>
    </w:pPr>
  </w:style>
  <w:style w:type="character" w:styleId="IntenseEmphasis">
    <w:name w:val="Intense Emphasis"/>
    <w:basedOn w:val="DefaultParagraphFont"/>
    <w:uiPriority w:val="21"/>
    <w:qFormat/>
    <w:rsid w:val="000876DD"/>
    <w:rPr>
      <w:i/>
      <w:iCs/>
      <w:color w:val="0F4761" w:themeColor="accent1" w:themeShade="BF"/>
    </w:rPr>
  </w:style>
  <w:style w:type="paragraph" w:styleId="IntenseQuote">
    <w:name w:val="Intense Quote"/>
    <w:basedOn w:val="Normal"/>
    <w:next w:val="Normal"/>
    <w:link w:val="IntenseQuoteChar"/>
    <w:uiPriority w:val="30"/>
    <w:qFormat/>
    <w:rsid w:val="00087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6DD"/>
    <w:rPr>
      <w:i/>
      <w:iCs/>
      <w:color w:val="0F4761" w:themeColor="accent1" w:themeShade="BF"/>
    </w:rPr>
  </w:style>
  <w:style w:type="character" w:styleId="IntenseReference">
    <w:name w:val="Intense Reference"/>
    <w:basedOn w:val="DefaultParagraphFont"/>
    <w:uiPriority w:val="32"/>
    <w:qFormat/>
    <w:rsid w:val="000876DD"/>
    <w:rPr>
      <w:b/>
      <w:bCs/>
      <w:smallCaps/>
      <w:color w:val="0F4761" w:themeColor="accent1" w:themeShade="BF"/>
      <w:spacing w:val="5"/>
    </w:rPr>
  </w:style>
  <w:style w:type="paragraph" w:styleId="CommentText">
    <w:name w:val="annotation text"/>
    <w:basedOn w:val="Normal"/>
    <w:link w:val="CommentTextChar"/>
    <w:uiPriority w:val="99"/>
    <w:semiHidden/>
    <w:unhideWhenUsed/>
    <w:rsid w:val="004166C0"/>
    <w:rPr>
      <w:sz w:val="20"/>
      <w:szCs w:val="20"/>
    </w:rPr>
  </w:style>
  <w:style w:type="character" w:customStyle="1" w:styleId="CommentTextChar">
    <w:name w:val="Comment Text Char"/>
    <w:basedOn w:val="DefaultParagraphFont"/>
    <w:link w:val="CommentText"/>
    <w:uiPriority w:val="99"/>
    <w:semiHidden/>
    <w:rsid w:val="004166C0"/>
    <w:rPr>
      <w:sz w:val="20"/>
      <w:szCs w:val="20"/>
    </w:rPr>
  </w:style>
  <w:style w:type="character" w:styleId="CommentReference">
    <w:name w:val="annotation reference"/>
    <w:basedOn w:val="DefaultParagraphFont"/>
    <w:uiPriority w:val="99"/>
    <w:semiHidden/>
    <w:unhideWhenUsed/>
    <w:rsid w:val="004166C0"/>
    <w:rPr>
      <w:sz w:val="16"/>
      <w:szCs w:val="16"/>
    </w:rPr>
  </w:style>
  <w:style w:type="paragraph" w:styleId="Header">
    <w:name w:val="header"/>
    <w:basedOn w:val="Normal"/>
    <w:link w:val="HeaderChar"/>
    <w:uiPriority w:val="99"/>
    <w:unhideWhenUsed/>
    <w:rsid w:val="00354244"/>
    <w:pPr>
      <w:tabs>
        <w:tab w:val="center" w:pos="4513"/>
        <w:tab w:val="right" w:pos="9026"/>
      </w:tabs>
      <w:snapToGrid w:val="0"/>
    </w:pPr>
  </w:style>
  <w:style w:type="character" w:customStyle="1" w:styleId="HeaderChar">
    <w:name w:val="Header Char"/>
    <w:basedOn w:val="DefaultParagraphFont"/>
    <w:link w:val="Header"/>
    <w:uiPriority w:val="99"/>
    <w:rsid w:val="00354244"/>
  </w:style>
  <w:style w:type="paragraph" w:styleId="Footer">
    <w:name w:val="footer"/>
    <w:basedOn w:val="Normal"/>
    <w:link w:val="FooterChar"/>
    <w:uiPriority w:val="99"/>
    <w:unhideWhenUsed/>
    <w:rsid w:val="00354244"/>
    <w:pPr>
      <w:tabs>
        <w:tab w:val="center" w:pos="4513"/>
        <w:tab w:val="right" w:pos="9026"/>
      </w:tabs>
      <w:snapToGrid w:val="0"/>
    </w:pPr>
  </w:style>
  <w:style w:type="character" w:customStyle="1" w:styleId="FooterChar">
    <w:name w:val="Footer Char"/>
    <w:basedOn w:val="DefaultParagraphFont"/>
    <w:link w:val="Footer"/>
    <w:uiPriority w:val="99"/>
    <w:rsid w:val="00354244"/>
  </w:style>
  <w:style w:type="character" w:customStyle="1" w:styleId="wrapper">
    <w:name w:val="wrapper"/>
    <w:basedOn w:val="DefaultParagraphFont"/>
    <w:rsid w:val="00F55ED5"/>
  </w:style>
  <w:style w:type="character" w:customStyle="1" w:styleId="apple-converted-space">
    <w:name w:val="apple-converted-space"/>
    <w:basedOn w:val="DefaultParagraphFont"/>
    <w:rsid w:val="00F55ED5"/>
  </w:style>
  <w:style w:type="character" w:styleId="Emphasis">
    <w:name w:val="Emphasis"/>
    <w:basedOn w:val="DefaultParagraphFont"/>
    <w:uiPriority w:val="20"/>
    <w:qFormat/>
    <w:rsid w:val="00CC6F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Dotum"/>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2B760-193D-B74D-9613-17A0FDBA7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2372</Words>
  <Characters>13525</Characters>
  <Application>Microsoft Office Word</Application>
  <DocSecurity>0</DocSecurity>
  <Lines>112</Lines>
  <Paragraphs>31</Paragraphs>
  <ScaleCrop>false</ScaleCrop>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YiRe (Daniel) Jung</dc:creator>
  <cp:keywords/>
  <dc:description/>
  <cp:lastModifiedBy>JaeHo Han</cp:lastModifiedBy>
  <cp:revision>2</cp:revision>
  <dcterms:created xsi:type="dcterms:W3CDTF">2025-11-14T03:07:00Z</dcterms:created>
  <dcterms:modified xsi:type="dcterms:W3CDTF">2025-11-14T03:07:00Z</dcterms:modified>
</cp:coreProperties>
</file>