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425E" w14:textId="5C780D4A" w:rsidR="00681D83" w:rsidRPr="00C7666A" w:rsidRDefault="009921A6" w:rsidP="00BA3EB4">
      <w:pPr>
        <w:pStyle w:val="NoSpacing"/>
        <w:rPr>
          <w:rFonts w:asciiTheme="majorBidi" w:hAnsiTheme="majorBidi" w:cstheme="majorBidi"/>
          <w:lang w:val="en-US"/>
        </w:rPr>
      </w:pPr>
      <w:r w:rsidRPr="00C7666A">
        <w:rPr>
          <w:rFonts w:asciiTheme="majorBidi" w:hAnsiTheme="majorBidi" w:cstheme="majorBidi"/>
          <w:b/>
          <w:lang w:val="en-US"/>
        </w:rPr>
        <w:t>COMMITTEE</w:t>
      </w:r>
      <w:r w:rsidR="008F55CF" w:rsidRPr="00C7666A">
        <w:rPr>
          <w:rFonts w:asciiTheme="majorBidi" w:hAnsiTheme="majorBidi" w:cstheme="majorBidi"/>
          <w:lang w:val="en-US"/>
        </w:rPr>
        <w:t>: Human Rights Council</w:t>
      </w:r>
    </w:p>
    <w:p w14:paraId="3E01A5DA" w14:textId="2024D08F" w:rsidR="008F55CF" w:rsidRPr="00C7666A" w:rsidRDefault="009921A6" w:rsidP="00BA3EB4">
      <w:pPr>
        <w:pStyle w:val="NoSpacing"/>
        <w:rPr>
          <w:rFonts w:ascii="Times New Roman" w:hAnsi="Times New Roman" w:cs="Times New Roman"/>
          <w:lang w:val="en-US"/>
        </w:rPr>
      </w:pPr>
      <w:r w:rsidRPr="00C7666A">
        <w:rPr>
          <w:rFonts w:ascii="Times New Roman" w:hAnsi="Times New Roman" w:cs="Times New Roman"/>
          <w:b/>
          <w:lang w:val="en-US"/>
        </w:rPr>
        <w:t>QUESTION OF</w:t>
      </w:r>
      <w:r w:rsidR="008F55CF" w:rsidRPr="00C7666A">
        <w:rPr>
          <w:rFonts w:ascii="Times New Roman" w:hAnsi="Times New Roman" w:cs="Times New Roman"/>
          <w:lang w:val="en-US"/>
        </w:rPr>
        <w:t xml:space="preserve">: </w:t>
      </w:r>
      <w:r w:rsidR="008F55CF" w:rsidRPr="00C7666A">
        <w:rPr>
          <w:rFonts w:ascii="Times New Roman" w:hAnsi="Times New Roman" w:cs="Times New Roman"/>
          <w:lang w:val="en-US"/>
        </w:rPr>
        <w:t>Policies to Combat Human Trafficking and Modern Slavery</w:t>
      </w:r>
    </w:p>
    <w:p w14:paraId="79C9F077" w14:textId="77777777" w:rsidR="006F7251" w:rsidRPr="00C7666A" w:rsidRDefault="009568F8" w:rsidP="00BA3EB4">
      <w:pPr>
        <w:pStyle w:val="NoSpacing"/>
        <w:rPr>
          <w:rFonts w:ascii="Times New Roman" w:hAnsi="Times New Roman" w:cs="Times New Roman"/>
          <w:lang w:val="en-US"/>
        </w:rPr>
      </w:pPr>
      <w:r w:rsidRPr="00C7666A">
        <w:rPr>
          <w:rFonts w:ascii="Times New Roman" w:hAnsi="Times New Roman" w:cs="Times New Roman"/>
          <w:b/>
          <w:bCs/>
          <w:lang w:val="en-US"/>
        </w:rPr>
        <w:t>MAIN SUBMITTER:</w:t>
      </w:r>
      <w:r w:rsidR="006F7251" w:rsidRPr="00C7666A">
        <w:rPr>
          <w:rFonts w:ascii="Times New Roman" w:hAnsi="Times New Roman" w:cs="Times New Roman"/>
          <w:b/>
          <w:bCs/>
          <w:lang w:val="en-US"/>
        </w:rPr>
        <w:t xml:space="preserve"> </w:t>
      </w:r>
      <w:r w:rsidR="006F7251" w:rsidRPr="00C7666A">
        <w:rPr>
          <w:rFonts w:ascii="Times New Roman" w:hAnsi="Times New Roman" w:cs="Times New Roman"/>
          <w:lang w:val="en-US"/>
        </w:rPr>
        <w:t>The Republic of South Africa</w:t>
      </w:r>
    </w:p>
    <w:p w14:paraId="265470D0" w14:textId="0C03686E" w:rsidR="009568F8" w:rsidRPr="00C7666A" w:rsidRDefault="009568F8" w:rsidP="00BA3EB4">
      <w:pPr>
        <w:pStyle w:val="NoSpacing"/>
        <w:rPr>
          <w:rFonts w:ascii="Times New Roman" w:hAnsi="Times New Roman" w:cs="Times New Roman"/>
          <w:lang w:val="en-US"/>
        </w:rPr>
      </w:pPr>
      <w:r w:rsidRPr="00C7666A">
        <w:rPr>
          <w:rFonts w:ascii="Times New Roman" w:hAnsi="Times New Roman" w:cs="Times New Roman"/>
          <w:b/>
          <w:bCs/>
          <w:lang w:val="en-US"/>
        </w:rPr>
        <w:t xml:space="preserve">CO-SUBMITTER: </w:t>
      </w:r>
      <w:r w:rsidRPr="00C7666A">
        <w:rPr>
          <w:rFonts w:ascii="Times New Roman" w:hAnsi="Times New Roman" w:cs="Times New Roman"/>
          <w:lang w:val="en-US"/>
        </w:rPr>
        <w:t xml:space="preserve">Germany, The Republic of South Korea, </w:t>
      </w:r>
      <w:r w:rsidR="00111CB9" w:rsidRPr="00C7666A">
        <w:rPr>
          <w:rFonts w:ascii="Times New Roman" w:hAnsi="Times New Roman" w:cs="Times New Roman"/>
          <w:lang w:val="en-US"/>
        </w:rPr>
        <w:t xml:space="preserve">The State of </w:t>
      </w:r>
      <w:r w:rsidRPr="00C7666A">
        <w:rPr>
          <w:rFonts w:ascii="Times New Roman" w:hAnsi="Times New Roman" w:cs="Times New Roman"/>
          <w:lang w:val="en-US"/>
        </w:rPr>
        <w:t>Japan</w:t>
      </w:r>
    </w:p>
    <w:p w14:paraId="11B47A35" w14:textId="77777777" w:rsidR="008F55CF" w:rsidRPr="00C7666A" w:rsidRDefault="008F55CF" w:rsidP="00BA3EB4">
      <w:pPr>
        <w:pStyle w:val="NoSpacing"/>
        <w:rPr>
          <w:rFonts w:ascii="Times New Roman" w:hAnsi="Times New Roman" w:cs="Times New Roman"/>
          <w:lang w:val="en-US"/>
        </w:rPr>
      </w:pPr>
    </w:p>
    <w:p w14:paraId="4ECF829D" w14:textId="263DD4EA" w:rsidR="0096215F" w:rsidRPr="00C7666A" w:rsidRDefault="0096215F" w:rsidP="00BA3EB4">
      <w:pPr>
        <w:pStyle w:val="NoSpacing"/>
        <w:rPr>
          <w:rFonts w:ascii="Times New Roman" w:hAnsi="Times New Roman" w:cs="Times New Roman"/>
          <w:lang w:val="en-US"/>
        </w:rPr>
      </w:pPr>
      <w:r w:rsidRPr="00C7666A">
        <w:rPr>
          <w:rFonts w:ascii="Times New Roman" w:hAnsi="Times New Roman" w:cs="Times New Roman"/>
          <w:lang w:val="en-US"/>
        </w:rPr>
        <w:t>The Human Rights Council,</w:t>
      </w:r>
    </w:p>
    <w:p w14:paraId="701BDDFE" w14:textId="77777777" w:rsidR="0096215F" w:rsidRPr="00C7666A" w:rsidRDefault="0096215F" w:rsidP="00BA3EB4">
      <w:pPr>
        <w:pStyle w:val="NoSpacing"/>
        <w:rPr>
          <w:rFonts w:ascii="Times New Roman" w:hAnsi="Times New Roman" w:cs="Times New Roman"/>
          <w:lang w:val="en-US"/>
        </w:rPr>
      </w:pPr>
    </w:p>
    <w:p w14:paraId="08DF540F" w14:textId="00FFB84C" w:rsidR="0096215F" w:rsidRPr="00C7666A" w:rsidRDefault="0096215F" w:rsidP="00BA3EB4">
      <w:pPr>
        <w:pStyle w:val="NoSpacing"/>
        <w:rPr>
          <w:rFonts w:ascii="Times New Roman" w:hAnsi="Times New Roman" w:cs="Times New Roman"/>
          <w:lang w:val="en-US"/>
        </w:rPr>
      </w:pPr>
      <w:r w:rsidRPr="00C7666A">
        <w:rPr>
          <w:rFonts w:ascii="Times New Roman" w:hAnsi="Times New Roman" w:cs="Times New Roman"/>
          <w:i/>
          <w:iCs/>
          <w:lang w:val="en-US"/>
        </w:rPr>
        <w:t>Alarmed by</w:t>
      </w:r>
      <w:r w:rsidR="00AC7499" w:rsidRPr="00C7666A">
        <w:rPr>
          <w:rFonts w:ascii="Times New Roman" w:hAnsi="Times New Roman" w:cs="Times New Roman"/>
          <w:i/>
          <w:iCs/>
          <w:lang w:val="en-US"/>
        </w:rPr>
        <w:t xml:space="preserve"> </w:t>
      </w:r>
      <w:r w:rsidR="00AC7499" w:rsidRPr="00C7666A">
        <w:rPr>
          <w:rFonts w:ascii="Times New Roman" w:hAnsi="Times New Roman" w:cs="Times New Roman"/>
          <w:lang w:val="en-US"/>
        </w:rPr>
        <w:t xml:space="preserve">the fact that </w:t>
      </w:r>
      <w:r w:rsidR="00F81ACC" w:rsidRPr="00C7666A">
        <w:rPr>
          <w:rFonts w:ascii="Times New Roman" w:hAnsi="Times New Roman" w:cs="Times New Roman"/>
          <w:lang w:val="en-US"/>
        </w:rPr>
        <w:t>more than 50 million people worldwide are experiencing modern slavery</w:t>
      </w:r>
      <w:r w:rsidR="001E005D" w:rsidRPr="00C7666A">
        <w:rPr>
          <w:rFonts w:ascii="Times New Roman" w:hAnsi="Times New Roman" w:cs="Times New Roman"/>
          <w:lang w:val="en-US"/>
        </w:rPr>
        <w:t xml:space="preserve">, </w:t>
      </w:r>
      <w:r w:rsidR="003257E9" w:rsidRPr="00C7666A">
        <w:rPr>
          <w:rFonts w:ascii="Times New Roman" w:hAnsi="Times New Roman" w:cs="Times New Roman"/>
          <w:lang w:val="en-US"/>
        </w:rPr>
        <w:t>which is due to modern slavery being a more hidden form</w:t>
      </w:r>
      <w:r w:rsidR="006B2FC3" w:rsidRPr="00C7666A">
        <w:rPr>
          <w:rFonts w:ascii="Times New Roman" w:hAnsi="Times New Roman" w:cs="Times New Roman"/>
          <w:lang w:val="en-US"/>
        </w:rPr>
        <w:t>,</w:t>
      </w:r>
      <w:r w:rsidR="003257E9" w:rsidRPr="00C7666A">
        <w:rPr>
          <w:rFonts w:ascii="Times New Roman" w:hAnsi="Times New Roman" w:cs="Times New Roman"/>
          <w:lang w:val="en-US"/>
        </w:rPr>
        <w:t xml:space="preserve"> </w:t>
      </w:r>
      <w:r w:rsidR="006B2FC3" w:rsidRPr="00C7666A">
        <w:rPr>
          <w:rFonts w:ascii="Times New Roman" w:hAnsi="Times New Roman" w:cs="Times New Roman"/>
          <w:lang w:val="en-US"/>
        </w:rPr>
        <w:t>making it challenging to detect globally</w:t>
      </w:r>
      <w:r w:rsidR="00FF323D" w:rsidRPr="00C7666A">
        <w:rPr>
          <w:rFonts w:ascii="Times New Roman" w:hAnsi="Times New Roman" w:cs="Times New Roman"/>
          <w:lang w:val="en-US"/>
        </w:rPr>
        <w:t>,</w:t>
      </w:r>
    </w:p>
    <w:p w14:paraId="183119F2" w14:textId="77777777" w:rsidR="006B2FC3" w:rsidRPr="00C7666A" w:rsidRDefault="006B2FC3" w:rsidP="00BA3EB4">
      <w:pPr>
        <w:pStyle w:val="NoSpacing"/>
        <w:rPr>
          <w:rFonts w:ascii="Times New Roman" w:hAnsi="Times New Roman" w:cs="Times New Roman"/>
          <w:lang w:val="en-US"/>
        </w:rPr>
      </w:pPr>
    </w:p>
    <w:p w14:paraId="272F1761" w14:textId="6825ECA2" w:rsidR="006B2FC3" w:rsidRPr="00C7666A" w:rsidRDefault="00F731FA" w:rsidP="00BA3EB4">
      <w:pPr>
        <w:pStyle w:val="NoSpacing"/>
        <w:rPr>
          <w:rFonts w:ascii="Times New Roman" w:hAnsi="Times New Roman" w:cs="Times New Roman"/>
          <w:lang w:val="en-US"/>
        </w:rPr>
      </w:pPr>
      <w:r w:rsidRPr="00C7666A">
        <w:rPr>
          <w:rFonts w:ascii="Times New Roman" w:hAnsi="Times New Roman" w:cs="Times New Roman"/>
          <w:i/>
          <w:iCs/>
          <w:lang w:val="en-US"/>
        </w:rPr>
        <w:t>Aware</w:t>
      </w:r>
      <w:r w:rsidR="00530D79" w:rsidRPr="00C7666A">
        <w:rPr>
          <w:rFonts w:ascii="Times New Roman" w:hAnsi="Times New Roman" w:cs="Times New Roman"/>
          <w:u w:val="single"/>
          <w:lang w:val="en-US"/>
        </w:rPr>
        <w:t xml:space="preserve"> </w:t>
      </w:r>
      <w:r w:rsidRPr="00C7666A">
        <w:rPr>
          <w:rFonts w:ascii="Times New Roman" w:hAnsi="Times New Roman" w:cs="Times New Roman"/>
          <w:lang w:val="en-US"/>
        </w:rPr>
        <w:t xml:space="preserve">that modern slavery </w:t>
      </w:r>
      <w:r w:rsidR="00B82B0D" w:rsidRPr="00C7666A">
        <w:rPr>
          <w:rFonts w:ascii="Times New Roman" w:hAnsi="Times New Roman" w:cs="Times New Roman"/>
          <w:lang w:val="en-US"/>
        </w:rPr>
        <w:t>has many different forms</w:t>
      </w:r>
      <w:r w:rsidR="00C14F45" w:rsidRPr="00C7666A">
        <w:rPr>
          <w:rFonts w:ascii="Times New Roman" w:hAnsi="Times New Roman" w:cs="Times New Roman"/>
          <w:lang w:val="en-US"/>
        </w:rPr>
        <w:t>,</w:t>
      </w:r>
      <w:r w:rsidR="00B82B0D" w:rsidRPr="00C7666A">
        <w:rPr>
          <w:rFonts w:ascii="Times New Roman" w:hAnsi="Times New Roman" w:cs="Times New Roman"/>
          <w:lang w:val="en-US"/>
        </w:rPr>
        <w:t xml:space="preserve"> such as human trafficking, forced </w:t>
      </w:r>
      <w:r w:rsidR="00D711C5" w:rsidRPr="00C7666A">
        <w:rPr>
          <w:rFonts w:ascii="Times New Roman" w:hAnsi="Times New Roman" w:cs="Times New Roman"/>
          <w:lang w:val="en-US"/>
        </w:rPr>
        <w:t>labor</w:t>
      </w:r>
      <w:r w:rsidR="00B82B0D" w:rsidRPr="00C7666A">
        <w:rPr>
          <w:rFonts w:ascii="Times New Roman" w:hAnsi="Times New Roman" w:cs="Times New Roman"/>
          <w:lang w:val="en-US"/>
        </w:rPr>
        <w:t>,</w:t>
      </w:r>
      <w:r w:rsidR="00E9419A" w:rsidRPr="00C7666A">
        <w:rPr>
          <w:rFonts w:ascii="Times New Roman" w:hAnsi="Times New Roman" w:cs="Times New Roman"/>
          <w:lang w:val="en-US"/>
        </w:rPr>
        <w:t xml:space="preserve"> child </w:t>
      </w:r>
      <w:proofErr w:type="gramStart"/>
      <w:r w:rsidR="00D711C5" w:rsidRPr="00C7666A">
        <w:rPr>
          <w:rFonts w:ascii="Times New Roman" w:hAnsi="Times New Roman" w:cs="Times New Roman"/>
          <w:lang w:val="en-US"/>
        </w:rPr>
        <w:t>labor</w:t>
      </w:r>
      <w:r w:rsidR="00E9419A" w:rsidRPr="00C7666A">
        <w:rPr>
          <w:rFonts w:ascii="Times New Roman" w:hAnsi="Times New Roman" w:cs="Times New Roman"/>
          <w:lang w:val="en-US"/>
        </w:rPr>
        <w:t>,  forced</w:t>
      </w:r>
      <w:proofErr w:type="gramEnd"/>
      <w:r w:rsidR="00E9419A" w:rsidRPr="00C7666A">
        <w:rPr>
          <w:rFonts w:ascii="Times New Roman" w:hAnsi="Times New Roman" w:cs="Times New Roman"/>
          <w:lang w:val="en-US"/>
        </w:rPr>
        <w:t xml:space="preserve"> and early marriages</w:t>
      </w:r>
      <w:r w:rsidR="00902B2A" w:rsidRPr="00C7666A">
        <w:rPr>
          <w:rFonts w:ascii="Times New Roman" w:hAnsi="Times New Roman" w:cs="Times New Roman"/>
          <w:lang w:val="en-US"/>
        </w:rPr>
        <w:t xml:space="preserve"> and domestic servitude</w:t>
      </w:r>
      <w:r w:rsidR="00FF323D" w:rsidRPr="00C7666A">
        <w:rPr>
          <w:rFonts w:ascii="Times New Roman" w:hAnsi="Times New Roman" w:cs="Times New Roman"/>
          <w:lang w:val="en-US"/>
        </w:rPr>
        <w:t>,</w:t>
      </w:r>
    </w:p>
    <w:p w14:paraId="6749AF52" w14:textId="77777777" w:rsidR="00902B2A" w:rsidRPr="00C7666A" w:rsidRDefault="00902B2A" w:rsidP="00BA3EB4">
      <w:pPr>
        <w:pStyle w:val="NoSpacing"/>
        <w:rPr>
          <w:rFonts w:ascii="Times New Roman" w:hAnsi="Times New Roman" w:cs="Times New Roman"/>
          <w:lang w:val="en-US"/>
        </w:rPr>
      </w:pPr>
    </w:p>
    <w:p w14:paraId="40F2F43A" w14:textId="1BEC858D" w:rsidR="00902B2A" w:rsidRPr="00C7666A" w:rsidRDefault="00E31C6D" w:rsidP="00BA3EB4">
      <w:pPr>
        <w:pStyle w:val="NoSpacing"/>
        <w:rPr>
          <w:rFonts w:ascii="Times New Roman" w:hAnsi="Times New Roman" w:cs="Times New Roman"/>
          <w:lang w:val="en-US"/>
        </w:rPr>
      </w:pPr>
      <w:r w:rsidRPr="00C7666A">
        <w:rPr>
          <w:rFonts w:ascii="Times New Roman" w:hAnsi="Times New Roman" w:cs="Times New Roman"/>
          <w:i/>
          <w:iCs/>
          <w:lang w:val="en-US"/>
        </w:rPr>
        <w:t>Deeply disturbed</w:t>
      </w:r>
      <w:r w:rsidR="008B6464" w:rsidRPr="00C7666A">
        <w:rPr>
          <w:rFonts w:ascii="Times New Roman" w:hAnsi="Times New Roman" w:cs="Times New Roman"/>
          <w:lang w:val="en-US"/>
        </w:rPr>
        <w:t xml:space="preserve"> by political insta</w:t>
      </w:r>
      <w:r w:rsidR="00A55BE7" w:rsidRPr="00C7666A">
        <w:rPr>
          <w:rFonts w:ascii="Times New Roman" w:hAnsi="Times New Roman" w:cs="Times New Roman"/>
          <w:lang w:val="en-US"/>
        </w:rPr>
        <w:t>bility causing blank spots for slavery issues, as was the case in Libya</w:t>
      </w:r>
      <w:r w:rsidR="000744D2" w:rsidRPr="00C7666A">
        <w:rPr>
          <w:rFonts w:ascii="Times New Roman" w:hAnsi="Times New Roman" w:cs="Times New Roman"/>
          <w:lang w:val="en-US"/>
        </w:rPr>
        <w:t>,</w:t>
      </w:r>
      <w:r w:rsidR="00A55BE7" w:rsidRPr="00C7666A">
        <w:rPr>
          <w:rFonts w:ascii="Times New Roman" w:hAnsi="Times New Roman" w:cs="Times New Roman"/>
          <w:lang w:val="en-US"/>
        </w:rPr>
        <w:t xml:space="preserve"> </w:t>
      </w:r>
      <w:r w:rsidR="000744D2" w:rsidRPr="00C7666A">
        <w:rPr>
          <w:rFonts w:ascii="Times New Roman" w:hAnsi="Times New Roman" w:cs="Times New Roman"/>
          <w:lang w:val="en-US"/>
        </w:rPr>
        <w:t xml:space="preserve">where a regime change led to a lower political stability and were </w:t>
      </w:r>
      <w:r w:rsidR="00557337" w:rsidRPr="00C7666A">
        <w:rPr>
          <w:rFonts w:ascii="Times New Roman" w:hAnsi="Times New Roman" w:cs="Times New Roman"/>
          <w:lang w:val="en-US"/>
        </w:rPr>
        <w:t>overseeing in the nation was limited to none</w:t>
      </w:r>
      <w:r w:rsidR="00FF323D" w:rsidRPr="00C7666A">
        <w:rPr>
          <w:rFonts w:ascii="Times New Roman" w:hAnsi="Times New Roman" w:cs="Times New Roman"/>
          <w:lang w:val="en-US"/>
        </w:rPr>
        <w:t>,</w:t>
      </w:r>
    </w:p>
    <w:p w14:paraId="06EFD52A" w14:textId="77777777" w:rsidR="00557337" w:rsidRPr="00C7666A" w:rsidRDefault="00557337" w:rsidP="00BA3EB4">
      <w:pPr>
        <w:pStyle w:val="NoSpacing"/>
        <w:rPr>
          <w:rFonts w:ascii="Times New Roman" w:hAnsi="Times New Roman" w:cs="Times New Roman"/>
          <w:lang w:val="en-US"/>
        </w:rPr>
      </w:pPr>
    </w:p>
    <w:p w14:paraId="31E20EFE" w14:textId="41BDD67A" w:rsidR="00557337" w:rsidRPr="00C7666A" w:rsidRDefault="00CD4FFD" w:rsidP="00BA3EB4">
      <w:pPr>
        <w:pStyle w:val="NoSpacing"/>
        <w:rPr>
          <w:rFonts w:ascii="Times New Roman" w:hAnsi="Times New Roman" w:cs="Times New Roman"/>
          <w:lang w:val="en-US"/>
        </w:rPr>
      </w:pPr>
      <w:r w:rsidRPr="00C7666A">
        <w:rPr>
          <w:rFonts w:ascii="Times New Roman" w:hAnsi="Times New Roman" w:cs="Times New Roman"/>
          <w:i/>
          <w:iCs/>
          <w:lang w:val="en-US"/>
        </w:rPr>
        <w:t xml:space="preserve">Noting </w:t>
      </w:r>
      <w:r w:rsidR="0027428C" w:rsidRPr="00C7666A">
        <w:rPr>
          <w:rFonts w:ascii="Times New Roman" w:hAnsi="Times New Roman" w:cs="Times New Roman"/>
          <w:lang w:val="en-US"/>
        </w:rPr>
        <w:t xml:space="preserve">the exploitation of migrant </w:t>
      </w:r>
      <w:r w:rsidR="00356344" w:rsidRPr="00C7666A">
        <w:rPr>
          <w:rFonts w:ascii="Times New Roman" w:hAnsi="Times New Roman" w:cs="Times New Roman"/>
          <w:lang w:val="en-US"/>
        </w:rPr>
        <w:t xml:space="preserve">workers for the creation of the 2022 </w:t>
      </w:r>
      <w:proofErr w:type="spellStart"/>
      <w:r w:rsidR="00356344" w:rsidRPr="00C7666A">
        <w:rPr>
          <w:rFonts w:ascii="Times New Roman" w:hAnsi="Times New Roman" w:cs="Times New Roman"/>
          <w:lang w:val="en-US"/>
        </w:rPr>
        <w:t>Fifa</w:t>
      </w:r>
      <w:proofErr w:type="spellEnd"/>
      <w:r w:rsidR="00356344" w:rsidRPr="00C7666A">
        <w:rPr>
          <w:rFonts w:ascii="Times New Roman" w:hAnsi="Times New Roman" w:cs="Times New Roman"/>
          <w:lang w:val="en-US"/>
        </w:rPr>
        <w:t xml:space="preserve"> World Cup hosted by Qat</w:t>
      </w:r>
      <w:r w:rsidR="005539A3" w:rsidRPr="00C7666A">
        <w:rPr>
          <w:rFonts w:ascii="Times New Roman" w:hAnsi="Times New Roman" w:cs="Times New Roman"/>
          <w:lang w:val="en-US"/>
        </w:rPr>
        <w:t>a</w:t>
      </w:r>
      <w:r w:rsidR="00356344" w:rsidRPr="00C7666A">
        <w:rPr>
          <w:rFonts w:ascii="Times New Roman" w:hAnsi="Times New Roman" w:cs="Times New Roman"/>
          <w:lang w:val="en-US"/>
        </w:rPr>
        <w:t>r,</w:t>
      </w:r>
      <w:r w:rsidR="005539A3" w:rsidRPr="00C7666A">
        <w:rPr>
          <w:rFonts w:ascii="Times New Roman" w:hAnsi="Times New Roman" w:cs="Times New Roman"/>
          <w:lang w:val="en-US"/>
        </w:rPr>
        <w:t xml:space="preserve"> which led to the reporting of migrant workers </w:t>
      </w:r>
      <w:r w:rsidR="006C0270" w:rsidRPr="00C7666A">
        <w:rPr>
          <w:rFonts w:ascii="Times New Roman" w:hAnsi="Times New Roman" w:cs="Times New Roman"/>
          <w:lang w:val="en-US"/>
        </w:rPr>
        <w:t>fatally dying due to excess heat</w:t>
      </w:r>
      <w:r w:rsidR="00FF323D" w:rsidRPr="00C7666A">
        <w:rPr>
          <w:rFonts w:ascii="Times New Roman" w:hAnsi="Times New Roman" w:cs="Times New Roman"/>
          <w:lang w:val="en-US"/>
        </w:rPr>
        <w:t>,</w:t>
      </w:r>
    </w:p>
    <w:p w14:paraId="04BFA011" w14:textId="77777777" w:rsidR="006C0270" w:rsidRPr="00C7666A" w:rsidRDefault="006C0270" w:rsidP="00BA3EB4">
      <w:pPr>
        <w:pStyle w:val="NoSpacing"/>
        <w:rPr>
          <w:rFonts w:ascii="Times New Roman" w:hAnsi="Times New Roman" w:cs="Times New Roman"/>
          <w:lang w:val="en-US"/>
        </w:rPr>
      </w:pPr>
    </w:p>
    <w:p w14:paraId="45D52465" w14:textId="015CEEE2" w:rsidR="006C0270" w:rsidRPr="00C7666A" w:rsidRDefault="007A3836" w:rsidP="00BA3EB4">
      <w:pPr>
        <w:pStyle w:val="NoSpacing"/>
        <w:rPr>
          <w:rFonts w:ascii="Times New Roman" w:hAnsi="Times New Roman" w:cs="Times New Roman"/>
          <w:lang w:val="en-US"/>
        </w:rPr>
      </w:pPr>
      <w:r w:rsidRPr="00C7666A">
        <w:rPr>
          <w:rFonts w:ascii="Times New Roman" w:hAnsi="Times New Roman" w:cs="Times New Roman"/>
          <w:i/>
          <w:iCs/>
          <w:lang w:val="en-US"/>
        </w:rPr>
        <w:t>Pointing out</w:t>
      </w:r>
      <w:r w:rsidRPr="00C7666A">
        <w:rPr>
          <w:rFonts w:ascii="Times New Roman" w:hAnsi="Times New Roman" w:cs="Times New Roman"/>
          <w:u w:val="single"/>
          <w:lang w:val="en-US"/>
        </w:rPr>
        <w:t xml:space="preserve"> </w:t>
      </w:r>
      <w:r w:rsidR="00ED25C3" w:rsidRPr="00C7666A">
        <w:rPr>
          <w:rFonts w:ascii="Times New Roman" w:hAnsi="Times New Roman" w:cs="Times New Roman"/>
          <w:lang w:val="en-US"/>
        </w:rPr>
        <w:t>“The Modern Slavery Ac</w:t>
      </w:r>
      <w:r w:rsidR="001E2DC9" w:rsidRPr="00C7666A">
        <w:rPr>
          <w:rFonts w:ascii="Times New Roman" w:hAnsi="Times New Roman" w:cs="Times New Roman"/>
          <w:lang w:val="en-US"/>
        </w:rPr>
        <w:t>t” in the United Kingdom, which gives law enforcement</w:t>
      </w:r>
      <w:r w:rsidR="00EB6292" w:rsidRPr="00C7666A">
        <w:rPr>
          <w:rFonts w:ascii="Times New Roman" w:hAnsi="Times New Roman" w:cs="Times New Roman"/>
          <w:lang w:val="en-US"/>
        </w:rPr>
        <w:t xml:space="preserve"> the ability and full backing to fight modern </w:t>
      </w:r>
      <w:r w:rsidR="00602141" w:rsidRPr="00C7666A">
        <w:rPr>
          <w:rFonts w:ascii="Times New Roman" w:hAnsi="Times New Roman" w:cs="Times New Roman"/>
          <w:lang w:val="en-US"/>
        </w:rPr>
        <w:t>slavery, ensuring that perpetrators are prosecuted to the fullest legal exten</w:t>
      </w:r>
      <w:r w:rsidR="00752889" w:rsidRPr="00C7666A">
        <w:rPr>
          <w:rFonts w:ascii="Times New Roman" w:hAnsi="Times New Roman" w:cs="Times New Roman"/>
          <w:lang w:val="en-US"/>
        </w:rPr>
        <w:t>t of the law</w:t>
      </w:r>
      <w:r w:rsidR="00FF323D" w:rsidRPr="00C7666A">
        <w:rPr>
          <w:rFonts w:ascii="Times New Roman" w:hAnsi="Times New Roman" w:cs="Times New Roman"/>
          <w:lang w:val="en-US"/>
        </w:rPr>
        <w:t>,</w:t>
      </w:r>
    </w:p>
    <w:p w14:paraId="5E5DF57B" w14:textId="77777777" w:rsidR="00752889" w:rsidRPr="00C7666A" w:rsidRDefault="00752889" w:rsidP="00BA3EB4">
      <w:pPr>
        <w:pStyle w:val="NoSpacing"/>
        <w:rPr>
          <w:rFonts w:ascii="Times New Roman" w:hAnsi="Times New Roman" w:cs="Times New Roman"/>
          <w:lang w:val="en-US"/>
        </w:rPr>
      </w:pPr>
    </w:p>
    <w:p w14:paraId="092D09A4" w14:textId="58E6B143" w:rsidR="008F55CF" w:rsidRPr="00C7666A" w:rsidRDefault="00FC20C8" w:rsidP="00BA3EB4">
      <w:pPr>
        <w:pStyle w:val="NoSpacing"/>
        <w:rPr>
          <w:rFonts w:ascii="Times New Roman" w:hAnsi="Times New Roman" w:cs="Times New Roman"/>
          <w:lang w:val="en-US"/>
        </w:rPr>
      </w:pPr>
      <w:r w:rsidRPr="00C7666A">
        <w:rPr>
          <w:rFonts w:ascii="Times New Roman" w:hAnsi="Times New Roman" w:cs="Times New Roman"/>
          <w:i/>
          <w:iCs/>
          <w:lang w:val="en-US"/>
        </w:rPr>
        <w:t>Noting with deep concern</w:t>
      </w:r>
      <w:r w:rsidR="00CD7DBA" w:rsidRPr="00C7666A">
        <w:rPr>
          <w:rFonts w:ascii="Times New Roman" w:hAnsi="Times New Roman" w:cs="Times New Roman"/>
          <w:u w:val="single"/>
          <w:lang w:val="en-US"/>
        </w:rPr>
        <w:t>,</w:t>
      </w:r>
      <w:r w:rsidR="00241AD9" w:rsidRPr="00C7666A">
        <w:rPr>
          <w:rFonts w:ascii="Times New Roman" w:hAnsi="Times New Roman" w:cs="Times New Roman"/>
          <w:lang w:val="en-US"/>
        </w:rPr>
        <w:t xml:space="preserve"> </w:t>
      </w:r>
      <w:r w:rsidR="00CD7DBA" w:rsidRPr="00C7666A">
        <w:rPr>
          <w:rFonts w:ascii="Times New Roman" w:hAnsi="Times New Roman" w:cs="Times New Roman"/>
          <w:lang w:val="en-US"/>
        </w:rPr>
        <w:t>as i</w:t>
      </w:r>
      <w:r w:rsidR="00241AD9" w:rsidRPr="00C7666A">
        <w:rPr>
          <w:rFonts w:ascii="Times New Roman" w:hAnsi="Times New Roman" w:cs="Times New Roman"/>
          <w:lang w:val="en-US"/>
        </w:rPr>
        <w:t xml:space="preserve">t has been reported </w:t>
      </w:r>
      <w:r w:rsidR="00CD7DBA" w:rsidRPr="00C7666A">
        <w:rPr>
          <w:rFonts w:ascii="Times New Roman" w:hAnsi="Times New Roman" w:cs="Times New Roman"/>
          <w:lang w:val="en-US"/>
        </w:rPr>
        <w:t>that two human beings were sold and valued at 800 USD</w:t>
      </w:r>
      <w:r w:rsidR="00AB6482" w:rsidRPr="00C7666A">
        <w:rPr>
          <w:rFonts w:ascii="Times New Roman" w:hAnsi="Times New Roman" w:cs="Times New Roman"/>
          <w:lang w:val="en-US"/>
        </w:rPr>
        <w:t xml:space="preserve">, highlighting the need </w:t>
      </w:r>
      <w:r w:rsidR="00555100" w:rsidRPr="00C7666A">
        <w:rPr>
          <w:rFonts w:ascii="Times New Roman" w:hAnsi="Times New Roman" w:cs="Times New Roman"/>
          <w:lang w:val="en-US"/>
        </w:rPr>
        <w:t>for</w:t>
      </w:r>
      <w:r w:rsidR="00AB6482" w:rsidRPr="00C7666A">
        <w:rPr>
          <w:rFonts w:ascii="Times New Roman" w:hAnsi="Times New Roman" w:cs="Times New Roman"/>
          <w:lang w:val="en-US"/>
        </w:rPr>
        <w:t xml:space="preserve"> action to be taken in sub-Saharan countries</w:t>
      </w:r>
      <w:r w:rsidR="00555100" w:rsidRPr="00C7666A">
        <w:rPr>
          <w:rFonts w:ascii="Times New Roman" w:hAnsi="Times New Roman" w:cs="Times New Roman"/>
          <w:lang w:val="en-US"/>
        </w:rPr>
        <w:t xml:space="preserve"> </w:t>
      </w:r>
      <w:r w:rsidR="008315E6" w:rsidRPr="00C7666A">
        <w:rPr>
          <w:rFonts w:ascii="Times New Roman" w:hAnsi="Times New Roman" w:cs="Times New Roman"/>
          <w:lang w:val="en-US"/>
        </w:rPr>
        <w:t>to</w:t>
      </w:r>
      <w:r w:rsidR="00555100" w:rsidRPr="00C7666A">
        <w:rPr>
          <w:rFonts w:ascii="Times New Roman" w:hAnsi="Times New Roman" w:cs="Times New Roman"/>
          <w:lang w:val="en-US"/>
        </w:rPr>
        <w:t xml:space="preserve"> prevent modern slavery</w:t>
      </w:r>
      <w:r w:rsidR="00FF323D" w:rsidRPr="00C7666A">
        <w:rPr>
          <w:rFonts w:ascii="Times New Roman" w:hAnsi="Times New Roman" w:cs="Times New Roman"/>
          <w:lang w:val="en-US"/>
        </w:rPr>
        <w:t>,</w:t>
      </w:r>
    </w:p>
    <w:p w14:paraId="7213B9E9" w14:textId="77777777" w:rsidR="00662AE7" w:rsidRPr="00C7666A" w:rsidRDefault="00662AE7" w:rsidP="00BA3EB4">
      <w:pPr>
        <w:pStyle w:val="NoSpacing"/>
        <w:rPr>
          <w:rFonts w:ascii="Times New Roman" w:hAnsi="Times New Roman" w:cs="Times New Roman"/>
          <w:lang w:val="en-US"/>
        </w:rPr>
      </w:pPr>
    </w:p>
    <w:p w14:paraId="453B83CA" w14:textId="59D91A40" w:rsidR="003D1843" w:rsidRPr="00C7666A" w:rsidRDefault="00C104EA" w:rsidP="00BA3EB4">
      <w:pPr>
        <w:pStyle w:val="ListParagraph"/>
        <w:numPr>
          <w:ilvl w:val="0"/>
          <w:numId w:val="1"/>
        </w:numPr>
        <w:spacing w:after="0" w:line="240" w:lineRule="auto"/>
        <w:rPr>
          <w:rFonts w:ascii="Times New Roman" w:hAnsi="Times New Roman" w:cs="Times New Roman"/>
          <w:u w:val="single"/>
          <w:lang w:val="en-US"/>
        </w:rPr>
      </w:pPr>
      <w:r w:rsidRPr="00C7666A">
        <w:rPr>
          <w:rFonts w:ascii="Times New Roman" w:hAnsi="Times New Roman" w:cs="Times New Roman"/>
          <w:u w:val="single"/>
          <w:lang w:val="en-US"/>
        </w:rPr>
        <w:t>Advocates</w:t>
      </w:r>
      <w:r w:rsidR="00891818" w:rsidRPr="00C7666A">
        <w:rPr>
          <w:rFonts w:ascii="Times New Roman" w:hAnsi="Times New Roman" w:cs="Times New Roman"/>
          <w:lang w:val="en-US"/>
        </w:rPr>
        <w:t xml:space="preserve"> for the development </w:t>
      </w:r>
      <w:r w:rsidR="00406E44" w:rsidRPr="00C7666A">
        <w:rPr>
          <w:rFonts w:ascii="Times New Roman" w:hAnsi="Times New Roman" w:cs="Times New Roman"/>
          <w:lang w:val="en-US"/>
        </w:rPr>
        <w:t xml:space="preserve">and implementation of </w:t>
      </w:r>
      <w:r w:rsidR="00E71922" w:rsidRPr="00C7666A">
        <w:rPr>
          <w:rFonts w:ascii="Times New Roman" w:hAnsi="Times New Roman" w:cs="Times New Roman"/>
          <w:lang w:val="en-US"/>
        </w:rPr>
        <w:t xml:space="preserve">a </w:t>
      </w:r>
      <w:r w:rsidR="00111CB9" w:rsidRPr="00C7666A">
        <w:rPr>
          <w:rFonts w:ascii="Times New Roman" w:hAnsi="Times New Roman" w:cs="Times New Roman"/>
          <w:lang w:val="en-US"/>
        </w:rPr>
        <w:t>standardized</w:t>
      </w:r>
      <w:r w:rsidR="00E71922" w:rsidRPr="00C7666A">
        <w:rPr>
          <w:rFonts w:ascii="Times New Roman" w:hAnsi="Times New Roman" w:cs="Times New Roman"/>
          <w:lang w:val="en-US"/>
        </w:rPr>
        <w:t xml:space="preserve"> </w:t>
      </w:r>
      <w:r w:rsidR="00406E44" w:rsidRPr="00C7666A">
        <w:rPr>
          <w:rFonts w:ascii="Times New Roman" w:hAnsi="Times New Roman" w:cs="Times New Roman"/>
          <w:lang w:val="en-US"/>
        </w:rPr>
        <w:t xml:space="preserve">training, </w:t>
      </w:r>
      <w:r w:rsidR="00111CB9" w:rsidRPr="00C7666A">
        <w:rPr>
          <w:rFonts w:ascii="Times New Roman" w:hAnsi="Times New Roman" w:cs="Times New Roman"/>
          <w:lang w:val="en-US"/>
        </w:rPr>
        <w:t>specialized</w:t>
      </w:r>
      <w:r w:rsidR="009D200E" w:rsidRPr="00C7666A">
        <w:rPr>
          <w:rFonts w:ascii="Times New Roman" w:hAnsi="Times New Roman" w:cs="Times New Roman"/>
          <w:lang w:val="en-US"/>
        </w:rPr>
        <w:t xml:space="preserve"> for law enforcement, immigration and border officials and judicial personnel</w:t>
      </w:r>
      <w:r w:rsidR="00060C2E" w:rsidRPr="00C7666A">
        <w:rPr>
          <w:rFonts w:ascii="Times New Roman" w:hAnsi="Times New Roman" w:cs="Times New Roman"/>
          <w:lang w:val="en-US"/>
        </w:rPr>
        <w:t>, with the backing of the relevant UN bodies and institutions, aimed at</w:t>
      </w:r>
      <w:r w:rsidR="000B4DD8" w:rsidRPr="00C7666A">
        <w:rPr>
          <w:rFonts w:ascii="Times New Roman" w:hAnsi="Times New Roman" w:cs="Times New Roman"/>
          <w:lang w:val="en-US"/>
        </w:rPr>
        <w:t>:</w:t>
      </w:r>
    </w:p>
    <w:p w14:paraId="274A17AD" w14:textId="411BEE5A" w:rsidR="000B4DD8" w:rsidRPr="00C7666A" w:rsidRDefault="000B4DD8" w:rsidP="00BA3EB4">
      <w:pPr>
        <w:pStyle w:val="ListParagraph"/>
        <w:numPr>
          <w:ilvl w:val="0"/>
          <w:numId w:val="19"/>
        </w:numPr>
        <w:spacing w:after="0" w:line="240" w:lineRule="auto"/>
        <w:rPr>
          <w:rFonts w:ascii="Times New Roman" w:hAnsi="Times New Roman" w:cs="Times New Roman"/>
          <w:u w:val="single"/>
          <w:lang w:val="en-US"/>
        </w:rPr>
      </w:pPr>
      <w:r w:rsidRPr="00C7666A">
        <w:rPr>
          <w:rFonts w:ascii="Times New Roman" w:hAnsi="Times New Roman" w:cs="Times New Roman"/>
          <w:lang w:val="en-US"/>
        </w:rPr>
        <w:t xml:space="preserve">Identifying potential victims of human </w:t>
      </w:r>
      <w:r w:rsidR="00EF2F12" w:rsidRPr="00C7666A">
        <w:rPr>
          <w:rFonts w:ascii="Times New Roman" w:hAnsi="Times New Roman" w:cs="Times New Roman"/>
          <w:lang w:val="en-US"/>
        </w:rPr>
        <w:t>trafficking and human slavery, including less visible ways</w:t>
      </w:r>
      <w:r w:rsidR="001151E9" w:rsidRPr="00C7666A">
        <w:rPr>
          <w:rFonts w:ascii="Times New Roman" w:hAnsi="Times New Roman" w:cs="Times New Roman"/>
          <w:lang w:val="en-US"/>
        </w:rPr>
        <w:t xml:space="preserve"> </w:t>
      </w:r>
      <w:r w:rsidR="00DE3E29" w:rsidRPr="00C7666A">
        <w:rPr>
          <w:rFonts w:ascii="Times New Roman" w:hAnsi="Times New Roman" w:cs="Times New Roman"/>
          <w:lang w:val="en-US"/>
        </w:rPr>
        <w:t>such as domestic servitude, forced marriage and online exploitation, through ways such as</w:t>
      </w:r>
      <w:r w:rsidR="00111CB9" w:rsidRPr="00C7666A">
        <w:rPr>
          <w:rFonts w:ascii="Times New Roman" w:hAnsi="Times New Roman" w:cs="Times New Roman"/>
          <w:lang w:val="en-US"/>
        </w:rPr>
        <w:t>:</w:t>
      </w:r>
    </w:p>
    <w:p w14:paraId="490C92CE" w14:textId="19C79165" w:rsidR="00593914" w:rsidRPr="00C7666A" w:rsidRDefault="00966B00" w:rsidP="00BA3EB4">
      <w:pPr>
        <w:pStyle w:val="ListParagraph"/>
        <w:numPr>
          <w:ilvl w:val="0"/>
          <w:numId w:val="30"/>
        </w:numPr>
        <w:spacing w:after="0" w:line="240" w:lineRule="auto"/>
        <w:rPr>
          <w:rFonts w:ascii="Times New Roman" w:hAnsi="Times New Roman" w:cs="Times New Roman"/>
          <w:lang w:val="en-US"/>
        </w:rPr>
      </w:pPr>
      <w:r w:rsidRPr="00C7666A">
        <w:rPr>
          <w:rFonts w:ascii="Times New Roman" w:hAnsi="Times New Roman" w:cs="Times New Roman"/>
          <w:lang w:val="en-US"/>
        </w:rPr>
        <w:t>Implementing an intake form for unexplained bodily injuries at medical facilities</w:t>
      </w:r>
    </w:p>
    <w:p w14:paraId="40C839FE" w14:textId="17612655" w:rsidR="00966B00" w:rsidRPr="00C7666A" w:rsidRDefault="00F263C3" w:rsidP="00BA3EB4">
      <w:pPr>
        <w:pStyle w:val="ListParagraph"/>
        <w:numPr>
          <w:ilvl w:val="0"/>
          <w:numId w:val="30"/>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Creating a sub-branch of the local authority in each judicial district to monitor online recruitment ads and job </w:t>
      </w:r>
      <w:proofErr w:type="gramStart"/>
      <w:r w:rsidRPr="00C7666A">
        <w:rPr>
          <w:rFonts w:ascii="Times New Roman" w:hAnsi="Times New Roman" w:cs="Times New Roman"/>
          <w:lang w:val="en-US"/>
        </w:rPr>
        <w:t>listings</w:t>
      </w:r>
      <w:proofErr w:type="gramEnd"/>
    </w:p>
    <w:p w14:paraId="27E85F42" w14:textId="3771ACC4" w:rsidR="00F263C3" w:rsidRPr="00C7666A" w:rsidRDefault="00472692" w:rsidP="00BA3EB4">
      <w:pPr>
        <w:pStyle w:val="ListParagraph"/>
        <w:numPr>
          <w:ilvl w:val="0"/>
          <w:numId w:val="30"/>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Training health staff to recognize the signs of human </w:t>
      </w:r>
      <w:proofErr w:type="gramStart"/>
      <w:r w:rsidRPr="00C7666A">
        <w:rPr>
          <w:rFonts w:ascii="Times New Roman" w:hAnsi="Times New Roman" w:cs="Times New Roman"/>
          <w:lang w:val="en-US"/>
        </w:rPr>
        <w:t>trafficking</w:t>
      </w:r>
      <w:proofErr w:type="gramEnd"/>
    </w:p>
    <w:p w14:paraId="5DB2721B" w14:textId="0E97B969" w:rsidR="00DC0253" w:rsidRPr="00C7666A" w:rsidRDefault="00A87764" w:rsidP="00BA3EB4">
      <w:pPr>
        <w:pStyle w:val="ListParagraph"/>
        <w:numPr>
          <w:ilvl w:val="0"/>
          <w:numId w:val="19"/>
        </w:numPr>
        <w:spacing w:after="0" w:line="240" w:lineRule="auto"/>
        <w:rPr>
          <w:rFonts w:ascii="Times New Roman" w:hAnsi="Times New Roman" w:cs="Times New Roman"/>
          <w:u w:val="single"/>
          <w:lang w:val="en-US"/>
        </w:rPr>
      </w:pPr>
      <w:r w:rsidRPr="00C7666A">
        <w:rPr>
          <w:rFonts w:ascii="Times New Roman" w:hAnsi="Times New Roman" w:cs="Times New Roman"/>
          <w:lang w:val="en-US"/>
        </w:rPr>
        <w:t>Enhancing the</w:t>
      </w:r>
      <w:r w:rsidR="000824E3" w:rsidRPr="00C7666A">
        <w:rPr>
          <w:rFonts w:ascii="Times New Roman" w:hAnsi="Times New Roman" w:cs="Times New Roman"/>
          <w:lang w:val="en-US"/>
        </w:rPr>
        <w:t xml:space="preserve"> </w:t>
      </w:r>
      <w:r w:rsidR="002103C9" w:rsidRPr="00C7666A">
        <w:rPr>
          <w:rFonts w:ascii="Times New Roman" w:hAnsi="Times New Roman" w:cs="Times New Roman"/>
          <w:lang w:val="en-US"/>
        </w:rPr>
        <w:t>coordination among agencies, t</w:t>
      </w:r>
      <w:r w:rsidR="00111CB9" w:rsidRPr="00C7666A">
        <w:rPr>
          <w:rFonts w:ascii="Times New Roman" w:hAnsi="Times New Roman" w:cs="Times New Roman"/>
          <w:lang w:val="en-US"/>
        </w:rPr>
        <w:t>h</w:t>
      </w:r>
      <w:r w:rsidR="002103C9" w:rsidRPr="00C7666A">
        <w:rPr>
          <w:rFonts w:ascii="Times New Roman" w:hAnsi="Times New Roman" w:cs="Times New Roman"/>
          <w:lang w:val="en-US"/>
        </w:rPr>
        <w:t>rough ways such as</w:t>
      </w:r>
      <w:r w:rsidR="00062CBA" w:rsidRPr="00C7666A">
        <w:rPr>
          <w:rFonts w:ascii="Times New Roman" w:hAnsi="Times New Roman" w:cs="Times New Roman"/>
          <w:lang w:val="en-US"/>
        </w:rPr>
        <w:t>:</w:t>
      </w:r>
    </w:p>
    <w:p w14:paraId="0342DF61" w14:textId="3F16B34A" w:rsidR="002532D8" w:rsidRPr="00C7666A" w:rsidRDefault="00A03E84" w:rsidP="00BA3EB4">
      <w:pPr>
        <w:pStyle w:val="ListParagraph"/>
        <w:numPr>
          <w:ilvl w:val="0"/>
          <w:numId w:val="29"/>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Establishing a joint task force, comprising police, social workers, health workers and respective NGO </w:t>
      </w:r>
      <w:proofErr w:type="spellStart"/>
      <w:r w:rsidRPr="00C7666A">
        <w:rPr>
          <w:rFonts w:ascii="Times New Roman" w:hAnsi="Times New Roman" w:cs="Times New Roman"/>
          <w:lang w:val="en-US"/>
        </w:rPr>
        <w:t>representati</w:t>
      </w:r>
      <w:r w:rsidR="00573B41">
        <w:rPr>
          <w:rFonts w:ascii="Times New Roman" w:hAnsi="Times New Roman" w:cs="Times New Roman"/>
          <w:lang w:val="en-US"/>
        </w:rPr>
        <w:t>olving</w:t>
      </w:r>
      <w:proofErr w:type="spellEnd"/>
      <w:r w:rsidR="00573B41">
        <w:rPr>
          <w:rFonts w:ascii="Times New Roman" w:hAnsi="Times New Roman" w:cs="Times New Roman"/>
          <w:lang w:val="en-US"/>
        </w:rPr>
        <w:t xml:space="preserve"> </w:t>
      </w:r>
      <w:r w:rsidRPr="00C7666A">
        <w:rPr>
          <w:rFonts w:ascii="Times New Roman" w:hAnsi="Times New Roman" w:cs="Times New Roman"/>
          <w:lang w:val="en-US"/>
        </w:rPr>
        <w:t>es, to ensure a victim-</w:t>
      </w:r>
      <w:proofErr w:type="spellStart"/>
      <w:r w:rsidRPr="00C7666A">
        <w:rPr>
          <w:rFonts w:ascii="Times New Roman" w:hAnsi="Times New Roman" w:cs="Times New Roman"/>
          <w:lang w:val="en-US"/>
        </w:rPr>
        <w:t>centred</w:t>
      </w:r>
      <w:proofErr w:type="spellEnd"/>
      <w:r w:rsidRPr="00C7666A">
        <w:rPr>
          <w:rFonts w:ascii="Times New Roman" w:hAnsi="Times New Roman" w:cs="Times New Roman"/>
          <w:lang w:val="en-US"/>
        </w:rPr>
        <w:t xml:space="preserve"> </w:t>
      </w:r>
      <w:proofErr w:type="gramStart"/>
      <w:r w:rsidRPr="00C7666A">
        <w:rPr>
          <w:rFonts w:ascii="Times New Roman" w:hAnsi="Times New Roman" w:cs="Times New Roman"/>
          <w:lang w:val="en-US"/>
        </w:rPr>
        <w:t>response</w:t>
      </w:r>
      <w:proofErr w:type="gramEnd"/>
    </w:p>
    <w:p w14:paraId="65314C32" w14:textId="2F5AF702" w:rsidR="00A03E84" w:rsidRPr="00C7666A" w:rsidRDefault="006125C9" w:rsidP="00BA3EB4">
      <w:pPr>
        <w:pStyle w:val="ListParagraph"/>
        <w:numPr>
          <w:ilvl w:val="0"/>
          <w:numId w:val="29"/>
        </w:numPr>
        <w:spacing w:after="0" w:line="240" w:lineRule="auto"/>
        <w:rPr>
          <w:rFonts w:ascii="Times New Roman" w:hAnsi="Times New Roman" w:cs="Times New Roman"/>
          <w:lang w:val="en-US"/>
        </w:rPr>
      </w:pPr>
      <w:r w:rsidRPr="00C7666A">
        <w:rPr>
          <w:rFonts w:ascii="AppleSystemUIFont" w:hAnsi="AppleSystemUIFont" w:cs="AppleSystemUIFont"/>
          <w:kern w:val="0"/>
          <w:sz w:val="26"/>
          <w:szCs w:val="26"/>
          <w:lang w:val="en-GB"/>
        </w:rPr>
        <w:t>i</w:t>
      </w:r>
      <w:r w:rsidRPr="00C7666A">
        <w:rPr>
          <w:rFonts w:ascii="Times New Roman" w:hAnsi="Times New Roman" w:cs="Times New Roman"/>
          <w:kern w:val="0"/>
          <w:sz w:val="26"/>
          <w:szCs w:val="26"/>
          <w:lang w:val="en-GB"/>
        </w:rPr>
        <w:t xml:space="preserve">ntroducing a secure regional database in affected regions declared by the UN, with the joint supervision of UN members, to identify suspected routes and victim </w:t>
      </w:r>
      <w:proofErr w:type="gramStart"/>
      <w:r w:rsidRPr="00C7666A">
        <w:rPr>
          <w:rFonts w:ascii="Times New Roman" w:hAnsi="Times New Roman" w:cs="Times New Roman"/>
          <w:kern w:val="0"/>
          <w:sz w:val="26"/>
          <w:szCs w:val="26"/>
          <w:lang w:val="en-GB"/>
        </w:rPr>
        <w:t>information</w:t>
      </w:r>
      <w:proofErr w:type="gramEnd"/>
    </w:p>
    <w:p w14:paraId="718BE4E2" w14:textId="7BF3C3E5" w:rsidR="006125C9" w:rsidRPr="00C7666A" w:rsidRDefault="006125C9" w:rsidP="00BA3EB4">
      <w:pPr>
        <w:pStyle w:val="ListParagraph"/>
        <w:numPr>
          <w:ilvl w:val="0"/>
          <w:numId w:val="29"/>
        </w:numPr>
        <w:autoSpaceDE w:val="0"/>
        <w:autoSpaceDN w:val="0"/>
        <w:adjustRightInd w:val="0"/>
        <w:spacing w:after="0" w:line="240" w:lineRule="auto"/>
        <w:rPr>
          <w:rFonts w:ascii="Times New Roman" w:hAnsi="Times New Roman" w:cs="Times New Roman"/>
          <w:kern w:val="0"/>
          <w:sz w:val="26"/>
          <w:szCs w:val="26"/>
          <w:lang w:val="en-GB"/>
        </w:rPr>
      </w:pPr>
      <w:r w:rsidRPr="00C7666A">
        <w:rPr>
          <w:rFonts w:ascii="Times New Roman" w:hAnsi="Times New Roman" w:cs="Times New Roman"/>
          <w:kern w:val="0"/>
          <w:sz w:val="26"/>
          <w:szCs w:val="26"/>
          <w:lang w:val="en-GB"/>
        </w:rPr>
        <w:t xml:space="preserve">Conducting quarterly simulation exercises between border posts of neighbouring countries to enhance rapid </w:t>
      </w:r>
      <w:proofErr w:type="gramStart"/>
      <w:r w:rsidRPr="00C7666A">
        <w:rPr>
          <w:rFonts w:ascii="Times New Roman" w:hAnsi="Times New Roman" w:cs="Times New Roman"/>
          <w:kern w:val="0"/>
          <w:sz w:val="26"/>
          <w:szCs w:val="26"/>
          <w:lang w:val="en-GB"/>
        </w:rPr>
        <w:t>response</w:t>
      </w:r>
      <w:proofErr w:type="gramEnd"/>
    </w:p>
    <w:p w14:paraId="731B5BCB" w14:textId="054D63DA" w:rsidR="00E835F7" w:rsidRPr="00C7666A" w:rsidRDefault="00FF4933" w:rsidP="00BA3EB4">
      <w:pPr>
        <w:pStyle w:val="ListParagraph"/>
        <w:numPr>
          <w:ilvl w:val="0"/>
          <w:numId w:val="19"/>
        </w:numPr>
        <w:spacing w:after="0" w:line="240" w:lineRule="auto"/>
        <w:rPr>
          <w:rFonts w:ascii="Times New Roman" w:hAnsi="Times New Roman" w:cs="Times New Roman"/>
          <w:lang w:val="en-US"/>
        </w:rPr>
      </w:pPr>
      <w:r w:rsidRPr="00C7666A">
        <w:rPr>
          <w:rFonts w:ascii="Times New Roman" w:hAnsi="Times New Roman" w:cs="Times New Roman"/>
          <w:lang w:val="en-US"/>
        </w:rPr>
        <w:t>Streng</w:t>
      </w:r>
      <w:r w:rsidR="00B51508" w:rsidRPr="00C7666A">
        <w:rPr>
          <w:rFonts w:ascii="Times New Roman" w:hAnsi="Times New Roman" w:cs="Times New Roman"/>
          <w:lang w:val="en-US"/>
        </w:rPr>
        <w:t>then</w:t>
      </w:r>
      <w:r w:rsidRPr="00C7666A">
        <w:rPr>
          <w:rFonts w:ascii="Times New Roman" w:hAnsi="Times New Roman" w:cs="Times New Roman"/>
          <w:lang w:val="en-US"/>
        </w:rPr>
        <w:t>ing and in</w:t>
      </w:r>
      <w:r w:rsidR="00D674B6" w:rsidRPr="00C7666A">
        <w:rPr>
          <w:rFonts w:ascii="Times New Roman" w:hAnsi="Times New Roman" w:cs="Times New Roman"/>
          <w:lang w:val="en-US"/>
        </w:rPr>
        <w:t>creasing the accountability of judicial capacities</w:t>
      </w:r>
      <w:r w:rsidR="00A15F2D" w:rsidRPr="00C7666A">
        <w:rPr>
          <w:rFonts w:ascii="Times New Roman" w:hAnsi="Times New Roman" w:cs="Times New Roman"/>
          <w:lang w:val="en-US"/>
        </w:rPr>
        <w:t>, through ways such as</w:t>
      </w:r>
      <w:r w:rsidR="00062CBA" w:rsidRPr="00C7666A">
        <w:rPr>
          <w:rFonts w:ascii="Times New Roman" w:hAnsi="Times New Roman" w:cs="Times New Roman"/>
          <w:lang w:val="en-US"/>
        </w:rPr>
        <w:t>:</w:t>
      </w:r>
    </w:p>
    <w:p w14:paraId="1AEA353D" w14:textId="0A78FC5C" w:rsidR="00383871" w:rsidRPr="00C7666A" w:rsidRDefault="00E1755C" w:rsidP="00BA3EB4">
      <w:pPr>
        <w:pStyle w:val="ListParagraph"/>
        <w:numPr>
          <w:ilvl w:val="0"/>
          <w:numId w:val="28"/>
        </w:numPr>
        <w:spacing w:after="0" w:line="240" w:lineRule="auto"/>
        <w:rPr>
          <w:rFonts w:ascii="Times New Roman" w:hAnsi="Times New Roman" w:cs="Times New Roman"/>
          <w:lang w:val="en-US"/>
        </w:rPr>
      </w:pPr>
      <w:r w:rsidRPr="00C7666A">
        <w:rPr>
          <w:rFonts w:ascii="Times New Roman" w:hAnsi="Times New Roman" w:cs="Times New Roman"/>
          <w:lang w:val="en-US"/>
        </w:rPr>
        <w:t>Developing continuous education programs for prosecutors and judges on trafficking related offences and victim protection laws</w:t>
      </w:r>
    </w:p>
    <w:p w14:paraId="5151D90C" w14:textId="2C7565BB" w:rsidR="00583114" w:rsidRPr="00C7666A" w:rsidRDefault="002C0185" w:rsidP="00BA3EB4">
      <w:pPr>
        <w:pStyle w:val="ListParagraph"/>
        <w:numPr>
          <w:ilvl w:val="0"/>
          <w:numId w:val="28"/>
        </w:numPr>
        <w:spacing w:after="0" w:line="240" w:lineRule="auto"/>
        <w:rPr>
          <w:rFonts w:ascii="Times New Roman" w:hAnsi="Times New Roman" w:cs="Times New Roman"/>
          <w:lang w:val="en-US"/>
        </w:rPr>
      </w:pPr>
      <w:r w:rsidRPr="00C7666A">
        <w:rPr>
          <w:rFonts w:ascii="Times New Roman" w:hAnsi="Times New Roman" w:cs="Times New Roman"/>
          <w:kern w:val="0"/>
          <w:lang w:val="en-GB"/>
        </w:rPr>
        <w:t xml:space="preserve">Appointing of a specialized </w:t>
      </w:r>
      <w:proofErr w:type="gramStart"/>
      <w:r w:rsidRPr="00C7666A">
        <w:rPr>
          <w:rFonts w:ascii="Times New Roman" w:hAnsi="Times New Roman" w:cs="Times New Roman"/>
          <w:kern w:val="0"/>
          <w:lang w:val="en-GB"/>
        </w:rPr>
        <w:t>“ Anti</w:t>
      </w:r>
      <w:proofErr w:type="gramEnd"/>
      <w:r w:rsidRPr="00C7666A">
        <w:rPr>
          <w:rFonts w:ascii="Times New Roman" w:hAnsi="Times New Roman" w:cs="Times New Roman"/>
          <w:kern w:val="0"/>
          <w:lang w:val="en-GB"/>
        </w:rPr>
        <w:t>-Trafficking Prosecutor” in each province, ensuring each case is handled respectively</w:t>
      </w:r>
      <w:r w:rsidR="00023614" w:rsidRPr="00C7666A">
        <w:rPr>
          <w:rFonts w:ascii="Times New Roman" w:hAnsi="Times New Roman" w:cs="Times New Roman"/>
          <w:kern w:val="0"/>
          <w:lang w:val="en-GB"/>
        </w:rPr>
        <w:t>;</w:t>
      </w:r>
    </w:p>
    <w:p w14:paraId="00F12FF2" w14:textId="77777777" w:rsidR="00023614" w:rsidRPr="00C7666A" w:rsidRDefault="00023614" w:rsidP="00BA3EB4">
      <w:pPr>
        <w:pStyle w:val="ListParagraph"/>
        <w:spacing w:after="0" w:line="240" w:lineRule="auto"/>
        <w:ind w:left="1800"/>
        <w:rPr>
          <w:rFonts w:ascii="Times New Roman" w:hAnsi="Times New Roman" w:cs="Times New Roman"/>
          <w:lang w:val="en-US"/>
        </w:rPr>
      </w:pPr>
    </w:p>
    <w:p w14:paraId="74251001" w14:textId="0EA05158" w:rsidR="00F76611" w:rsidRPr="00C7666A" w:rsidRDefault="00F76611" w:rsidP="00BA3EB4">
      <w:pPr>
        <w:pStyle w:val="ListParagraph"/>
        <w:numPr>
          <w:ilvl w:val="0"/>
          <w:numId w:val="1"/>
        </w:numPr>
        <w:spacing w:after="0" w:line="240" w:lineRule="auto"/>
        <w:rPr>
          <w:rFonts w:ascii="Times New Roman" w:hAnsi="Times New Roman" w:cs="Times New Roman"/>
          <w:u w:val="single"/>
          <w:lang w:val="en-US"/>
        </w:rPr>
      </w:pPr>
      <w:r w:rsidRPr="00C7666A">
        <w:rPr>
          <w:rFonts w:ascii="Times New Roman" w:hAnsi="Times New Roman" w:cs="Times New Roman"/>
          <w:u w:val="single"/>
          <w:lang w:val="en-US"/>
        </w:rPr>
        <w:t xml:space="preserve">Calls </w:t>
      </w:r>
      <w:proofErr w:type="gramStart"/>
      <w:r w:rsidRPr="00C7666A">
        <w:rPr>
          <w:rFonts w:ascii="Times New Roman" w:hAnsi="Times New Roman" w:cs="Times New Roman"/>
          <w:u w:val="single"/>
          <w:lang w:val="en-US"/>
        </w:rPr>
        <w:t xml:space="preserve">for </w:t>
      </w:r>
      <w:r w:rsidR="00583114" w:rsidRPr="00C7666A">
        <w:rPr>
          <w:rFonts w:ascii="Times New Roman" w:hAnsi="Times New Roman" w:cs="Times New Roman"/>
          <w:lang w:val="en-US"/>
        </w:rPr>
        <w:t xml:space="preserve"> the</w:t>
      </w:r>
      <w:proofErr w:type="gramEnd"/>
      <w:r w:rsidR="00583114" w:rsidRPr="00C7666A">
        <w:rPr>
          <w:rFonts w:ascii="Times New Roman" w:hAnsi="Times New Roman" w:cs="Times New Roman"/>
          <w:lang w:val="en-US"/>
        </w:rPr>
        <w:t xml:space="preserve"> establishment of extensive victim</w:t>
      </w:r>
      <w:r w:rsidR="007E170A" w:rsidRPr="00C7666A">
        <w:rPr>
          <w:rFonts w:ascii="Times New Roman" w:hAnsi="Times New Roman" w:cs="Times New Roman"/>
          <w:lang w:val="en-US"/>
        </w:rPr>
        <w:t xml:space="preserve">, with </w:t>
      </w:r>
      <w:r w:rsidR="004845CD" w:rsidRPr="00C7666A">
        <w:rPr>
          <w:rFonts w:ascii="Times New Roman" w:hAnsi="Times New Roman" w:cs="Times New Roman"/>
          <w:lang w:val="en-US"/>
        </w:rPr>
        <w:t xml:space="preserve">the </w:t>
      </w:r>
      <w:r w:rsidR="007E170A" w:rsidRPr="00C7666A">
        <w:rPr>
          <w:rFonts w:ascii="Times New Roman" w:hAnsi="Times New Roman" w:cs="Times New Roman"/>
          <w:lang w:val="en-US"/>
        </w:rPr>
        <w:t xml:space="preserve">backing support </w:t>
      </w:r>
      <w:r w:rsidR="00040936" w:rsidRPr="00C7666A">
        <w:rPr>
          <w:rFonts w:ascii="Times New Roman" w:hAnsi="Times New Roman" w:cs="Times New Roman"/>
          <w:lang w:val="en-US"/>
        </w:rPr>
        <w:t xml:space="preserve">of national governments and global partners, to ensure the safety, dignity </w:t>
      </w:r>
      <w:r w:rsidR="004845CD" w:rsidRPr="00C7666A">
        <w:rPr>
          <w:rFonts w:ascii="Times New Roman" w:hAnsi="Times New Roman" w:cs="Times New Roman"/>
          <w:lang w:val="en-US"/>
        </w:rPr>
        <w:t>and long-term recovery of survivors from modern slavery and human trafficking, through ways such as:</w:t>
      </w:r>
    </w:p>
    <w:p w14:paraId="23FBA5BA" w14:textId="431AC7B8" w:rsidR="004845CD" w:rsidRPr="00C7666A" w:rsidRDefault="00C11ACF" w:rsidP="00BA3EB4">
      <w:pPr>
        <w:pStyle w:val="ListParagraph"/>
        <w:numPr>
          <w:ilvl w:val="0"/>
          <w:numId w:val="20"/>
        </w:numPr>
        <w:spacing w:after="0" w:line="240" w:lineRule="auto"/>
        <w:rPr>
          <w:rFonts w:ascii="Times New Roman" w:hAnsi="Times New Roman" w:cs="Times New Roman"/>
          <w:u w:val="single"/>
          <w:lang w:val="en-US"/>
        </w:rPr>
      </w:pPr>
      <w:r w:rsidRPr="00C7666A">
        <w:rPr>
          <w:rFonts w:ascii="Times New Roman" w:hAnsi="Times New Roman" w:cs="Times New Roman"/>
          <w:lang w:val="en-US"/>
        </w:rPr>
        <w:t xml:space="preserve">Establishing </w:t>
      </w:r>
      <w:r w:rsidR="00111CB9" w:rsidRPr="00C7666A">
        <w:rPr>
          <w:rFonts w:ascii="Times New Roman" w:hAnsi="Times New Roman" w:cs="Times New Roman"/>
          <w:lang w:val="en-US"/>
        </w:rPr>
        <w:t>specialized</w:t>
      </w:r>
      <w:r w:rsidR="00502A4F" w:rsidRPr="00C7666A">
        <w:rPr>
          <w:rFonts w:ascii="Times New Roman" w:hAnsi="Times New Roman" w:cs="Times New Roman"/>
          <w:lang w:val="en-US"/>
        </w:rPr>
        <w:t xml:space="preserve"> victim</w:t>
      </w:r>
      <w:r w:rsidR="007242A9" w:rsidRPr="00C7666A">
        <w:rPr>
          <w:rFonts w:ascii="Times New Roman" w:hAnsi="Times New Roman" w:cs="Times New Roman"/>
          <w:lang w:val="en-US"/>
        </w:rPr>
        <w:t xml:space="preserve"> s</w:t>
      </w:r>
      <w:r w:rsidR="00502A4F" w:rsidRPr="00C7666A">
        <w:rPr>
          <w:rFonts w:ascii="Times New Roman" w:hAnsi="Times New Roman" w:cs="Times New Roman"/>
          <w:lang w:val="en-US"/>
        </w:rPr>
        <w:t>upport</w:t>
      </w:r>
      <w:r w:rsidR="00E53622" w:rsidRPr="00C7666A">
        <w:rPr>
          <w:rFonts w:ascii="Times New Roman" w:hAnsi="Times New Roman" w:cs="Times New Roman"/>
          <w:lang w:val="en-US"/>
        </w:rPr>
        <w:t xml:space="preserve"> in each province, offering</w:t>
      </w:r>
      <w:r w:rsidR="00DE44A0" w:rsidRPr="00C7666A">
        <w:rPr>
          <w:rFonts w:ascii="Times New Roman" w:hAnsi="Times New Roman" w:cs="Times New Roman"/>
          <w:lang w:val="en-US"/>
        </w:rPr>
        <w:t xml:space="preserve"> immediate and long-term assistance, including</w:t>
      </w:r>
      <w:r w:rsidR="00062CBA" w:rsidRPr="00C7666A">
        <w:rPr>
          <w:rFonts w:ascii="Times New Roman" w:hAnsi="Times New Roman" w:cs="Times New Roman"/>
          <w:lang w:val="en-US"/>
        </w:rPr>
        <w:t>:</w:t>
      </w:r>
    </w:p>
    <w:p w14:paraId="06B8A46F" w14:textId="0B42F50C" w:rsidR="003D1611" w:rsidRPr="00C7666A" w:rsidRDefault="001041DC" w:rsidP="00BA3EB4">
      <w:pPr>
        <w:pStyle w:val="ListParagraph"/>
        <w:numPr>
          <w:ilvl w:val="0"/>
          <w:numId w:val="27"/>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Emergency medical treatment, trauma counselling delivered by local certified </w:t>
      </w:r>
      <w:proofErr w:type="gramStart"/>
      <w:r w:rsidRPr="00C7666A">
        <w:rPr>
          <w:rFonts w:ascii="Times New Roman" w:hAnsi="Times New Roman" w:cs="Times New Roman"/>
          <w:lang w:val="en-US"/>
        </w:rPr>
        <w:t>professionals</w:t>
      </w:r>
      <w:proofErr w:type="gramEnd"/>
    </w:p>
    <w:p w14:paraId="28485D35" w14:textId="183CCD9E" w:rsidR="001041DC" w:rsidRPr="00C7666A" w:rsidRDefault="00AD68C5" w:rsidP="00BA3EB4">
      <w:pPr>
        <w:pStyle w:val="ListParagraph"/>
        <w:numPr>
          <w:ilvl w:val="0"/>
          <w:numId w:val="27"/>
        </w:numPr>
        <w:spacing w:after="0" w:line="240" w:lineRule="auto"/>
        <w:rPr>
          <w:rFonts w:ascii="Times New Roman" w:hAnsi="Times New Roman" w:cs="Times New Roman"/>
          <w:lang w:val="en-US"/>
        </w:rPr>
      </w:pPr>
      <w:r w:rsidRPr="00C7666A">
        <w:rPr>
          <w:rFonts w:ascii="Times New Roman" w:hAnsi="Times New Roman" w:cs="Times New Roman"/>
          <w:lang w:val="en-US"/>
        </w:rPr>
        <w:t>Shelter facilities with protected and secured accommodation</w:t>
      </w:r>
    </w:p>
    <w:p w14:paraId="3C33F29E" w14:textId="741AF691" w:rsidR="00AD68C5" w:rsidRPr="00C7666A" w:rsidRDefault="00A545DA" w:rsidP="00BA3EB4">
      <w:pPr>
        <w:pStyle w:val="ListParagraph"/>
        <w:numPr>
          <w:ilvl w:val="0"/>
          <w:numId w:val="27"/>
        </w:numPr>
        <w:spacing w:after="0" w:line="240" w:lineRule="auto"/>
        <w:rPr>
          <w:rFonts w:ascii="Times New Roman" w:hAnsi="Times New Roman" w:cs="Times New Roman"/>
          <w:lang w:val="en-US"/>
        </w:rPr>
      </w:pPr>
      <w:r w:rsidRPr="00C7666A">
        <w:rPr>
          <w:rFonts w:ascii="Times New Roman" w:hAnsi="Times New Roman" w:cs="Times New Roman"/>
          <w:kern w:val="0"/>
          <w:sz w:val="26"/>
          <w:szCs w:val="26"/>
          <w:lang w:val="en-GB"/>
        </w:rPr>
        <w:t xml:space="preserve">Community-based reintegration programs, offering small steps into the job </w:t>
      </w:r>
      <w:proofErr w:type="gramStart"/>
      <w:r w:rsidRPr="00C7666A">
        <w:rPr>
          <w:rFonts w:ascii="Times New Roman" w:hAnsi="Times New Roman" w:cs="Times New Roman"/>
          <w:kern w:val="0"/>
          <w:sz w:val="26"/>
          <w:szCs w:val="26"/>
          <w:lang w:val="en-GB"/>
        </w:rPr>
        <w:t>market</w:t>
      </w:r>
      <w:proofErr w:type="gramEnd"/>
    </w:p>
    <w:p w14:paraId="61319B81" w14:textId="0ADCFBD3" w:rsidR="00431A3C" w:rsidRPr="00C7666A" w:rsidRDefault="00D521B6" w:rsidP="00BA3EB4">
      <w:pPr>
        <w:pStyle w:val="ListParagraph"/>
        <w:numPr>
          <w:ilvl w:val="0"/>
          <w:numId w:val="20"/>
        </w:numPr>
        <w:spacing w:after="0" w:line="240" w:lineRule="auto"/>
        <w:rPr>
          <w:rFonts w:ascii="Times New Roman" w:hAnsi="Times New Roman" w:cs="Times New Roman"/>
          <w:u w:val="single"/>
          <w:lang w:val="en-US"/>
        </w:rPr>
      </w:pPr>
      <w:r w:rsidRPr="00C7666A">
        <w:rPr>
          <w:rFonts w:ascii="Times New Roman" w:hAnsi="Times New Roman" w:cs="Times New Roman"/>
          <w:lang w:val="en-US"/>
        </w:rPr>
        <w:t xml:space="preserve">Providing temporary legal status to victims identified </w:t>
      </w:r>
      <w:r w:rsidR="00111CB9" w:rsidRPr="00C7666A">
        <w:rPr>
          <w:rFonts w:ascii="Times New Roman" w:hAnsi="Times New Roman" w:cs="Times New Roman"/>
          <w:lang w:val="en-US"/>
        </w:rPr>
        <w:t>with</w:t>
      </w:r>
      <w:r w:rsidR="00DD0A93" w:rsidRPr="00C7666A">
        <w:rPr>
          <w:rFonts w:ascii="Times New Roman" w:hAnsi="Times New Roman" w:cs="Times New Roman"/>
          <w:lang w:val="en-US"/>
        </w:rPr>
        <w:t xml:space="preserve"> </w:t>
      </w:r>
      <w:r w:rsidRPr="00C7666A">
        <w:rPr>
          <w:rFonts w:ascii="Times New Roman" w:hAnsi="Times New Roman" w:cs="Times New Roman"/>
          <w:lang w:val="en-US"/>
        </w:rPr>
        <w:t>human trafficking and modern slavery</w:t>
      </w:r>
      <w:r w:rsidR="00A07F61" w:rsidRPr="00C7666A">
        <w:rPr>
          <w:rFonts w:ascii="Times New Roman" w:hAnsi="Times New Roman" w:cs="Times New Roman"/>
          <w:lang w:val="en-US"/>
        </w:rPr>
        <w:t>, through ways as</w:t>
      </w:r>
      <w:r w:rsidR="00062CBA" w:rsidRPr="00C7666A">
        <w:rPr>
          <w:rFonts w:ascii="Times New Roman" w:hAnsi="Times New Roman" w:cs="Times New Roman"/>
          <w:lang w:val="en-US"/>
        </w:rPr>
        <w:t>:</w:t>
      </w:r>
    </w:p>
    <w:p w14:paraId="507B1BEA" w14:textId="49B5278E" w:rsidR="00D72F37" w:rsidRPr="00C7666A" w:rsidRDefault="00D41630" w:rsidP="00BA3EB4">
      <w:pPr>
        <w:pStyle w:val="ListParagraph"/>
        <w:numPr>
          <w:ilvl w:val="0"/>
          <w:numId w:val="26"/>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Nations issuing renewable humanitarian visas or residence permits to allow victims a safe place to stay during </w:t>
      </w:r>
      <w:proofErr w:type="gramStart"/>
      <w:r w:rsidRPr="00C7666A">
        <w:rPr>
          <w:rFonts w:ascii="Times New Roman" w:hAnsi="Times New Roman" w:cs="Times New Roman"/>
          <w:lang w:val="en-US"/>
        </w:rPr>
        <w:t>rehabilitation</w:t>
      </w:r>
      <w:proofErr w:type="gramEnd"/>
    </w:p>
    <w:p w14:paraId="77E3E37B" w14:textId="53612A19" w:rsidR="00085E50" w:rsidRPr="00C7666A" w:rsidRDefault="00085E50" w:rsidP="00BA3EB4">
      <w:pPr>
        <w:pStyle w:val="ListParagraph"/>
        <w:numPr>
          <w:ilvl w:val="0"/>
          <w:numId w:val="26"/>
        </w:numPr>
        <w:spacing w:after="0" w:line="240" w:lineRule="auto"/>
        <w:rPr>
          <w:rFonts w:ascii="Times New Roman" w:hAnsi="Times New Roman" w:cs="Times New Roman"/>
          <w:lang w:val="en-US"/>
        </w:rPr>
      </w:pPr>
      <w:r w:rsidRPr="00C7666A">
        <w:rPr>
          <w:rFonts w:ascii="Times New Roman" w:hAnsi="Times New Roman" w:cs="Times New Roman"/>
          <w:lang w:val="en-US"/>
        </w:rPr>
        <w:t>Guaranteeing access to schooling, language classes and vocational training</w:t>
      </w:r>
    </w:p>
    <w:p w14:paraId="1AAF7AFC" w14:textId="4DD5E078" w:rsidR="00995B12" w:rsidRPr="00C7666A" w:rsidRDefault="003D4958" w:rsidP="00BA3EB4">
      <w:pPr>
        <w:pStyle w:val="ListParagraph"/>
        <w:numPr>
          <w:ilvl w:val="0"/>
          <w:numId w:val="26"/>
        </w:numPr>
        <w:spacing w:after="0" w:line="240" w:lineRule="auto"/>
        <w:rPr>
          <w:rFonts w:ascii="Times New Roman" w:hAnsi="Times New Roman" w:cs="Times New Roman"/>
          <w:lang w:val="en-US"/>
        </w:rPr>
      </w:pPr>
      <w:r w:rsidRPr="00C7666A">
        <w:rPr>
          <w:rFonts w:ascii="Times New Roman" w:hAnsi="Times New Roman" w:cs="Times New Roman"/>
          <w:lang w:val="en-US"/>
        </w:rPr>
        <w:t>Partnering with local employers</w:t>
      </w:r>
      <w:r w:rsidR="00F628B4" w:rsidRPr="00C7666A">
        <w:rPr>
          <w:rFonts w:ascii="Times New Roman" w:hAnsi="Times New Roman" w:cs="Times New Roman"/>
          <w:lang w:val="en-US"/>
        </w:rPr>
        <w:t>, earning guaranteed</w:t>
      </w:r>
      <w:r w:rsidR="0043404F" w:rsidRPr="00C7666A">
        <w:rPr>
          <w:rFonts w:ascii="Times New Roman" w:hAnsi="Times New Roman" w:cs="Times New Roman"/>
          <w:lang w:val="en-US"/>
        </w:rPr>
        <w:t xml:space="preserve"> workplaces</w:t>
      </w:r>
    </w:p>
    <w:p w14:paraId="010C7DA9" w14:textId="0AE51327" w:rsidR="00D31621" w:rsidRPr="00C7666A" w:rsidRDefault="00F6488B" w:rsidP="00BA3EB4">
      <w:pPr>
        <w:pStyle w:val="ListParagraph"/>
        <w:numPr>
          <w:ilvl w:val="0"/>
          <w:numId w:val="20"/>
        </w:numPr>
        <w:spacing w:after="0" w:line="240" w:lineRule="auto"/>
        <w:rPr>
          <w:rFonts w:ascii="Times New Roman" w:hAnsi="Times New Roman" w:cs="Times New Roman"/>
          <w:u w:val="single"/>
          <w:lang w:val="en-US"/>
        </w:rPr>
      </w:pPr>
      <w:r w:rsidRPr="00C7666A">
        <w:rPr>
          <w:rFonts w:ascii="Times New Roman" w:hAnsi="Times New Roman" w:cs="Times New Roman"/>
          <w:lang w:val="en-US"/>
        </w:rPr>
        <w:t xml:space="preserve">Developing secure and confidential </w:t>
      </w:r>
      <w:r w:rsidR="006725C2" w:rsidRPr="00C7666A">
        <w:rPr>
          <w:rFonts w:ascii="Times New Roman" w:hAnsi="Times New Roman" w:cs="Times New Roman"/>
          <w:lang w:val="en-US"/>
        </w:rPr>
        <w:t>multilingual hotlines and online r</w:t>
      </w:r>
      <w:r w:rsidR="009A728A" w:rsidRPr="00C7666A">
        <w:rPr>
          <w:rFonts w:ascii="Times New Roman" w:hAnsi="Times New Roman" w:cs="Times New Roman"/>
          <w:lang w:val="en-US"/>
        </w:rPr>
        <w:t>eporting platforms to strengthen responses, through measures such as</w:t>
      </w:r>
      <w:r w:rsidR="00062CBA" w:rsidRPr="00C7666A">
        <w:rPr>
          <w:rFonts w:ascii="Times New Roman" w:hAnsi="Times New Roman" w:cs="Times New Roman"/>
          <w:lang w:val="en-US"/>
        </w:rPr>
        <w:t>:</w:t>
      </w:r>
    </w:p>
    <w:p w14:paraId="054CAE30" w14:textId="7B699995" w:rsidR="0002049A" w:rsidRPr="00C7666A" w:rsidRDefault="0002049A" w:rsidP="00BA3EB4">
      <w:pPr>
        <w:pStyle w:val="ListParagraph"/>
        <w:numPr>
          <w:ilvl w:val="0"/>
          <w:numId w:val="25"/>
        </w:numPr>
        <w:spacing w:after="0" w:line="240" w:lineRule="auto"/>
        <w:rPr>
          <w:rFonts w:ascii="Times New Roman" w:hAnsi="Times New Roman" w:cs="Times New Roman"/>
          <w:lang w:val="en-US"/>
        </w:rPr>
      </w:pPr>
      <w:r w:rsidRPr="00C7666A">
        <w:rPr>
          <w:rFonts w:ascii="Times New Roman" w:hAnsi="Times New Roman" w:cs="Times New Roman"/>
          <w:lang w:val="en-US"/>
        </w:rPr>
        <w:t xml:space="preserve">Integration of these measures into police command </w:t>
      </w:r>
      <w:proofErr w:type="spellStart"/>
      <w:r w:rsidRPr="00C7666A">
        <w:rPr>
          <w:rFonts w:ascii="Times New Roman" w:hAnsi="Times New Roman" w:cs="Times New Roman"/>
          <w:lang w:val="en-US"/>
        </w:rPr>
        <w:t>centres</w:t>
      </w:r>
      <w:proofErr w:type="spellEnd"/>
      <w:r w:rsidRPr="00C7666A">
        <w:rPr>
          <w:rFonts w:ascii="Times New Roman" w:hAnsi="Times New Roman" w:cs="Times New Roman"/>
          <w:lang w:val="en-US"/>
        </w:rPr>
        <w:t xml:space="preserve"> and social services agencies, for appropriate referral</w:t>
      </w:r>
    </w:p>
    <w:p w14:paraId="35FDADCE" w14:textId="23244ECD" w:rsidR="0002049A" w:rsidRPr="00C7666A" w:rsidRDefault="00DD6EF4" w:rsidP="00BA3EB4">
      <w:pPr>
        <w:pStyle w:val="ListParagraph"/>
        <w:numPr>
          <w:ilvl w:val="0"/>
          <w:numId w:val="25"/>
        </w:numPr>
        <w:spacing w:after="0" w:line="240" w:lineRule="auto"/>
        <w:rPr>
          <w:rFonts w:ascii="Times New Roman" w:hAnsi="Times New Roman" w:cs="Times New Roman"/>
          <w:lang w:val="en-US"/>
        </w:rPr>
      </w:pPr>
      <w:r w:rsidRPr="00C7666A">
        <w:rPr>
          <w:rFonts w:ascii="Times New Roman" w:hAnsi="Times New Roman" w:cs="Times New Roman"/>
          <w:lang w:val="en-US"/>
        </w:rPr>
        <w:t>Promoting these platforms through nationwide awareness campaigns and social media</w:t>
      </w:r>
    </w:p>
    <w:p w14:paraId="057CDB99" w14:textId="09D732F6" w:rsidR="00DD6EF4" w:rsidRPr="00C7666A" w:rsidRDefault="002937B0" w:rsidP="00BA3EB4">
      <w:pPr>
        <w:pStyle w:val="ListParagraph"/>
        <w:numPr>
          <w:ilvl w:val="0"/>
          <w:numId w:val="25"/>
        </w:numPr>
        <w:autoSpaceDE w:val="0"/>
        <w:autoSpaceDN w:val="0"/>
        <w:adjustRightInd w:val="0"/>
        <w:spacing w:after="0" w:line="240" w:lineRule="auto"/>
        <w:rPr>
          <w:rFonts w:ascii="Times New Roman" w:hAnsi="Times New Roman" w:cs="Times New Roman"/>
          <w:kern w:val="0"/>
          <w:sz w:val="26"/>
          <w:szCs w:val="26"/>
          <w:lang w:val="en-GB"/>
        </w:rPr>
      </w:pPr>
      <w:r w:rsidRPr="00C7666A">
        <w:rPr>
          <w:rFonts w:ascii="Times New Roman" w:hAnsi="Times New Roman" w:cs="Times New Roman"/>
          <w:kern w:val="0"/>
          <w:sz w:val="26"/>
          <w:szCs w:val="26"/>
          <w:lang w:val="en-GB"/>
        </w:rPr>
        <w:t>Ensuring anonymity and encryption of reporters</w:t>
      </w:r>
      <w:r w:rsidR="00864F82" w:rsidRPr="00C7666A">
        <w:rPr>
          <w:rFonts w:ascii="Times New Roman" w:hAnsi="Times New Roman" w:cs="Times New Roman"/>
          <w:kern w:val="0"/>
          <w:sz w:val="26"/>
          <w:szCs w:val="26"/>
          <w:lang w:val="en-GB"/>
        </w:rPr>
        <w:t xml:space="preserve">, through servers stored by the national </w:t>
      </w:r>
      <w:proofErr w:type="gramStart"/>
      <w:r w:rsidR="00864F82" w:rsidRPr="00C7666A">
        <w:rPr>
          <w:rFonts w:ascii="Times New Roman" w:hAnsi="Times New Roman" w:cs="Times New Roman"/>
          <w:kern w:val="0"/>
          <w:sz w:val="26"/>
          <w:szCs w:val="26"/>
          <w:lang w:val="en-GB"/>
        </w:rPr>
        <w:t>government</w:t>
      </w:r>
      <w:proofErr w:type="gramEnd"/>
    </w:p>
    <w:p w14:paraId="429F1595" w14:textId="5BBB32FB" w:rsidR="0085497C" w:rsidRPr="00C7666A" w:rsidRDefault="0085497C" w:rsidP="00BA3EB4">
      <w:pPr>
        <w:pStyle w:val="ListParagraph"/>
        <w:numPr>
          <w:ilvl w:val="0"/>
          <w:numId w:val="20"/>
        </w:numPr>
        <w:spacing w:after="0" w:line="240" w:lineRule="auto"/>
        <w:rPr>
          <w:rFonts w:ascii="Times New Roman" w:hAnsi="Times New Roman" w:cs="Times New Roman"/>
          <w:lang w:val="en-US"/>
        </w:rPr>
      </w:pPr>
      <w:r w:rsidRPr="00C7666A">
        <w:rPr>
          <w:rFonts w:ascii="Times New Roman" w:hAnsi="Times New Roman" w:cs="Times New Roman"/>
        </w:rPr>
        <w:t>Creating a standard for international qualification of victims for trafficking and slavery, taking in</w:t>
      </w:r>
      <w:r w:rsidR="00111CB9" w:rsidRPr="00C7666A">
        <w:rPr>
          <w:rFonts w:ascii="Times New Roman" w:hAnsi="Times New Roman" w:cs="Times New Roman"/>
          <w:lang w:val="en-US"/>
        </w:rPr>
        <w:t>to</w:t>
      </w:r>
      <w:r w:rsidRPr="00C7666A">
        <w:rPr>
          <w:rFonts w:ascii="Times New Roman" w:hAnsi="Times New Roman" w:cs="Times New Roman"/>
        </w:rPr>
        <w:t xml:space="preserve"> account of the community and individual’s traits when categori</w:t>
      </w:r>
      <w:r w:rsidR="00111CB9" w:rsidRPr="00C7666A">
        <w:rPr>
          <w:rFonts w:ascii="Times New Roman" w:hAnsi="Times New Roman" w:cs="Times New Roman"/>
          <w:lang w:val="en-US"/>
        </w:rPr>
        <w:t>s</w:t>
      </w:r>
      <w:r w:rsidRPr="00C7666A">
        <w:rPr>
          <w:rFonts w:ascii="Times New Roman" w:hAnsi="Times New Roman" w:cs="Times New Roman"/>
        </w:rPr>
        <w:t>ing</w:t>
      </w:r>
      <w:r w:rsidRPr="00C7666A">
        <w:rPr>
          <w:rFonts w:ascii="Times New Roman" w:hAnsi="Times New Roman" w:cs="Times New Roman"/>
          <w:lang w:val="en-US"/>
        </w:rPr>
        <w:t>,</w:t>
      </w:r>
      <w:r w:rsidRPr="00C7666A">
        <w:rPr>
          <w:rFonts w:ascii="Times New Roman" w:hAnsi="Times New Roman" w:cs="Times New Roman"/>
        </w:rPr>
        <w:t xml:space="preserve"> including but not limited to</w:t>
      </w:r>
      <w:r w:rsidR="00864F82" w:rsidRPr="00C7666A">
        <w:rPr>
          <w:rFonts w:ascii="Times New Roman" w:hAnsi="Times New Roman" w:cs="Times New Roman"/>
          <w:lang w:val="en-US"/>
        </w:rPr>
        <w:t>:</w:t>
      </w:r>
    </w:p>
    <w:p w14:paraId="5268F443" w14:textId="0421DFA1" w:rsidR="00322FA5" w:rsidRPr="00C7666A" w:rsidRDefault="00322FA5" w:rsidP="00BA3EB4">
      <w:pPr>
        <w:pStyle w:val="ListParagraph"/>
        <w:numPr>
          <w:ilvl w:val="0"/>
          <w:numId w:val="24"/>
        </w:numPr>
        <w:spacing w:after="0" w:line="240" w:lineRule="auto"/>
        <w:rPr>
          <w:rFonts w:ascii="Times New Roman" w:hAnsi="Times New Roman" w:cs="Times New Roman"/>
        </w:rPr>
      </w:pPr>
      <w:r w:rsidRPr="00C7666A">
        <w:rPr>
          <w:rFonts w:ascii="Times New Roman" w:hAnsi="Times New Roman" w:cs="Times New Roman"/>
        </w:rPr>
        <w:t>Amount of time being under exploitation, prioritize and strengthen additional assistants to the elders above age of 70 and adolescent under the age of 16</w:t>
      </w:r>
    </w:p>
    <w:p w14:paraId="0F64D2CF" w14:textId="7158FB39" w:rsidR="00322FA5" w:rsidRPr="00C7666A" w:rsidRDefault="00CA6D86" w:rsidP="00BA3EB4">
      <w:pPr>
        <w:pStyle w:val="ListParagraph"/>
        <w:numPr>
          <w:ilvl w:val="0"/>
          <w:numId w:val="24"/>
        </w:numPr>
        <w:spacing w:after="0" w:line="240" w:lineRule="auto"/>
        <w:rPr>
          <w:rFonts w:ascii="Times New Roman" w:hAnsi="Times New Roman" w:cs="Times New Roman"/>
          <w:lang w:val="en-US"/>
        </w:rPr>
      </w:pPr>
      <w:r w:rsidRPr="00C7666A">
        <w:rPr>
          <w:rFonts w:ascii="Times New Roman" w:hAnsi="Times New Roman" w:cs="Times New Roman"/>
          <w:kern w:val="0"/>
          <w:sz w:val="26"/>
          <w:szCs w:val="26"/>
          <w:lang w:val="en-GB"/>
        </w:rPr>
        <w:t>Level of mental and physical disorders and abilities through qualification from governmental hospitals</w:t>
      </w:r>
    </w:p>
    <w:p w14:paraId="7D0D74D2" w14:textId="28EEA422" w:rsidR="00CA6D86" w:rsidRPr="00C7666A" w:rsidRDefault="00CA6D86" w:rsidP="00BA3EB4">
      <w:pPr>
        <w:pStyle w:val="ListParagraph"/>
        <w:numPr>
          <w:ilvl w:val="0"/>
          <w:numId w:val="24"/>
        </w:numPr>
        <w:autoSpaceDE w:val="0"/>
        <w:autoSpaceDN w:val="0"/>
        <w:adjustRightInd w:val="0"/>
        <w:spacing w:after="0" w:line="240" w:lineRule="auto"/>
        <w:rPr>
          <w:rFonts w:ascii="Times New Roman" w:hAnsi="Times New Roman" w:cs="Times New Roman"/>
          <w:kern w:val="0"/>
          <w:sz w:val="26"/>
          <w:szCs w:val="26"/>
          <w:lang w:val="en-GB"/>
        </w:rPr>
      </w:pPr>
      <w:r w:rsidRPr="00C7666A">
        <w:rPr>
          <w:rFonts w:ascii="Times New Roman" w:hAnsi="Times New Roman" w:cs="Times New Roman"/>
          <w:kern w:val="0"/>
          <w:sz w:val="26"/>
          <w:szCs w:val="26"/>
          <w:lang w:val="en-GB"/>
        </w:rPr>
        <w:t xml:space="preserve">Victim’s current academic skills and financial standards like wage and employment experiences to determine complex level of reintegrating to </w:t>
      </w:r>
      <w:proofErr w:type="gramStart"/>
      <w:r w:rsidRPr="00C7666A">
        <w:rPr>
          <w:rFonts w:ascii="Times New Roman" w:hAnsi="Times New Roman" w:cs="Times New Roman"/>
          <w:kern w:val="0"/>
          <w:sz w:val="26"/>
          <w:szCs w:val="26"/>
          <w:lang w:val="en-GB"/>
        </w:rPr>
        <w:t>society;</w:t>
      </w:r>
      <w:proofErr w:type="gramEnd"/>
    </w:p>
    <w:p w14:paraId="7D1026FD" w14:textId="77777777" w:rsidR="00CA6D86" w:rsidRPr="00C7666A" w:rsidRDefault="00CA6D86" w:rsidP="00BA3EB4">
      <w:pPr>
        <w:pStyle w:val="ListParagraph"/>
        <w:autoSpaceDE w:val="0"/>
        <w:autoSpaceDN w:val="0"/>
        <w:adjustRightInd w:val="0"/>
        <w:spacing w:after="0" w:line="240" w:lineRule="auto"/>
        <w:ind w:left="1800"/>
        <w:rPr>
          <w:rFonts w:ascii="AppleSystemUIFont" w:hAnsi="AppleSystemUIFont" w:cs="AppleSystemUIFont"/>
          <w:kern w:val="0"/>
          <w:sz w:val="26"/>
          <w:szCs w:val="26"/>
          <w:lang w:val="en-GB"/>
        </w:rPr>
      </w:pPr>
    </w:p>
    <w:p w14:paraId="7A310942" w14:textId="4CF7B30F" w:rsidR="00475295" w:rsidRPr="00C7666A" w:rsidRDefault="00475295" w:rsidP="00BA3EB4">
      <w:pPr>
        <w:pStyle w:val="ListParagraph"/>
        <w:numPr>
          <w:ilvl w:val="0"/>
          <w:numId w:val="1"/>
        </w:numPr>
        <w:spacing w:after="0" w:line="240" w:lineRule="auto"/>
        <w:rPr>
          <w:rFonts w:ascii="Times New Roman" w:hAnsi="Times New Roman" w:cs="Times New Roman"/>
        </w:rPr>
      </w:pPr>
      <w:r w:rsidRPr="00C7666A">
        <w:rPr>
          <w:rFonts w:ascii="Times New Roman" w:hAnsi="Times New Roman" w:cs="Times New Roman"/>
        </w:rPr>
        <w:t xml:space="preserve">Proclaims </w:t>
      </w:r>
      <w:r w:rsidR="00305310" w:rsidRPr="00C7666A">
        <w:rPr>
          <w:rFonts w:ascii="Times New Roman" w:hAnsi="Times New Roman" w:cs="Times New Roman"/>
          <w:lang w:val="en-US"/>
        </w:rPr>
        <w:t xml:space="preserve">the </w:t>
      </w:r>
      <w:r w:rsidRPr="00C7666A">
        <w:rPr>
          <w:rFonts w:ascii="Times New Roman" w:hAnsi="Times New Roman" w:cs="Times New Roman"/>
        </w:rPr>
        <w:t>establishment of human trafficking and modern slavery related assembly under support of UNODC (UN Office of Drug and Crime) and national cybersecurity assemblies to develop and implement AI (artificial intelligence) algorithm to organize data regarding but not limited to</w:t>
      </w:r>
      <w:r w:rsidR="00062CBA" w:rsidRPr="00C7666A">
        <w:rPr>
          <w:rFonts w:ascii="Times New Roman" w:hAnsi="Times New Roman" w:cs="Times New Roman"/>
          <w:lang w:val="en-US"/>
        </w:rPr>
        <w:t>:</w:t>
      </w:r>
    </w:p>
    <w:p w14:paraId="15F2F6D3" w14:textId="77777777" w:rsidR="00A51831" w:rsidRPr="00C7666A" w:rsidRDefault="00475295" w:rsidP="00BA3EB4">
      <w:pPr>
        <w:pStyle w:val="ListParagraph"/>
        <w:numPr>
          <w:ilvl w:val="0"/>
          <w:numId w:val="5"/>
        </w:numPr>
        <w:spacing w:after="0" w:line="240" w:lineRule="auto"/>
        <w:contextualSpacing w:val="0"/>
        <w:rPr>
          <w:rFonts w:ascii="Times New Roman" w:hAnsi="Times New Roman" w:cs="Times New Roman"/>
        </w:rPr>
      </w:pPr>
      <w:r w:rsidRPr="00C7666A">
        <w:rPr>
          <w:rFonts w:ascii="Times New Roman" w:hAnsi="Times New Roman" w:cs="Times New Roman"/>
        </w:rPr>
        <w:t>Creating mechanisms that forms digital maps and addresses regional human trafficking rates through data collection,</w:t>
      </w:r>
    </w:p>
    <w:p w14:paraId="3125951F" w14:textId="7B981F3A" w:rsidR="00475295" w:rsidRPr="00C7666A" w:rsidRDefault="00475295" w:rsidP="00BA3EB4">
      <w:pPr>
        <w:pStyle w:val="ListParagraph"/>
        <w:numPr>
          <w:ilvl w:val="0"/>
          <w:numId w:val="5"/>
        </w:numPr>
        <w:spacing w:after="0" w:line="240" w:lineRule="auto"/>
        <w:contextualSpacing w:val="0"/>
        <w:rPr>
          <w:rFonts w:ascii="Times New Roman" w:hAnsi="Times New Roman" w:cs="Times New Roman"/>
        </w:rPr>
      </w:pPr>
      <w:r w:rsidRPr="00C7666A">
        <w:rPr>
          <w:rFonts w:ascii="Times New Roman" w:hAnsi="Times New Roman" w:cs="Times New Roman"/>
        </w:rPr>
        <w:t>Utilizing digital mechanism for nonpunitive identification to identify victims through observation on wage payment</w:t>
      </w:r>
      <w:r w:rsidR="00034538" w:rsidRPr="00C7666A">
        <w:rPr>
          <w:rFonts w:ascii="Times New Roman" w:hAnsi="Times New Roman" w:cs="Times New Roman"/>
          <w:lang w:val="en-US"/>
        </w:rPr>
        <w:t>s</w:t>
      </w:r>
      <w:r w:rsidRPr="00C7666A">
        <w:rPr>
          <w:rFonts w:ascii="Times New Roman" w:hAnsi="Times New Roman" w:cs="Times New Roman"/>
        </w:rPr>
        <w:t xml:space="preserve"> such as</w:t>
      </w:r>
      <w:r w:rsidR="00062CBA" w:rsidRPr="00C7666A">
        <w:rPr>
          <w:rFonts w:ascii="Times New Roman" w:hAnsi="Times New Roman" w:cs="Times New Roman"/>
          <w:lang w:val="en-US"/>
        </w:rPr>
        <w:t>:</w:t>
      </w:r>
    </w:p>
    <w:p w14:paraId="09D687C1" w14:textId="0ABF9C93" w:rsidR="00475295" w:rsidRPr="00C7666A" w:rsidRDefault="00475295" w:rsidP="00BA3EB4">
      <w:pPr>
        <w:pStyle w:val="ListParagraph"/>
        <w:numPr>
          <w:ilvl w:val="0"/>
          <w:numId w:val="7"/>
        </w:numPr>
        <w:spacing w:after="0" w:line="240" w:lineRule="auto"/>
        <w:contextualSpacing w:val="0"/>
        <w:rPr>
          <w:rFonts w:ascii="Times New Roman" w:hAnsi="Times New Roman" w:cs="Times New Roman"/>
        </w:rPr>
      </w:pPr>
      <w:r w:rsidRPr="00C7666A">
        <w:rPr>
          <w:rFonts w:ascii="Times New Roman" w:hAnsi="Times New Roman" w:cs="Times New Roman"/>
        </w:rPr>
        <w:t>Debt bondage</w:t>
      </w:r>
    </w:p>
    <w:p w14:paraId="0622A127" w14:textId="2118D1FB" w:rsidR="00475295" w:rsidRPr="00C7666A" w:rsidRDefault="00475295" w:rsidP="00BA3EB4">
      <w:pPr>
        <w:pStyle w:val="ListParagraph"/>
        <w:numPr>
          <w:ilvl w:val="0"/>
          <w:numId w:val="7"/>
        </w:numPr>
        <w:spacing w:after="0" w:line="240" w:lineRule="auto"/>
        <w:contextualSpacing w:val="0"/>
        <w:rPr>
          <w:rFonts w:ascii="Times New Roman" w:hAnsi="Times New Roman" w:cs="Times New Roman"/>
        </w:rPr>
      </w:pPr>
      <w:r w:rsidRPr="00C7666A">
        <w:rPr>
          <w:rFonts w:ascii="Times New Roman" w:hAnsi="Times New Roman" w:cs="Times New Roman"/>
        </w:rPr>
        <w:t>Salary detention</w:t>
      </w:r>
    </w:p>
    <w:p w14:paraId="798D04D2" w14:textId="7E20817C" w:rsidR="00475295" w:rsidRPr="00C7666A" w:rsidRDefault="00202C83" w:rsidP="00BA3EB4">
      <w:pPr>
        <w:pStyle w:val="ListParagraph"/>
        <w:numPr>
          <w:ilvl w:val="0"/>
          <w:numId w:val="5"/>
        </w:numPr>
        <w:spacing w:after="0" w:line="240" w:lineRule="auto"/>
        <w:contextualSpacing w:val="0"/>
        <w:rPr>
          <w:rFonts w:ascii="Times New Roman" w:hAnsi="Times New Roman" w:cs="Times New Roman"/>
        </w:rPr>
      </w:pPr>
      <w:r w:rsidRPr="00C7666A">
        <w:rPr>
          <w:rFonts w:ascii="Times New Roman" w:hAnsi="Times New Roman" w:cs="Times New Roman"/>
          <w:lang w:val="en-US"/>
        </w:rPr>
        <w:t>M</w:t>
      </w:r>
      <w:r w:rsidR="00475295" w:rsidRPr="00C7666A">
        <w:rPr>
          <w:rFonts w:ascii="Times New Roman" w:hAnsi="Times New Roman" w:cs="Times New Roman"/>
        </w:rPr>
        <w:t>onitor cryptocurrency transactions linked to trafficking, and stress the command on sharing cross-border data</w:t>
      </w:r>
      <w:r w:rsidR="008A1588" w:rsidRPr="00C7666A">
        <w:rPr>
          <w:rFonts w:ascii="Times New Roman" w:hAnsi="Times New Roman" w:cs="Times New Roman"/>
          <w:lang w:val="en-US"/>
        </w:rPr>
        <w:t>,</w:t>
      </w:r>
    </w:p>
    <w:p w14:paraId="31FEDA36" w14:textId="6CA8AFBE" w:rsidR="00475295" w:rsidRPr="00C7666A" w:rsidRDefault="00475295" w:rsidP="00BA3EB4">
      <w:pPr>
        <w:pStyle w:val="ListParagraph"/>
        <w:numPr>
          <w:ilvl w:val="0"/>
          <w:numId w:val="5"/>
        </w:numPr>
        <w:spacing w:after="0" w:line="240" w:lineRule="auto"/>
        <w:contextualSpacing w:val="0"/>
        <w:rPr>
          <w:rFonts w:ascii="Times New Roman" w:hAnsi="Times New Roman" w:cs="Times New Roman"/>
        </w:rPr>
      </w:pPr>
      <w:r w:rsidRPr="00C7666A">
        <w:rPr>
          <w:rFonts w:ascii="Times New Roman" w:hAnsi="Times New Roman" w:cs="Times New Roman"/>
        </w:rPr>
        <w:t>Providing accessible anonymous reporting platforms to every registered company for employees to report labo</w:t>
      </w:r>
      <w:r w:rsidR="00034538" w:rsidRPr="00C7666A">
        <w:rPr>
          <w:rFonts w:ascii="Times New Roman" w:hAnsi="Times New Roman" w:cs="Times New Roman"/>
          <w:lang w:val="en-US"/>
        </w:rPr>
        <w:t>u</w:t>
      </w:r>
      <w:r w:rsidRPr="00C7666A">
        <w:rPr>
          <w:rFonts w:ascii="Times New Roman" w:hAnsi="Times New Roman" w:cs="Times New Roman"/>
        </w:rPr>
        <w:t xml:space="preserve">r exploitation or overwork without fear of retaliation, and sorting out data </w:t>
      </w:r>
      <w:r w:rsidR="00034538" w:rsidRPr="00C7666A">
        <w:rPr>
          <w:rFonts w:ascii="Times New Roman" w:hAnsi="Times New Roman" w:cs="Times New Roman"/>
          <w:lang w:val="en-US"/>
        </w:rPr>
        <w:t>by</w:t>
      </w:r>
      <w:r w:rsidRPr="00C7666A">
        <w:rPr>
          <w:rFonts w:ascii="Times New Roman" w:hAnsi="Times New Roman" w:cs="Times New Roman"/>
        </w:rPr>
        <w:t xml:space="preserve"> genres to facilitate further research</w:t>
      </w:r>
      <w:r w:rsidR="00197E32" w:rsidRPr="00C7666A">
        <w:rPr>
          <w:rFonts w:ascii="Times New Roman" w:hAnsi="Times New Roman" w:cs="Times New Roman"/>
          <w:lang w:val="en-US"/>
        </w:rPr>
        <w:t>;</w:t>
      </w:r>
    </w:p>
    <w:p w14:paraId="6790BFB4" w14:textId="77777777" w:rsidR="00A56EE1" w:rsidRPr="00C7666A" w:rsidRDefault="00A56EE1" w:rsidP="00A56EE1">
      <w:pPr>
        <w:pStyle w:val="ListParagraph"/>
        <w:spacing w:after="0" w:line="240" w:lineRule="auto"/>
        <w:contextualSpacing w:val="0"/>
        <w:rPr>
          <w:rFonts w:ascii="Times New Roman" w:hAnsi="Times New Roman" w:cs="Times New Roman"/>
        </w:rPr>
      </w:pPr>
    </w:p>
    <w:p w14:paraId="19060F14" w14:textId="6CC5490F" w:rsidR="00475295" w:rsidRPr="00C7666A" w:rsidRDefault="00475295" w:rsidP="00BA3EB4">
      <w:pPr>
        <w:pStyle w:val="ListParagraph"/>
        <w:numPr>
          <w:ilvl w:val="0"/>
          <w:numId w:val="1"/>
        </w:numPr>
        <w:spacing w:after="0" w:line="240" w:lineRule="auto"/>
        <w:contextualSpacing w:val="0"/>
        <w:rPr>
          <w:rFonts w:ascii="Times New Roman" w:hAnsi="Times New Roman" w:cs="Times New Roman"/>
        </w:rPr>
      </w:pPr>
      <w:r w:rsidRPr="00C7666A">
        <w:rPr>
          <w:rFonts w:ascii="Times New Roman" w:hAnsi="Times New Roman" w:cs="Times New Roman"/>
        </w:rPr>
        <w:t>Authori</w:t>
      </w:r>
      <w:r w:rsidR="00034538" w:rsidRPr="00C7666A">
        <w:rPr>
          <w:rFonts w:ascii="Times New Roman" w:hAnsi="Times New Roman" w:cs="Times New Roman"/>
          <w:lang w:val="en-US"/>
        </w:rPr>
        <w:t>s</w:t>
      </w:r>
      <w:r w:rsidRPr="00C7666A">
        <w:rPr>
          <w:rFonts w:ascii="Times New Roman" w:hAnsi="Times New Roman" w:cs="Times New Roman"/>
        </w:rPr>
        <w:t>es global treaties on implementing shared laws and specified regulations about protection to migrants, vulnerable populations and outlining guideline</w:t>
      </w:r>
      <w:r w:rsidR="00DF753D" w:rsidRPr="00C7666A">
        <w:rPr>
          <w:rFonts w:ascii="Times New Roman" w:hAnsi="Times New Roman" w:cs="Times New Roman"/>
          <w:lang w:val="en-US"/>
        </w:rPr>
        <w:t>s</w:t>
      </w:r>
      <w:r w:rsidRPr="00C7666A">
        <w:rPr>
          <w:rFonts w:ascii="Times New Roman" w:hAnsi="Times New Roman" w:cs="Times New Roman"/>
        </w:rPr>
        <w:t xml:space="preserve"> for rational labo</w:t>
      </w:r>
      <w:r w:rsidR="00034538" w:rsidRPr="00C7666A">
        <w:rPr>
          <w:rFonts w:ascii="Times New Roman" w:hAnsi="Times New Roman" w:cs="Times New Roman"/>
          <w:lang w:val="en-US"/>
        </w:rPr>
        <w:t>u</w:t>
      </w:r>
      <w:r w:rsidRPr="00C7666A">
        <w:rPr>
          <w:rFonts w:ascii="Times New Roman" w:hAnsi="Times New Roman" w:cs="Times New Roman"/>
        </w:rPr>
        <w:t>r condition</w:t>
      </w:r>
      <w:r w:rsidR="00034538" w:rsidRPr="00C7666A">
        <w:rPr>
          <w:rFonts w:ascii="Times New Roman" w:hAnsi="Times New Roman" w:cs="Times New Roman"/>
          <w:lang w:val="en-US"/>
        </w:rPr>
        <w:t>s</w:t>
      </w:r>
      <w:r w:rsidRPr="00C7666A">
        <w:rPr>
          <w:rFonts w:ascii="Times New Roman" w:hAnsi="Times New Roman" w:cs="Times New Roman"/>
        </w:rPr>
        <w:t>, times and requirements</w:t>
      </w:r>
      <w:r w:rsidR="00034538" w:rsidRPr="00C7666A">
        <w:rPr>
          <w:rFonts w:ascii="Times New Roman" w:hAnsi="Times New Roman" w:cs="Times New Roman"/>
          <w:lang w:val="en-US"/>
        </w:rPr>
        <w:t>,</w:t>
      </w:r>
      <w:r w:rsidRPr="00C7666A">
        <w:rPr>
          <w:rFonts w:ascii="Times New Roman" w:hAnsi="Times New Roman" w:cs="Times New Roman"/>
        </w:rPr>
        <w:t xml:space="preserve"> such as</w:t>
      </w:r>
      <w:r w:rsidR="00062CBA" w:rsidRPr="00C7666A">
        <w:rPr>
          <w:rFonts w:ascii="Times New Roman" w:hAnsi="Times New Roman" w:cs="Times New Roman"/>
          <w:lang w:val="en-US"/>
        </w:rPr>
        <w:t>:</w:t>
      </w:r>
    </w:p>
    <w:p w14:paraId="187D345B" w14:textId="23EDFC9E" w:rsidR="00475295" w:rsidRPr="00C7666A" w:rsidRDefault="00475295" w:rsidP="00BA3EB4">
      <w:pPr>
        <w:pStyle w:val="ListParagraph"/>
        <w:numPr>
          <w:ilvl w:val="0"/>
          <w:numId w:val="6"/>
        </w:numPr>
        <w:spacing w:after="0" w:line="240" w:lineRule="auto"/>
        <w:rPr>
          <w:rFonts w:ascii="Times New Roman" w:hAnsi="Times New Roman" w:cs="Times New Roman"/>
        </w:rPr>
      </w:pPr>
      <w:r w:rsidRPr="00C7666A">
        <w:rPr>
          <w:rFonts w:ascii="Times New Roman" w:hAnsi="Times New Roman" w:cs="Times New Roman"/>
        </w:rPr>
        <w:t>Regulating medium to large</w:t>
      </w:r>
      <w:r w:rsidR="00034538" w:rsidRPr="00C7666A">
        <w:rPr>
          <w:rFonts w:ascii="Times New Roman" w:hAnsi="Times New Roman" w:cs="Times New Roman"/>
          <w:lang w:val="en-US"/>
        </w:rPr>
        <w:t>-</w:t>
      </w:r>
      <w:r w:rsidRPr="00C7666A">
        <w:rPr>
          <w:rFonts w:ascii="Times New Roman" w:hAnsi="Times New Roman" w:cs="Times New Roman"/>
        </w:rPr>
        <w:t>sized companies to voluntarily disclose numbers of employ</w:t>
      </w:r>
      <w:r w:rsidR="00034538" w:rsidRPr="00C7666A">
        <w:rPr>
          <w:rFonts w:ascii="Times New Roman" w:hAnsi="Times New Roman" w:cs="Times New Roman"/>
          <w:lang w:val="en-US"/>
        </w:rPr>
        <w:t>ee</w:t>
      </w:r>
      <w:r w:rsidRPr="00C7666A">
        <w:rPr>
          <w:rFonts w:ascii="Times New Roman" w:hAnsi="Times New Roman" w:cs="Times New Roman"/>
        </w:rPr>
        <w:t xml:space="preserve">s and potential workstation activities to ensure </w:t>
      </w:r>
      <w:r w:rsidR="00034538" w:rsidRPr="00C7666A">
        <w:rPr>
          <w:rFonts w:ascii="Times New Roman" w:hAnsi="Times New Roman" w:cs="Times New Roman"/>
          <w:lang w:val="en-US"/>
        </w:rPr>
        <w:t xml:space="preserve">a </w:t>
      </w:r>
      <w:r w:rsidRPr="00C7666A">
        <w:rPr>
          <w:rFonts w:ascii="Times New Roman" w:hAnsi="Times New Roman" w:cs="Times New Roman"/>
        </w:rPr>
        <w:t>rational amount of work, legal and fair contracts for employment</w:t>
      </w:r>
      <w:r w:rsidR="007128F9" w:rsidRPr="00C7666A">
        <w:rPr>
          <w:rFonts w:ascii="Times New Roman" w:hAnsi="Times New Roman" w:cs="Times New Roman"/>
          <w:lang w:val="en-US"/>
        </w:rPr>
        <w:t>,</w:t>
      </w:r>
    </w:p>
    <w:p w14:paraId="164E427B" w14:textId="6D68A679" w:rsidR="00475295" w:rsidRPr="00C7666A" w:rsidRDefault="00475295" w:rsidP="00BA3EB4">
      <w:pPr>
        <w:pStyle w:val="ListParagraph"/>
        <w:numPr>
          <w:ilvl w:val="0"/>
          <w:numId w:val="6"/>
        </w:numPr>
        <w:spacing w:after="0" w:line="240" w:lineRule="auto"/>
        <w:contextualSpacing w:val="0"/>
        <w:rPr>
          <w:rFonts w:ascii="Times New Roman" w:hAnsi="Times New Roman" w:cs="Times New Roman"/>
        </w:rPr>
      </w:pPr>
      <w:r w:rsidRPr="00C7666A">
        <w:rPr>
          <w:rFonts w:ascii="Times New Roman" w:hAnsi="Times New Roman" w:cs="Times New Roman"/>
        </w:rPr>
        <w:t>Execute international labo</w:t>
      </w:r>
      <w:r w:rsidR="00034538" w:rsidRPr="00C7666A">
        <w:rPr>
          <w:rFonts w:ascii="Times New Roman" w:hAnsi="Times New Roman" w:cs="Times New Roman"/>
          <w:lang w:val="en-US"/>
        </w:rPr>
        <w:t>u</w:t>
      </w:r>
      <w:r w:rsidRPr="00C7666A">
        <w:rPr>
          <w:rFonts w:ascii="Times New Roman" w:hAnsi="Times New Roman" w:cs="Times New Roman"/>
        </w:rPr>
        <w:t>r laws by regulating all existing business</w:t>
      </w:r>
      <w:r w:rsidR="00034538" w:rsidRPr="00C7666A">
        <w:rPr>
          <w:rFonts w:ascii="Times New Roman" w:hAnsi="Times New Roman" w:cs="Times New Roman"/>
          <w:lang w:val="en-US"/>
        </w:rPr>
        <w:t>es</w:t>
      </w:r>
      <w:r w:rsidRPr="00C7666A">
        <w:rPr>
          <w:rFonts w:ascii="Times New Roman" w:hAnsi="Times New Roman" w:cs="Times New Roman"/>
        </w:rPr>
        <w:t xml:space="preserve"> and new enterprises to sign governmental obligatory contracts with respect to</w:t>
      </w:r>
      <w:r w:rsidR="00062CBA" w:rsidRPr="00C7666A">
        <w:rPr>
          <w:rFonts w:ascii="Times New Roman" w:hAnsi="Times New Roman" w:cs="Times New Roman"/>
          <w:lang w:val="en-US"/>
        </w:rPr>
        <w:t>:</w:t>
      </w:r>
    </w:p>
    <w:p w14:paraId="53591DBB" w14:textId="62C75F39" w:rsidR="00475295" w:rsidRPr="00C7666A" w:rsidRDefault="00475295" w:rsidP="00BA3EB4">
      <w:pPr>
        <w:pStyle w:val="ListParagraph"/>
        <w:numPr>
          <w:ilvl w:val="0"/>
          <w:numId w:val="9"/>
        </w:numPr>
        <w:spacing w:after="0" w:line="240" w:lineRule="auto"/>
        <w:contextualSpacing w:val="0"/>
        <w:rPr>
          <w:rFonts w:ascii="Times New Roman" w:hAnsi="Times New Roman" w:cs="Times New Roman"/>
        </w:rPr>
      </w:pPr>
      <w:r w:rsidRPr="00C7666A">
        <w:rPr>
          <w:rFonts w:ascii="Times New Roman" w:hAnsi="Times New Roman" w:cs="Times New Roman"/>
        </w:rPr>
        <w:t>Adapt regular governmental inspections and random audits of workplace conditions to ensure compliance with labo</w:t>
      </w:r>
      <w:r w:rsidR="00034538" w:rsidRPr="00C7666A">
        <w:rPr>
          <w:rFonts w:ascii="Times New Roman" w:hAnsi="Times New Roman" w:cs="Times New Roman"/>
          <w:lang w:val="en-US"/>
        </w:rPr>
        <w:t>u</w:t>
      </w:r>
      <w:r w:rsidRPr="00C7666A">
        <w:rPr>
          <w:rFonts w:ascii="Times New Roman" w:hAnsi="Times New Roman" w:cs="Times New Roman"/>
        </w:rPr>
        <w:t>r time regulations,</w:t>
      </w:r>
    </w:p>
    <w:p w14:paraId="1CD67FDA" w14:textId="76651077" w:rsidR="00475295" w:rsidRPr="00C7666A" w:rsidRDefault="00475295" w:rsidP="00BA3EB4">
      <w:pPr>
        <w:pStyle w:val="ListParagraph"/>
        <w:numPr>
          <w:ilvl w:val="0"/>
          <w:numId w:val="9"/>
        </w:numPr>
        <w:spacing w:after="0" w:line="240" w:lineRule="auto"/>
        <w:contextualSpacing w:val="0"/>
        <w:rPr>
          <w:rFonts w:ascii="Times New Roman" w:hAnsi="Times New Roman" w:cs="Times New Roman"/>
        </w:rPr>
      </w:pPr>
      <w:r w:rsidRPr="00C7666A">
        <w:rPr>
          <w:rFonts w:ascii="Times New Roman" w:hAnsi="Times New Roman" w:cs="Times New Roman"/>
        </w:rPr>
        <w:t>Requiring companies to maintain transparent digital attendance and wage records accessible to labo</w:t>
      </w:r>
      <w:r w:rsidR="00034538" w:rsidRPr="00C7666A">
        <w:rPr>
          <w:rFonts w:ascii="Times New Roman" w:hAnsi="Times New Roman" w:cs="Times New Roman"/>
          <w:lang w:val="en-US"/>
        </w:rPr>
        <w:t>u</w:t>
      </w:r>
      <w:r w:rsidRPr="00C7666A">
        <w:rPr>
          <w:rFonts w:ascii="Times New Roman" w:hAnsi="Times New Roman" w:cs="Times New Roman"/>
        </w:rPr>
        <w:t>r authorities and relevant monitoring organi</w:t>
      </w:r>
      <w:r w:rsidR="00034538" w:rsidRPr="00C7666A">
        <w:rPr>
          <w:rFonts w:ascii="Times New Roman" w:hAnsi="Times New Roman" w:cs="Times New Roman"/>
          <w:lang w:val="en-US"/>
        </w:rPr>
        <w:t>s</w:t>
      </w:r>
      <w:r w:rsidRPr="00C7666A">
        <w:rPr>
          <w:rFonts w:ascii="Times New Roman" w:hAnsi="Times New Roman" w:cs="Times New Roman"/>
        </w:rPr>
        <w:t>ations,</w:t>
      </w:r>
    </w:p>
    <w:p w14:paraId="6BF39DC4" w14:textId="6DCFEC3F" w:rsidR="00475295" w:rsidRPr="00C7666A" w:rsidRDefault="00475295" w:rsidP="00BA3EB4">
      <w:pPr>
        <w:pStyle w:val="ListParagraph"/>
        <w:numPr>
          <w:ilvl w:val="0"/>
          <w:numId w:val="9"/>
        </w:numPr>
        <w:spacing w:after="0" w:line="240" w:lineRule="auto"/>
        <w:contextualSpacing w:val="0"/>
        <w:rPr>
          <w:rFonts w:ascii="Times New Roman" w:hAnsi="Times New Roman" w:cs="Times New Roman"/>
        </w:rPr>
      </w:pPr>
      <w:r w:rsidRPr="00C7666A">
        <w:rPr>
          <w:rFonts w:ascii="Times New Roman" w:hAnsi="Times New Roman" w:cs="Times New Roman"/>
        </w:rPr>
        <w:t>Establishing a standardi</w:t>
      </w:r>
      <w:r w:rsidR="00034538" w:rsidRPr="00C7666A">
        <w:rPr>
          <w:rFonts w:ascii="Times New Roman" w:hAnsi="Times New Roman" w:cs="Times New Roman"/>
          <w:lang w:val="en-US"/>
        </w:rPr>
        <w:t>s</w:t>
      </w:r>
      <w:r w:rsidRPr="00C7666A">
        <w:rPr>
          <w:rFonts w:ascii="Times New Roman" w:hAnsi="Times New Roman" w:cs="Times New Roman"/>
        </w:rPr>
        <w:t>ed penalty framework for enterprises found violating labo</w:t>
      </w:r>
      <w:r w:rsidR="00034538" w:rsidRPr="00C7666A">
        <w:rPr>
          <w:rFonts w:ascii="Times New Roman" w:hAnsi="Times New Roman" w:cs="Times New Roman"/>
          <w:lang w:val="en-US"/>
        </w:rPr>
        <w:t>u</w:t>
      </w:r>
      <w:r w:rsidRPr="00C7666A">
        <w:rPr>
          <w:rFonts w:ascii="Times New Roman" w:hAnsi="Times New Roman" w:cs="Times New Roman"/>
        </w:rPr>
        <w:t>r hour limits or engaging in coercive employment practices, including temporary suspension of operations or license revocation,</w:t>
      </w:r>
    </w:p>
    <w:p w14:paraId="7BF864A8" w14:textId="1268B4E7" w:rsidR="00475295" w:rsidRPr="00C7666A" w:rsidRDefault="00475295" w:rsidP="00BA3EB4">
      <w:pPr>
        <w:pStyle w:val="ListParagraph"/>
        <w:numPr>
          <w:ilvl w:val="0"/>
          <w:numId w:val="9"/>
        </w:numPr>
        <w:spacing w:after="0" w:line="240" w:lineRule="auto"/>
        <w:contextualSpacing w:val="0"/>
        <w:rPr>
          <w:rFonts w:ascii="Times New Roman" w:hAnsi="Times New Roman" w:cs="Times New Roman"/>
        </w:rPr>
      </w:pPr>
      <w:r w:rsidRPr="00C7666A">
        <w:rPr>
          <w:rFonts w:ascii="Times New Roman" w:hAnsi="Times New Roman" w:cs="Times New Roman"/>
        </w:rPr>
        <w:t>Ensuring that migrant and informal sector workers are equally protected under national labo</w:t>
      </w:r>
      <w:r w:rsidR="00034538" w:rsidRPr="00C7666A">
        <w:rPr>
          <w:rFonts w:ascii="Times New Roman" w:hAnsi="Times New Roman" w:cs="Times New Roman"/>
          <w:lang w:val="en-US"/>
        </w:rPr>
        <w:t>u</w:t>
      </w:r>
      <w:r w:rsidRPr="00C7666A">
        <w:rPr>
          <w:rFonts w:ascii="Times New Roman" w:hAnsi="Times New Roman" w:cs="Times New Roman"/>
        </w:rPr>
        <w:t>r regulations, preventing employers from exploiting undocumented or temporary labo</w:t>
      </w:r>
      <w:r w:rsidR="00034538" w:rsidRPr="00C7666A">
        <w:rPr>
          <w:rFonts w:ascii="Times New Roman" w:hAnsi="Times New Roman" w:cs="Times New Roman"/>
          <w:lang w:val="en-US"/>
        </w:rPr>
        <w:t>u</w:t>
      </w:r>
      <w:r w:rsidRPr="00C7666A">
        <w:rPr>
          <w:rFonts w:ascii="Times New Roman" w:hAnsi="Times New Roman" w:cs="Times New Roman"/>
        </w:rPr>
        <w:t>rers,</w:t>
      </w:r>
    </w:p>
    <w:p w14:paraId="033A7600" w14:textId="33A8151C" w:rsidR="00475295" w:rsidRPr="00C7666A" w:rsidRDefault="00475295" w:rsidP="00BA3EB4">
      <w:pPr>
        <w:pStyle w:val="ListParagraph"/>
        <w:numPr>
          <w:ilvl w:val="0"/>
          <w:numId w:val="6"/>
        </w:numPr>
        <w:spacing w:after="0" w:line="240" w:lineRule="auto"/>
        <w:contextualSpacing w:val="0"/>
        <w:rPr>
          <w:rFonts w:ascii="Times New Roman" w:hAnsi="Times New Roman" w:cs="Times New Roman"/>
        </w:rPr>
      </w:pPr>
      <w:r w:rsidRPr="00C7666A">
        <w:rPr>
          <w:rFonts w:ascii="Times New Roman" w:hAnsi="Times New Roman" w:cs="Times New Roman"/>
        </w:rPr>
        <w:t>Establishing laws specifically about prohibiting entertainment business</w:t>
      </w:r>
      <w:r w:rsidR="00197E32" w:rsidRPr="00C7666A">
        <w:rPr>
          <w:rFonts w:ascii="Times New Roman" w:hAnsi="Times New Roman" w:cs="Times New Roman"/>
          <w:lang w:val="en-US"/>
        </w:rPr>
        <w:t>es</w:t>
      </w:r>
      <w:r w:rsidRPr="00C7666A">
        <w:rPr>
          <w:rFonts w:ascii="Times New Roman" w:hAnsi="Times New Roman" w:cs="Times New Roman"/>
        </w:rPr>
        <w:t xml:space="preserve"> such as sexual acts, alleviating </w:t>
      </w:r>
      <w:r w:rsidR="00197E32" w:rsidRPr="00C7666A">
        <w:rPr>
          <w:rFonts w:ascii="Times New Roman" w:hAnsi="Times New Roman" w:cs="Times New Roman"/>
          <w:lang w:val="en-US"/>
        </w:rPr>
        <w:t xml:space="preserve">the </w:t>
      </w:r>
      <w:r w:rsidRPr="00C7666A">
        <w:rPr>
          <w:rFonts w:ascii="Times New Roman" w:hAnsi="Times New Roman" w:cs="Times New Roman"/>
        </w:rPr>
        <w:t>situation of sex trafficking</w:t>
      </w:r>
      <w:r w:rsidR="00197E32" w:rsidRPr="00C7666A">
        <w:rPr>
          <w:rFonts w:ascii="Times New Roman" w:hAnsi="Times New Roman" w:cs="Times New Roman"/>
          <w:lang w:val="en-US"/>
        </w:rPr>
        <w:t>;</w:t>
      </w:r>
    </w:p>
    <w:p w14:paraId="11AB1EB2" w14:textId="77777777" w:rsidR="00A56EE1" w:rsidRPr="00C7666A" w:rsidRDefault="00A56EE1" w:rsidP="00A56EE1">
      <w:pPr>
        <w:pStyle w:val="ListParagraph"/>
        <w:spacing w:after="0" w:line="240" w:lineRule="auto"/>
        <w:contextualSpacing w:val="0"/>
        <w:rPr>
          <w:rFonts w:ascii="Times New Roman" w:hAnsi="Times New Roman" w:cs="Times New Roman"/>
        </w:rPr>
      </w:pPr>
    </w:p>
    <w:p w14:paraId="47EF82B0" w14:textId="2CC160CB" w:rsidR="00475295" w:rsidRPr="00C7666A" w:rsidRDefault="00475295" w:rsidP="00BA3EB4">
      <w:pPr>
        <w:pStyle w:val="ListParagraph"/>
        <w:numPr>
          <w:ilvl w:val="0"/>
          <w:numId w:val="1"/>
        </w:numPr>
        <w:spacing w:after="0" w:line="240" w:lineRule="auto"/>
        <w:contextualSpacing w:val="0"/>
        <w:rPr>
          <w:rFonts w:ascii="Times New Roman" w:hAnsi="Times New Roman" w:cs="Times New Roman"/>
        </w:rPr>
      </w:pPr>
      <w:r w:rsidRPr="00C7666A">
        <w:rPr>
          <w:rFonts w:ascii="Times New Roman" w:hAnsi="Times New Roman" w:cs="Times New Roman"/>
        </w:rPr>
        <w:t>Requests all member states to implement punitive program</w:t>
      </w:r>
      <w:r w:rsidR="00197E32" w:rsidRPr="00C7666A">
        <w:rPr>
          <w:rFonts w:ascii="Times New Roman" w:hAnsi="Times New Roman" w:cs="Times New Roman"/>
          <w:lang w:val="en-US"/>
        </w:rPr>
        <w:t>s</w:t>
      </w:r>
      <w:r w:rsidRPr="00C7666A">
        <w:rPr>
          <w:rFonts w:ascii="Times New Roman" w:hAnsi="Times New Roman" w:cs="Times New Roman"/>
        </w:rPr>
        <w:t xml:space="preserve"> to </w:t>
      </w:r>
      <w:r w:rsidR="00034538" w:rsidRPr="00C7666A">
        <w:rPr>
          <w:rFonts w:ascii="Times New Roman" w:hAnsi="Times New Roman" w:cs="Times New Roman"/>
          <w:lang w:val="en-US"/>
        </w:rPr>
        <w:t xml:space="preserve">combat </w:t>
      </w:r>
      <w:r w:rsidRPr="00C7666A">
        <w:rPr>
          <w:rFonts w:ascii="Times New Roman" w:hAnsi="Times New Roman" w:cs="Times New Roman"/>
        </w:rPr>
        <w:t xml:space="preserve">trafficking of individuals, </w:t>
      </w:r>
      <w:r w:rsidR="00034538" w:rsidRPr="00C7666A">
        <w:rPr>
          <w:rFonts w:ascii="Times New Roman" w:hAnsi="Times New Roman" w:cs="Times New Roman"/>
          <w:lang w:val="en-US"/>
        </w:rPr>
        <w:t xml:space="preserve">with </w:t>
      </w:r>
      <w:r w:rsidRPr="00C7666A">
        <w:rPr>
          <w:rFonts w:ascii="Times New Roman" w:hAnsi="Times New Roman" w:cs="Times New Roman"/>
        </w:rPr>
        <w:t>more crucial consequence</w:t>
      </w:r>
      <w:r w:rsidR="00496E51" w:rsidRPr="00C7666A">
        <w:rPr>
          <w:rFonts w:ascii="Times New Roman" w:hAnsi="Times New Roman" w:cs="Times New Roman"/>
          <w:lang w:val="en-US"/>
        </w:rPr>
        <w:t>s</w:t>
      </w:r>
      <w:r w:rsidRPr="00C7666A">
        <w:rPr>
          <w:rFonts w:ascii="Times New Roman" w:hAnsi="Times New Roman" w:cs="Times New Roman"/>
        </w:rPr>
        <w:t xml:space="preserve"> on adolescent</w:t>
      </w:r>
      <w:r w:rsidR="00496E51" w:rsidRPr="00C7666A">
        <w:rPr>
          <w:rFonts w:ascii="Times New Roman" w:hAnsi="Times New Roman" w:cs="Times New Roman"/>
          <w:lang w:val="en-US"/>
        </w:rPr>
        <w:t>s</w:t>
      </w:r>
      <w:r w:rsidRPr="00C7666A">
        <w:rPr>
          <w:rFonts w:ascii="Times New Roman" w:hAnsi="Times New Roman" w:cs="Times New Roman"/>
        </w:rPr>
        <w:t xml:space="preserve"> and women, promoting </w:t>
      </w:r>
      <w:r w:rsidR="00034538" w:rsidRPr="00C7666A">
        <w:rPr>
          <w:rFonts w:ascii="Times New Roman" w:hAnsi="Times New Roman" w:cs="Times New Roman"/>
          <w:lang w:val="en-US"/>
        </w:rPr>
        <w:t xml:space="preserve">the </w:t>
      </w:r>
      <w:r w:rsidRPr="00C7666A">
        <w:rPr>
          <w:rFonts w:ascii="Times New Roman" w:hAnsi="Times New Roman" w:cs="Times New Roman"/>
        </w:rPr>
        <w:t>3P paradigm (Prevention, protection and prosecution) regulation under the collaboration with UN committees and affiliated organi</w:t>
      </w:r>
      <w:r w:rsidR="00034538" w:rsidRPr="00C7666A">
        <w:rPr>
          <w:rFonts w:ascii="Times New Roman" w:hAnsi="Times New Roman" w:cs="Times New Roman"/>
          <w:lang w:val="en-US"/>
        </w:rPr>
        <w:t>s</w:t>
      </w:r>
      <w:r w:rsidRPr="00C7666A">
        <w:rPr>
          <w:rFonts w:ascii="Times New Roman" w:hAnsi="Times New Roman" w:cs="Times New Roman"/>
        </w:rPr>
        <w:t>ations</w:t>
      </w:r>
      <w:r w:rsidR="00E90942" w:rsidRPr="00C7666A">
        <w:rPr>
          <w:rFonts w:ascii="Times New Roman" w:hAnsi="Times New Roman" w:cs="Times New Roman"/>
          <w:lang w:val="en-US"/>
        </w:rPr>
        <w:t>:</w:t>
      </w:r>
    </w:p>
    <w:p w14:paraId="4A756F81" w14:textId="3240E044" w:rsidR="00475295" w:rsidRPr="00C7666A" w:rsidRDefault="00BA6B7D" w:rsidP="00BA3EB4">
      <w:pPr>
        <w:pStyle w:val="ListParagraph"/>
        <w:numPr>
          <w:ilvl w:val="0"/>
          <w:numId w:val="8"/>
        </w:numPr>
        <w:spacing w:after="0" w:line="240" w:lineRule="auto"/>
        <w:rPr>
          <w:rFonts w:ascii="Times New Roman" w:hAnsi="Times New Roman" w:cs="Times New Roman"/>
        </w:rPr>
      </w:pPr>
      <w:r w:rsidRPr="00C7666A">
        <w:rPr>
          <w:rFonts w:ascii="Times New Roman" w:hAnsi="Times New Roman" w:cs="Times New Roman"/>
          <w:lang w:val="en-US"/>
        </w:rPr>
        <w:t xml:space="preserve">Requests </w:t>
      </w:r>
      <w:r w:rsidR="00475295" w:rsidRPr="00C7666A">
        <w:rPr>
          <w:rFonts w:ascii="Times New Roman" w:hAnsi="Times New Roman" w:cs="Times New Roman"/>
        </w:rPr>
        <w:t xml:space="preserve">compensation from the inflictor and their team, with </w:t>
      </w:r>
      <w:r w:rsidR="00034538" w:rsidRPr="00C7666A">
        <w:rPr>
          <w:rFonts w:ascii="Times New Roman" w:hAnsi="Times New Roman" w:cs="Times New Roman"/>
          <w:lang w:val="en-US"/>
        </w:rPr>
        <w:t xml:space="preserve">the </w:t>
      </w:r>
      <w:r w:rsidR="00475295" w:rsidRPr="00C7666A">
        <w:rPr>
          <w:rFonts w:ascii="Times New Roman" w:hAnsi="Times New Roman" w:cs="Times New Roman"/>
        </w:rPr>
        <w:t xml:space="preserve">price considered through </w:t>
      </w:r>
      <w:r w:rsidR="00496E51" w:rsidRPr="00C7666A">
        <w:rPr>
          <w:rFonts w:ascii="Times New Roman" w:hAnsi="Times New Roman" w:cs="Times New Roman"/>
          <w:lang w:val="en-US"/>
        </w:rPr>
        <w:t xml:space="preserve">the </w:t>
      </w:r>
      <w:r w:rsidR="00475295" w:rsidRPr="00C7666A">
        <w:rPr>
          <w:rFonts w:ascii="Times New Roman" w:hAnsi="Times New Roman" w:cs="Times New Roman"/>
        </w:rPr>
        <w:t>extent of exploitation and inhumane behavio</w:t>
      </w:r>
      <w:r w:rsidR="00197E32" w:rsidRPr="00C7666A">
        <w:rPr>
          <w:rFonts w:ascii="Times New Roman" w:hAnsi="Times New Roman" w:cs="Times New Roman"/>
          <w:lang w:val="en-US"/>
        </w:rPr>
        <w:t>u</w:t>
      </w:r>
      <w:r w:rsidR="00475295" w:rsidRPr="00C7666A">
        <w:rPr>
          <w:rFonts w:ascii="Times New Roman" w:hAnsi="Times New Roman" w:cs="Times New Roman"/>
        </w:rPr>
        <w:t>rs,</w:t>
      </w:r>
    </w:p>
    <w:p w14:paraId="16439257" w14:textId="7CDC9D11" w:rsidR="00475295" w:rsidRPr="00C7666A" w:rsidRDefault="00475295" w:rsidP="00BA3EB4">
      <w:pPr>
        <w:pStyle w:val="ListParagraph"/>
        <w:numPr>
          <w:ilvl w:val="0"/>
          <w:numId w:val="8"/>
        </w:numPr>
        <w:spacing w:after="0" w:line="240" w:lineRule="auto"/>
        <w:contextualSpacing w:val="0"/>
        <w:rPr>
          <w:rFonts w:ascii="Times New Roman" w:hAnsi="Times New Roman" w:cs="Times New Roman"/>
        </w:rPr>
      </w:pPr>
      <w:r w:rsidRPr="00C7666A">
        <w:rPr>
          <w:rFonts w:ascii="Times New Roman" w:hAnsi="Times New Roman" w:cs="Times New Roman"/>
        </w:rPr>
        <w:t>Regulating program of apprehending individuals and team</w:t>
      </w:r>
      <w:r w:rsidR="007B7B69" w:rsidRPr="00C7666A">
        <w:rPr>
          <w:rFonts w:ascii="Times New Roman" w:hAnsi="Times New Roman" w:cs="Times New Roman"/>
          <w:lang w:val="en-US"/>
        </w:rPr>
        <w:t>s</w:t>
      </w:r>
      <w:r w:rsidRPr="00C7666A">
        <w:rPr>
          <w:rFonts w:ascii="Times New Roman" w:hAnsi="Times New Roman" w:cs="Times New Roman"/>
        </w:rPr>
        <w:t xml:space="preserve"> with the suspicion of </w:t>
      </w:r>
      <w:r w:rsidR="004229A7" w:rsidRPr="00C7666A">
        <w:rPr>
          <w:rFonts w:ascii="Times New Roman" w:hAnsi="Times New Roman" w:cs="Times New Roman"/>
          <w:lang w:val="en-US"/>
        </w:rPr>
        <w:t xml:space="preserve">a </w:t>
      </w:r>
      <w:r w:rsidRPr="00C7666A">
        <w:rPr>
          <w:rFonts w:ascii="Times New Roman" w:hAnsi="Times New Roman" w:cs="Times New Roman"/>
        </w:rPr>
        <w:t>plan</w:t>
      </w:r>
      <w:r w:rsidR="00197E32" w:rsidRPr="00C7666A">
        <w:rPr>
          <w:rFonts w:ascii="Times New Roman" w:hAnsi="Times New Roman" w:cs="Times New Roman"/>
          <w:lang w:val="en-US"/>
        </w:rPr>
        <w:t>n</w:t>
      </w:r>
      <w:r w:rsidRPr="00C7666A">
        <w:rPr>
          <w:rFonts w:ascii="Times New Roman" w:hAnsi="Times New Roman" w:cs="Times New Roman"/>
        </w:rPr>
        <w:t>ed abduction and contact or witness of illegal trafficking for</w:t>
      </w:r>
      <w:r w:rsidR="00A74826" w:rsidRPr="00C7666A">
        <w:rPr>
          <w:rFonts w:ascii="Times New Roman" w:hAnsi="Times New Roman" w:cs="Times New Roman"/>
          <w:lang w:val="en-US"/>
        </w:rPr>
        <w:t xml:space="preserve"> a</w:t>
      </w:r>
      <w:r w:rsidRPr="00C7666A">
        <w:rPr>
          <w:rFonts w:ascii="Times New Roman" w:hAnsi="Times New Roman" w:cs="Times New Roman"/>
        </w:rPr>
        <w:t xml:space="preserve"> maximum of 3 days, more time requested for affairs with forms of evidence and testimonies</w:t>
      </w:r>
      <w:r w:rsidR="00197E32" w:rsidRPr="00C7666A">
        <w:rPr>
          <w:rFonts w:ascii="Times New Roman" w:hAnsi="Times New Roman" w:cs="Times New Roman"/>
          <w:lang w:val="en-US"/>
        </w:rPr>
        <w:t>;</w:t>
      </w:r>
    </w:p>
    <w:p w14:paraId="570476E9" w14:textId="77777777" w:rsidR="00BA6B7D" w:rsidRPr="00C7666A" w:rsidRDefault="00BA6B7D" w:rsidP="00BA3EB4">
      <w:pPr>
        <w:pStyle w:val="ListParagraph"/>
        <w:spacing w:after="0" w:line="240" w:lineRule="auto"/>
        <w:rPr>
          <w:rFonts w:ascii="Times New Roman" w:hAnsi="Times New Roman" w:cs="Times New Roman"/>
          <w:lang w:val="en-US"/>
        </w:rPr>
      </w:pPr>
    </w:p>
    <w:p w14:paraId="03FFADCC" w14:textId="13B4E05B" w:rsidR="00603015" w:rsidRPr="00C7666A" w:rsidRDefault="00603015" w:rsidP="00BA3EB4">
      <w:pPr>
        <w:pStyle w:val="ListParagraph"/>
        <w:numPr>
          <w:ilvl w:val="0"/>
          <w:numId w:val="1"/>
        </w:numPr>
        <w:spacing w:after="0" w:line="240" w:lineRule="auto"/>
        <w:rPr>
          <w:rFonts w:ascii="Times New Roman" w:hAnsi="Times New Roman" w:cs="Times New Roman"/>
          <w:lang w:val="en-US"/>
        </w:rPr>
      </w:pPr>
      <w:r w:rsidRPr="00C7666A">
        <w:rPr>
          <w:rFonts w:ascii="Times New Roman" w:hAnsi="Times New Roman" w:cs="Times New Roman"/>
          <w:u w:val="single"/>
          <w:lang w:val="en-US"/>
        </w:rPr>
        <w:t xml:space="preserve">Calls upon </w:t>
      </w:r>
      <w:r w:rsidR="00987493" w:rsidRPr="00C7666A">
        <w:rPr>
          <w:rFonts w:ascii="Times New Roman" w:hAnsi="Times New Roman" w:cs="Times New Roman"/>
          <w:lang w:val="en-US"/>
        </w:rPr>
        <w:t>m</w:t>
      </w:r>
      <w:r w:rsidRPr="00C7666A">
        <w:rPr>
          <w:rFonts w:ascii="Times New Roman" w:hAnsi="Times New Roman" w:cs="Times New Roman"/>
          <w:lang w:val="en-US"/>
        </w:rPr>
        <w:t xml:space="preserve">ember states to work with reliable international </w:t>
      </w:r>
      <w:r w:rsidR="009A0D9E" w:rsidRPr="00C7666A">
        <w:rPr>
          <w:rFonts w:ascii="Times New Roman" w:hAnsi="Times New Roman" w:cs="Times New Roman"/>
          <w:lang w:val="en-US"/>
        </w:rPr>
        <w:t>organizations</w:t>
      </w:r>
      <w:r w:rsidR="00B8259C" w:rsidRPr="00C7666A">
        <w:rPr>
          <w:rFonts w:ascii="Times New Roman" w:hAnsi="Times New Roman" w:cs="Times New Roman"/>
          <w:lang w:val="en-US"/>
        </w:rPr>
        <w:t>,</w:t>
      </w:r>
      <w:r w:rsidRPr="00C7666A">
        <w:rPr>
          <w:rFonts w:ascii="Times New Roman" w:hAnsi="Times New Roman" w:cs="Times New Roman"/>
          <w:lang w:val="en-US"/>
        </w:rPr>
        <w:t xml:space="preserve"> specialized in </w:t>
      </w:r>
      <w:r w:rsidR="00B876F4" w:rsidRPr="00C7666A">
        <w:rPr>
          <w:rFonts w:ascii="Times New Roman" w:hAnsi="Times New Roman" w:cs="Times New Roman"/>
          <w:lang w:val="en-US"/>
        </w:rPr>
        <w:t>h</w:t>
      </w:r>
      <w:r w:rsidRPr="00C7666A">
        <w:rPr>
          <w:rFonts w:ascii="Times New Roman" w:hAnsi="Times New Roman" w:cs="Times New Roman"/>
          <w:lang w:val="en-US"/>
        </w:rPr>
        <w:t xml:space="preserve">uman trafficking prevention and victim rehabilitation such as the International </w:t>
      </w:r>
      <w:r w:rsidR="009A0D9E" w:rsidRPr="00C7666A">
        <w:rPr>
          <w:rFonts w:ascii="Times New Roman" w:hAnsi="Times New Roman" w:cs="Times New Roman"/>
          <w:lang w:val="en-US"/>
        </w:rPr>
        <w:t>Organization</w:t>
      </w:r>
      <w:r w:rsidRPr="00C7666A">
        <w:rPr>
          <w:rFonts w:ascii="Times New Roman" w:hAnsi="Times New Roman" w:cs="Times New Roman"/>
          <w:lang w:val="en-US"/>
        </w:rPr>
        <w:t xml:space="preserve"> for Migration (IOM) in ways such as but not limited to:</w:t>
      </w:r>
    </w:p>
    <w:p w14:paraId="02BB1CD4" w14:textId="114E9A00" w:rsidR="00603015" w:rsidRPr="00C7666A" w:rsidRDefault="00603015" w:rsidP="00BA3EB4">
      <w:pPr>
        <w:pStyle w:val="ListParagraph"/>
        <w:numPr>
          <w:ilvl w:val="0"/>
          <w:numId w:val="22"/>
        </w:numPr>
        <w:spacing w:after="0" w:line="240" w:lineRule="auto"/>
        <w:rPr>
          <w:rFonts w:ascii="Times New Roman" w:eastAsia="DengXian" w:hAnsi="Times New Roman" w:cs="Times New Roman"/>
        </w:rPr>
      </w:pPr>
      <w:r w:rsidRPr="00C7666A">
        <w:rPr>
          <w:rFonts w:ascii="Times New Roman" w:eastAsia="DengXian" w:hAnsi="Times New Roman" w:cs="Times New Roman"/>
        </w:rPr>
        <w:t>Establishing and enhancing shelter and reintegration programs for victims of human trafficking by:</w:t>
      </w:r>
    </w:p>
    <w:p w14:paraId="5F4DA534" w14:textId="77777777" w:rsidR="00603015" w:rsidRPr="00C7666A" w:rsidRDefault="00603015" w:rsidP="00BA3EB4">
      <w:pPr>
        <w:pStyle w:val="ListParagraph"/>
        <w:numPr>
          <w:ilvl w:val="0"/>
          <w:numId w:val="11"/>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Collaboration with organizations for technical guidance and funding for the shelter facilities </w:t>
      </w:r>
    </w:p>
    <w:p w14:paraId="40C79638" w14:textId="77777777" w:rsidR="00603015" w:rsidRPr="00C7666A" w:rsidRDefault="00603015" w:rsidP="00BA3EB4">
      <w:pPr>
        <w:pStyle w:val="ListParagraph"/>
        <w:numPr>
          <w:ilvl w:val="0"/>
          <w:numId w:val="11"/>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Ensuring that victims have access to medical and legal assistance during reintegration </w:t>
      </w:r>
    </w:p>
    <w:p w14:paraId="43DABEBB" w14:textId="58F45D40" w:rsidR="00603015" w:rsidRPr="00C7666A" w:rsidRDefault="00603015" w:rsidP="00BA3EB4">
      <w:pPr>
        <w:pStyle w:val="ListParagraph"/>
        <w:numPr>
          <w:ilvl w:val="0"/>
          <w:numId w:val="11"/>
        </w:numPr>
        <w:spacing w:after="0" w:line="240" w:lineRule="auto"/>
        <w:rPr>
          <w:rFonts w:ascii="Times New Roman" w:eastAsia="DengXian" w:hAnsi="Times New Roman" w:cs="Times New Roman"/>
        </w:rPr>
      </w:pPr>
      <w:r w:rsidRPr="00C7666A">
        <w:rPr>
          <w:rFonts w:ascii="Times New Roman" w:eastAsia="DengXian" w:hAnsi="Times New Roman" w:cs="Times New Roman"/>
        </w:rPr>
        <w:t>Forming training and employment programs partnering with NGOs and private sector entities to provide long</w:t>
      </w:r>
      <w:r w:rsidR="00B43EE0" w:rsidRPr="00C7666A">
        <w:rPr>
          <w:rFonts w:ascii="Times New Roman" w:eastAsia="DengXian" w:hAnsi="Times New Roman" w:cs="Times New Roman"/>
          <w:lang w:val="en-US"/>
        </w:rPr>
        <w:t>-</w:t>
      </w:r>
      <w:r w:rsidRPr="00C7666A">
        <w:rPr>
          <w:rFonts w:ascii="Times New Roman" w:eastAsia="DengXian" w:hAnsi="Times New Roman" w:cs="Times New Roman"/>
        </w:rPr>
        <w:t xml:space="preserve">term recovery services and eventually regain independence  </w:t>
      </w:r>
    </w:p>
    <w:p w14:paraId="5936959C" w14:textId="4CB39E12" w:rsidR="006F1723" w:rsidRPr="00C7666A" w:rsidRDefault="00633A0D" w:rsidP="00BA3EB4">
      <w:pPr>
        <w:pStyle w:val="ListParagraph"/>
        <w:numPr>
          <w:ilvl w:val="0"/>
          <w:numId w:val="22"/>
        </w:numPr>
        <w:spacing w:after="0" w:line="240" w:lineRule="auto"/>
        <w:rPr>
          <w:rFonts w:ascii="Times New Roman" w:hAnsi="Times New Roman" w:cs="Times New Roman"/>
          <w:lang/>
        </w:rPr>
      </w:pPr>
      <w:r w:rsidRPr="00C7666A">
        <w:rPr>
          <w:rFonts w:ascii="Times New Roman" w:hAnsi="Times New Roman" w:cs="Times New Roman"/>
          <w:lang w:val="en-US"/>
        </w:rPr>
        <w:t xml:space="preserve">Having </w:t>
      </w:r>
      <w:r w:rsidR="00877365" w:rsidRPr="00C7666A">
        <w:rPr>
          <w:rFonts w:ascii="Times New Roman" w:hAnsi="Times New Roman" w:cs="Times New Roman"/>
        </w:rPr>
        <w:t xml:space="preserve">all member states cooperate with </w:t>
      </w:r>
      <w:r w:rsidR="007D7F0F" w:rsidRPr="00C7666A">
        <w:rPr>
          <w:rFonts w:ascii="Times New Roman" w:hAnsi="Times New Roman" w:cs="Times New Roman"/>
          <w:lang w:val="en-US"/>
        </w:rPr>
        <w:t>organizations</w:t>
      </w:r>
      <w:r w:rsidR="00801449" w:rsidRPr="00C7666A">
        <w:rPr>
          <w:rFonts w:ascii="Times New Roman" w:hAnsi="Times New Roman" w:cs="Times New Roman"/>
          <w:lang w:val="en-US"/>
        </w:rPr>
        <w:t xml:space="preserve"> </w:t>
      </w:r>
      <w:r w:rsidR="007D7F0F" w:rsidRPr="00C7666A">
        <w:rPr>
          <w:rFonts w:ascii="Times New Roman" w:hAnsi="Times New Roman" w:cs="Times New Roman"/>
          <w:lang w:val="en-US"/>
        </w:rPr>
        <w:t xml:space="preserve">to foster initiatives, public activities, opportunities and expand its impact on society through ways </w:t>
      </w:r>
      <w:r w:rsidR="00801449" w:rsidRPr="00C7666A">
        <w:rPr>
          <w:rFonts w:ascii="Times New Roman" w:hAnsi="Times New Roman" w:cs="Times New Roman"/>
          <w:lang w:val="en-US"/>
        </w:rPr>
        <w:t xml:space="preserve">such as but </w:t>
      </w:r>
      <w:r w:rsidR="006F1723" w:rsidRPr="00C7666A">
        <w:rPr>
          <w:rFonts w:ascii="Times New Roman" w:hAnsi="Times New Roman" w:cs="Times New Roman"/>
          <w:lang w:val="en-US"/>
        </w:rPr>
        <w:t>not limited to:</w:t>
      </w:r>
    </w:p>
    <w:p w14:paraId="46827D86" w14:textId="47877FFE" w:rsidR="006F1723" w:rsidRPr="00C7666A" w:rsidRDefault="00877365" w:rsidP="00BA3EB4">
      <w:pPr>
        <w:pStyle w:val="ListParagraph"/>
        <w:numPr>
          <w:ilvl w:val="0"/>
          <w:numId w:val="17"/>
        </w:numPr>
        <w:spacing w:after="0" w:line="240" w:lineRule="auto"/>
        <w:rPr>
          <w:rFonts w:ascii="Times New Roman" w:hAnsi="Times New Roman" w:cs="Times New Roman"/>
        </w:rPr>
      </w:pPr>
      <w:r w:rsidRPr="00C7666A">
        <w:rPr>
          <w:rFonts w:ascii="Times New Roman" w:hAnsi="Times New Roman" w:cs="Times New Roman"/>
        </w:rPr>
        <w:t>International Labo</w:t>
      </w:r>
      <w:r w:rsidR="007D7F0F" w:rsidRPr="00C7666A">
        <w:rPr>
          <w:rFonts w:ascii="Times New Roman" w:hAnsi="Times New Roman" w:cs="Times New Roman"/>
          <w:lang w:val="en-US"/>
        </w:rPr>
        <w:t>u</w:t>
      </w:r>
      <w:r w:rsidRPr="00C7666A">
        <w:rPr>
          <w:rFonts w:ascii="Times New Roman" w:hAnsi="Times New Roman" w:cs="Times New Roman"/>
        </w:rPr>
        <w:t>r Organi</w:t>
      </w:r>
      <w:r w:rsidR="007D7F0F" w:rsidRPr="00C7666A">
        <w:rPr>
          <w:rFonts w:ascii="Times New Roman" w:hAnsi="Times New Roman" w:cs="Times New Roman"/>
          <w:lang w:val="en-US"/>
        </w:rPr>
        <w:t>s</w:t>
      </w:r>
      <w:r w:rsidRPr="00C7666A">
        <w:rPr>
          <w:rFonts w:ascii="Times New Roman" w:hAnsi="Times New Roman" w:cs="Times New Roman"/>
        </w:rPr>
        <w:t>ation (ILO)</w:t>
      </w:r>
    </w:p>
    <w:p w14:paraId="14F9C6B7" w14:textId="047B0D6E" w:rsidR="006F1723" w:rsidRPr="00C7666A" w:rsidRDefault="006F1723" w:rsidP="00BA3EB4">
      <w:pPr>
        <w:pStyle w:val="ListParagraph"/>
        <w:numPr>
          <w:ilvl w:val="0"/>
          <w:numId w:val="17"/>
        </w:numPr>
        <w:spacing w:after="0" w:line="240" w:lineRule="auto"/>
        <w:rPr>
          <w:rFonts w:ascii="Times New Roman" w:hAnsi="Times New Roman" w:cs="Times New Roman"/>
        </w:rPr>
      </w:pPr>
      <w:r w:rsidRPr="00C7666A">
        <w:rPr>
          <w:rFonts w:ascii="Times New Roman" w:hAnsi="Times New Roman" w:cs="Times New Roman"/>
        </w:rPr>
        <w:t>NGOs (non-governmental organi</w:t>
      </w:r>
      <w:r w:rsidR="007D7F0F" w:rsidRPr="00C7666A">
        <w:rPr>
          <w:rFonts w:ascii="Times New Roman" w:hAnsi="Times New Roman" w:cs="Times New Roman"/>
          <w:lang w:val="en-US"/>
        </w:rPr>
        <w:t>s</w:t>
      </w:r>
      <w:r w:rsidRPr="00C7666A">
        <w:rPr>
          <w:rFonts w:ascii="Times New Roman" w:hAnsi="Times New Roman" w:cs="Times New Roman"/>
        </w:rPr>
        <w:t>ations)</w:t>
      </w:r>
    </w:p>
    <w:p w14:paraId="40E99236" w14:textId="74E0B73B" w:rsidR="00633A0D" w:rsidRPr="00C7666A" w:rsidRDefault="00070996" w:rsidP="00BA3EB4">
      <w:pPr>
        <w:pStyle w:val="ListParagraph"/>
        <w:numPr>
          <w:ilvl w:val="0"/>
          <w:numId w:val="17"/>
        </w:numPr>
        <w:spacing w:after="0" w:line="240" w:lineRule="auto"/>
        <w:rPr>
          <w:rFonts w:ascii="Times New Roman" w:hAnsi="Times New Roman" w:cs="Times New Roman"/>
        </w:rPr>
      </w:pPr>
      <w:r w:rsidRPr="00C7666A">
        <w:rPr>
          <w:rFonts w:ascii="Times New Roman" w:hAnsi="Times New Roman" w:cs="Times New Roman"/>
          <w:lang w:val="en-US"/>
        </w:rPr>
        <w:t>R</w:t>
      </w:r>
      <w:r w:rsidR="00877365" w:rsidRPr="00C7666A">
        <w:rPr>
          <w:rFonts w:ascii="Times New Roman" w:hAnsi="Times New Roman" w:cs="Times New Roman"/>
        </w:rPr>
        <w:t>el</w:t>
      </w:r>
      <w:r w:rsidR="00633A0D" w:rsidRPr="00C7666A">
        <w:rPr>
          <w:rFonts w:ascii="Times New Roman" w:hAnsi="Times New Roman" w:cs="Times New Roman"/>
          <w:lang w:val="en-US"/>
        </w:rPr>
        <w:t>evant</w:t>
      </w:r>
      <w:r w:rsidR="00877365" w:rsidRPr="00C7666A">
        <w:rPr>
          <w:rFonts w:ascii="Times New Roman" w:hAnsi="Times New Roman" w:cs="Times New Roman"/>
        </w:rPr>
        <w:t xml:space="preserve"> community associations </w:t>
      </w:r>
    </w:p>
    <w:p w14:paraId="7976F67C" w14:textId="5F0F7609" w:rsidR="00F21E92" w:rsidRPr="00C7666A" w:rsidRDefault="00D711C5" w:rsidP="00A56EE1">
      <w:pPr>
        <w:pStyle w:val="ListParagraph"/>
        <w:numPr>
          <w:ilvl w:val="0"/>
          <w:numId w:val="22"/>
        </w:numPr>
        <w:spacing w:after="0" w:line="240" w:lineRule="auto"/>
        <w:rPr>
          <w:rFonts w:ascii="Times New Roman" w:hAnsi="Times New Roman" w:cs="Times New Roman"/>
          <w:lang/>
        </w:rPr>
      </w:pPr>
      <w:r w:rsidRPr="00C7666A">
        <w:rPr>
          <w:rFonts w:ascii="Times New Roman" w:hAnsi="Times New Roman" w:cs="Times New Roman"/>
          <w:lang w:eastAsia="ja-JP"/>
        </w:rPr>
        <w:t>Establish accessible institutions that</w:t>
      </w:r>
      <w:r w:rsidR="00DA1022" w:rsidRPr="00C7666A">
        <w:rPr>
          <w:rFonts w:ascii="Times New Roman" w:hAnsi="Times New Roman" w:cs="Times New Roman"/>
          <w:lang w:val="en-US" w:eastAsia="ja-JP"/>
        </w:rPr>
        <w:t xml:space="preserve"> are</w:t>
      </w:r>
      <w:r w:rsidRPr="00C7666A">
        <w:rPr>
          <w:rFonts w:ascii="Times New Roman" w:hAnsi="Times New Roman" w:cs="Times New Roman"/>
          <w:lang w:eastAsia="ja-JP"/>
        </w:rPr>
        <w:t xml:space="preserve"> </w:t>
      </w:r>
      <w:r w:rsidRPr="00C7666A">
        <w:rPr>
          <w:rFonts w:ascii="Times New Roman" w:hAnsi="Times New Roman" w:cs="Times New Roman"/>
        </w:rPr>
        <w:t>in charge</w:t>
      </w:r>
      <w:r w:rsidR="00DA1022" w:rsidRPr="00C7666A">
        <w:rPr>
          <w:rFonts w:ascii="Times New Roman" w:hAnsi="Times New Roman" w:cs="Times New Roman"/>
          <w:lang w:val="en-US"/>
        </w:rPr>
        <w:t xml:space="preserve"> of</w:t>
      </w:r>
      <w:r w:rsidRPr="00C7666A">
        <w:rPr>
          <w:rFonts w:ascii="Times New Roman" w:hAnsi="Times New Roman" w:cs="Times New Roman"/>
        </w:rPr>
        <w:t xml:space="preserve"> organizing claims into specified genres and support victims to revolt and retrieve compensations through legal routes </w:t>
      </w:r>
      <w:r w:rsidR="00C068C2" w:rsidRPr="00C7666A">
        <w:rPr>
          <w:rFonts w:ascii="Times New Roman" w:hAnsi="Times New Roman" w:cs="Times New Roman"/>
          <w:lang w:val="en-US"/>
        </w:rPr>
        <w:t>such as</w:t>
      </w:r>
      <w:r w:rsidRPr="00C7666A">
        <w:rPr>
          <w:rFonts w:ascii="Times New Roman" w:hAnsi="Times New Roman" w:cs="Times New Roman"/>
        </w:rPr>
        <w:t xml:space="preserve"> engagement in lawsuits</w:t>
      </w:r>
      <w:r w:rsidR="00197E32" w:rsidRPr="00C7666A">
        <w:rPr>
          <w:rFonts w:ascii="Times New Roman" w:hAnsi="Times New Roman" w:cs="Times New Roman"/>
          <w:lang w:val="en-US"/>
        </w:rPr>
        <w:t>;</w:t>
      </w:r>
    </w:p>
    <w:p w14:paraId="39D3E45A" w14:textId="77777777" w:rsidR="00603015" w:rsidRPr="00C7666A" w:rsidRDefault="00603015" w:rsidP="00BA3EB4">
      <w:pPr>
        <w:pStyle w:val="ListParagraph"/>
        <w:spacing w:after="0" w:line="240" w:lineRule="auto"/>
        <w:ind w:left="1800"/>
        <w:rPr>
          <w:rFonts w:ascii="Times New Roman" w:eastAsia="DengXian" w:hAnsi="Times New Roman" w:cs="Times New Roman"/>
          <w:lang w:val="en-US"/>
        </w:rPr>
      </w:pPr>
    </w:p>
    <w:p w14:paraId="10EC1110" w14:textId="4F9AA1D3" w:rsidR="00603015" w:rsidRPr="00C7666A" w:rsidRDefault="00603015" w:rsidP="00BA3EB4">
      <w:pPr>
        <w:pStyle w:val="ListParagraph"/>
        <w:numPr>
          <w:ilvl w:val="0"/>
          <w:numId w:val="1"/>
        </w:numPr>
        <w:spacing w:after="0" w:line="240" w:lineRule="auto"/>
        <w:rPr>
          <w:rFonts w:ascii="Times New Roman" w:eastAsia="DengXian" w:hAnsi="Times New Roman" w:cs="Times New Roman"/>
        </w:rPr>
      </w:pPr>
      <w:r w:rsidRPr="00C7666A">
        <w:rPr>
          <w:rFonts w:ascii="Times New Roman" w:eastAsia="DengXian" w:hAnsi="Times New Roman" w:cs="Times New Roman"/>
          <w:u w:val="single"/>
        </w:rPr>
        <w:t xml:space="preserve">Encourages </w:t>
      </w:r>
      <w:r w:rsidRPr="00C7666A">
        <w:rPr>
          <w:rFonts w:ascii="Times New Roman" w:eastAsia="DengXian" w:hAnsi="Times New Roman" w:cs="Times New Roman"/>
        </w:rPr>
        <w:t>member states to implement human trafficking awareness and prevention programs into educational institutions by:</w:t>
      </w:r>
    </w:p>
    <w:p w14:paraId="4B574769" w14:textId="0F2C4A73" w:rsidR="00603015" w:rsidRPr="00C7666A" w:rsidRDefault="00603015" w:rsidP="00BA3EB4">
      <w:pPr>
        <w:pStyle w:val="ListParagraph"/>
        <w:numPr>
          <w:ilvl w:val="0"/>
          <w:numId w:val="23"/>
        </w:numPr>
        <w:spacing w:after="0" w:line="240" w:lineRule="auto"/>
        <w:rPr>
          <w:rFonts w:ascii="Times New Roman" w:eastAsia="DengXian" w:hAnsi="Times New Roman" w:cs="Times New Roman"/>
        </w:rPr>
      </w:pPr>
      <w:r w:rsidRPr="00C7666A">
        <w:rPr>
          <w:rFonts w:ascii="Times New Roman" w:eastAsia="DengXian" w:hAnsi="Times New Roman" w:cs="Times New Roman"/>
        </w:rPr>
        <w:t>Education students on the risks of human trafficking and ways to protect themselves and others through:</w:t>
      </w:r>
    </w:p>
    <w:p w14:paraId="6E5B749D" w14:textId="77777777" w:rsidR="00603015" w:rsidRPr="00C7666A" w:rsidRDefault="00603015" w:rsidP="00BA3EB4">
      <w:pPr>
        <w:pStyle w:val="ListParagraph"/>
        <w:numPr>
          <w:ilvl w:val="0"/>
          <w:numId w:val="12"/>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Introducing age-appropriate lessons on human trafficking and safety online </w:t>
      </w:r>
    </w:p>
    <w:p w14:paraId="45959356" w14:textId="77777777" w:rsidR="00603015" w:rsidRPr="00C7666A" w:rsidRDefault="00603015" w:rsidP="00BA3EB4">
      <w:pPr>
        <w:pStyle w:val="ListParagraph"/>
        <w:numPr>
          <w:ilvl w:val="0"/>
          <w:numId w:val="12"/>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Providing informational materials such as posters or digital content in schools </w:t>
      </w:r>
    </w:p>
    <w:p w14:paraId="16A299D6" w14:textId="4EBCED2F" w:rsidR="00C464BE" w:rsidRPr="00C7666A" w:rsidRDefault="00603015" w:rsidP="00BA3EB4">
      <w:pPr>
        <w:pStyle w:val="ListParagraph"/>
        <w:numPr>
          <w:ilvl w:val="0"/>
          <w:numId w:val="12"/>
        </w:numPr>
        <w:spacing w:after="0" w:line="240" w:lineRule="auto"/>
        <w:ind w:left="1797"/>
        <w:rPr>
          <w:rFonts w:ascii="Times New Roman" w:eastAsia="DengXian" w:hAnsi="Times New Roman" w:cs="Times New Roman"/>
        </w:rPr>
      </w:pPr>
      <w:r w:rsidRPr="00C7666A">
        <w:rPr>
          <w:rFonts w:ascii="Times New Roman" w:eastAsia="DengXian" w:hAnsi="Times New Roman" w:cs="Times New Roman"/>
        </w:rPr>
        <w:t>Encouraging students to report suspicious activity to a trusted adult safely</w:t>
      </w:r>
    </w:p>
    <w:p w14:paraId="018915A7" w14:textId="78177FB5" w:rsidR="00603015" w:rsidRPr="00C7666A" w:rsidRDefault="00603015" w:rsidP="00BA3EB4">
      <w:pPr>
        <w:pStyle w:val="ListParagraph"/>
        <w:numPr>
          <w:ilvl w:val="0"/>
          <w:numId w:val="23"/>
        </w:numPr>
        <w:spacing w:after="0" w:line="240" w:lineRule="auto"/>
        <w:rPr>
          <w:rFonts w:ascii="Times New Roman" w:eastAsia="DengXian" w:hAnsi="Times New Roman" w:cs="Times New Roman"/>
        </w:rPr>
      </w:pPr>
      <w:r w:rsidRPr="00C7666A">
        <w:rPr>
          <w:rFonts w:ascii="Times New Roman" w:eastAsia="DengXian" w:hAnsi="Times New Roman" w:cs="Times New Roman"/>
        </w:rPr>
        <w:t>Creating community-based initiatives to raise awareness locally by:</w:t>
      </w:r>
    </w:p>
    <w:p w14:paraId="03104B1D" w14:textId="77777777" w:rsidR="00603015" w:rsidRPr="00C7666A" w:rsidRDefault="00603015" w:rsidP="00BA3EB4">
      <w:pPr>
        <w:pStyle w:val="ListParagraph"/>
        <w:numPr>
          <w:ilvl w:val="0"/>
          <w:numId w:val="13"/>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Collaborating with local NGOs, law enforcement, schools or social workers to deliver proper education and support </w:t>
      </w:r>
    </w:p>
    <w:p w14:paraId="231E47CB" w14:textId="4BCA444A" w:rsidR="00603015" w:rsidRPr="00C7666A" w:rsidRDefault="00603015" w:rsidP="00BA3EB4">
      <w:pPr>
        <w:pStyle w:val="ListParagraph"/>
        <w:numPr>
          <w:ilvl w:val="0"/>
          <w:numId w:val="13"/>
        </w:numPr>
        <w:spacing w:after="0" w:line="240" w:lineRule="auto"/>
        <w:rPr>
          <w:rFonts w:ascii="Times New Roman" w:hAnsi="Times New Roman" w:cs="Times New Roman"/>
        </w:rPr>
      </w:pPr>
      <w:r w:rsidRPr="00C7666A">
        <w:rPr>
          <w:rFonts w:ascii="Times New Roman" w:eastAsia="DengXian" w:hAnsi="Times New Roman" w:cs="Times New Roman"/>
        </w:rPr>
        <w:t xml:space="preserve">Utilizing social media, local TV news networks and campaigns to encourage online safety awareness and </w:t>
      </w:r>
      <w:r w:rsidR="00E57DF3" w:rsidRPr="00C7666A">
        <w:rPr>
          <w:rFonts w:ascii="Times New Roman" w:eastAsia="DengXian" w:hAnsi="Times New Roman" w:cs="Times New Roman"/>
          <w:lang w:val="en-US"/>
        </w:rPr>
        <w:t>req</w:t>
      </w:r>
      <w:r w:rsidRPr="00C7666A">
        <w:rPr>
          <w:rFonts w:ascii="Times New Roman" w:eastAsia="DengXian" w:hAnsi="Times New Roman" w:cs="Times New Roman"/>
        </w:rPr>
        <w:t>uire f</w:t>
      </w:r>
      <w:r w:rsidR="00DE2369" w:rsidRPr="00C7666A">
        <w:rPr>
          <w:rFonts w:ascii="Times New Roman" w:eastAsia="DengXian" w:hAnsi="Times New Roman" w:cs="Times New Roman"/>
          <w:lang w:val="en-US"/>
        </w:rPr>
        <w:t>u</w:t>
      </w:r>
      <w:r w:rsidRPr="00C7666A">
        <w:rPr>
          <w:rFonts w:ascii="Times New Roman" w:eastAsia="DengXian" w:hAnsi="Times New Roman" w:cs="Times New Roman"/>
        </w:rPr>
        <w:t>rther reach</w:t>
      </w:r>
      <w:r w:rsidR="00DE2369" w:rsidRPr="00C7666A">
        <w:rPr>
          <w:rFonts w:ascii="Times New Roman" w:eastAsia="DengXian" w:hAnsi="Times New Roman" w:cs="Times New Roman"/>
          <w:lang w:val="en-US"/>
        </w:rPr>
        <w:t xml:space="preserve"> and</w:t>
      </w:r>
      <w:r w:rsidR="00DE2369" w:rsidRPr="00C7666A">
        <w:rPr>
          <w:rFonts w:ascii="Times New Roman" w:eastAsia="Microsoft YaHei" w:hAnsi="Times New Roman" w:cs="Times New Roman"/>
        </w:rPr>
        <w:t xml:space="preserve"> </w:t>
      </w:r>
      <w:r w:rsidR="00DE2369" w:rsidRPr="00C7666A">
        <w:rPr>
          <w:rFonts w:ascii="Times New Roman" w:eastAsia="Microsoft YaHei" w:hAnsi="Times New Roman" w:cs="Times New Roman"/>
        </w:rPr>
        <w:t>spread correct and evidence-based knowledge about human trafficking and modern slavery</w:t>
      </w:r>
    </w:p>
    <w:p w14:paraId="5BB4F4D2" w14:textId="77777777" w:rsidR="00603015" w:rsidRPr="00C7666A" w:rsidRDefault="00603015" w:rsidP="00BA3EB4">
      <w:pPr>
        <w:pStyle w:val="ListParagraph"/>
        <w:numPr>
          <w:ilvl w:val="0"/>
          <w:numId w:val="13"/>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Ensuring programs and inclusive and accessible, keeping in mind different languages, abilities and cultural backgrounds </w:t>
      </w:r>
    </w:p>
    <w:p w14:paraId="6271CB7B" w14:textId="296CB03E" w:rsidR="00A21412" w:rsidRPr="00C7666A" w:rsidRDefault="00A21412" w:rsidP="00BA3EB4">
      <w:pPr>
        <w:pStyle w:val="ListParagraph"/>
        <w:numPr>
          <w:ilvl w:val="0"/>
          <w:numId w:val="23"/>
        </w:numPr>
        <w:spacing w:after="0" w:line="240" w:lineRule="auto"/>
        <w:rPr>
          <w:rFonts w:ascii="Times New Roman" w:hAnsi="Times New Roman" w:cs="Times New Roman"/>
          <w:lang w:val="en-US"/>
        </w:rPr>
      </w:pPr>
      <w:r w:rsidRPr="00C7666A">
        <w:rPr>
          <w:rFonts w:ascii="Times New Roman" w:hAnsi="Times New Roman" w:cs="Times New Roman"/>
        </w:rPr>
        <w:t>Practice implementing public surveys to collect society’s opinions and understanding on human trafficking and modern slavery, further using data to address potential vulnerable communities and individuals</w:t>
      </w:r>
      <w:r w:rsidRPr="00C7666A">
        <w:rPr>
          <w:rFonts w:ascii="Times New Roman" w:hAnsi="Times New Roman" w:cs="Times New Roman"/>
          <w:lang w:val="en-US"/>
        </w:rPr>
        <w:t>,</w:t>
      </w:r>
    </w:p>
    <w:p w14:paraId="4298098C" w14:textId="37DC39EC" w:rsidR="00A21412" w:rsidRPr="00C7666A" w:rsidRDefault="00A21412" w:rsidP="00BA3EB4">
      <w:pPr>
        <w:pStyle w:val="ListParagraph"/>
        <w:numPr>
          <w:ilvl w:val="0"/>
          <w:numId w:val="18"/>
        </w:numPr>
        <w:spacing w:after="0" w:line="240" w:lineRule="auto"/>
        <w:contextualSpacing w:val="0"/>
        <w:rPr>
          <w:rFonts w:ascii="Times New Roman" w:hAnsi="Times New Roman" w:cs="Times New Roman"/>
        </w:rPr>
      </w:pPr>
      <w:r w:rsidRPr="00C7666A">
        <w:rPr>
          <w:rFonts w:ascii="Times New Roman" w:hAnsi="Times New Roman" w:cs="Times New Roman"/>
        </w:rPr>
        <w:t>Attaching QR codes and additional accessible website URLs on official posters and handbooks to ensure access availability of organizations through online routes</w:t>
      </w:r>
    </w:p>
    <w:p w14:paraId="5DB30DDC" w14:textId="14CE443E" w:rsidR="00A21412" w:rsidRPr="00C7666A" w:rsidRDefault="00A21412" w:rsidP="00BA3EB4">
      <w:pPr>
        <w:pStyle w:val="ListParagraph"/>
        <w:numPr>
          <w:ilvl w:val="0"/>
          <w:numId w:val="18"/>
        </w:numPr>
        <w:spacing w:after="0" w:line="240" w:lineRule="auto"/>
        <w:contextualSpacing w:val="0"/>
        <w:rPr>
          <w:rFonts w:ascii="Times New Roman" w:hAnsi="Times New Roman" w:cs="Times New Roman"/>
        </w:rPr>
      </w:pPr>
      <w:r w:rsidRPr="00C7666A">
        <w:rPr>
          <w:rFonts w:ascii="Times New Roman" w:hAnsi="Times New Roman" w:cs="Times New Roman"/>
        </w:rPr>
        <w:t>Opening association offices to citizens to access and report concerns and abnormal demands</w:t>
      </w:r>
    </w:p>
    <w:p w14:paraId="3B929666" w14:textId="6ECEC856" w:rsidR="008A061C" w:rsidRPr="00C7666A" w:rsidRDefault="008A061C" w:rsidP="00BA3EB4">
      <w:pPr>
        <w:pStyle w:val="ListParagraph"/>
        <w:numPr>
          <w:ilvl w:val="0"/>
          <w:numId w:val="23"/>
        </w:numPr>
        <w:spacing w:after="0" w:line="240" w:lineRule="auto"/>
        <w:rPr>
          <w:rFonts w:ascii="Times New Roman" w:hAnsi="Times New Roman" w:cs="Times New Roman"/>
        </w:rPr>
      </w:pPr>
      <w:r w:rsidRPr="00C7666A">
        <w:rPr>
          <w:rFonts w:ascii="Times New Roman" w:hAnsi="Times New Roman" w:cs="Times New Roman"/>
        </w:rPr>
        <w:t>Disclose trafficking statistics and emphasi</w:t>
      </w:r>
      <w:r w:rsidR="00373079" w:rsidRPr="00C7666A">
        <w:rPr>
          <w:rFonts w:ascii="Times New Roman" w:hAnsi="Times New Roman" w:cs="Times New Roman"/>
          <w:lang w:val="en-US"/>
        </w:rPr>
        <w:t>s</w:t>
      </w:r>
      <w:r w:rsidRPr="00C7666A">
        <w:rPr>
          <w:rFonts w:ascii="Times New Roman" w:hAnsi="Times New Roman" w:cs="Times New Roman"/>
        </w:rPr>
        <w:t xml:space="preserve">e crucialness of human slavery through </w:t>
      </w:r>
      <w:r w:rsidR="00373079" w:rsidRPr="00C7666A">
        <w:rPr>
          <w:rFonts w:ascii="Times New Roman" w:hAnsi="Times New Roman" w:cs="Times New Roman"/>
          <w:lang w:val="en-US"/>
        </w:rPr>
        <w:t xml:space="preserve">the </w:t>
      </w:r>
      <w:r w:rsidRPr="00C7666A">
        <w:rPr>
          <w:rFonts w:ascii="Times New Roman" w:hAnsi="Times New Roman" w:cs="Times New Roman"/>
        </w:rPr>
        <w:t>publication of official research-based reports</w:t>
      </w:r>
      <w:r w:rsidRPr="00C7666A">
        <w:rPr>
          <w:rFonts w:ascii="Times New Roman" w:eastAsia="Microsoft YaHei" w:hAnsi="Times New Roman" w:cs="Times New Roman"/>
        </w:rPr>
        <w:t>,</w:t>
      </w:r>
      <w:r w:rsidRPr="00C7666A">
        <w:rPr>
          <w:rFonts w:ascii="Times New Roman" w:hAnsi="Times New Roman" w:cs="Times New Roman"/>
        </w:rPr>
        <w:t xml:space="preserve"> providing data evidence on;</w:t>
      </w:r>
    </w:p>
    <w:p w14:paraId="01A08972" w14:textId="7BDA4B7C" w:rsidR="008A061C" w:rsidRPr="00C7666A" w:rsidRDefault="00890E1A" w:rsidP="00BA3EB4">
      <w:pPr>
        <w:pStyle w:val="ListParagraph"/>
        <w:numPr>
          <w:ilvl w:val="0"/>
          <w:numId w:val="10"/>
        </w:numPr>
        <w:spacing w:after="0" w:line="240" w:lineRule="auto"/>
        <w:contextualSpacing w:val="0"/>
        <w:rPr>
          <w:rFonts w:ascii="Times New Roman" w:hAnsi="Times New Roman" w:cs="Times New Roman"/>
        </w:rPr>
      </w:pPr>
      <w:r w:rsidRPr="00C7666A">
        <w:rPr>
          <w:rFonts w:ascii="Times New Roman" w:hAnsi="Times New Roman" w:cs="Times New Roman"/>
          <w:lang w:val="en-US"/>
        </w:rPr>
        <w:t>R</w:t>
      </w:r>
      <w:r w:rsidR="008A061C" w:rsidRPr="00C7666A">
        <w:rPr>
          <w:rFonts w:ascii="Times New Roman" w:hAnsi="Times New Roman" w:cs="Times New Roman"/>
        </w:rPr>
        <w:t>egional fatality rate</w:t>
      </w:r>
    </w:p>
    <w:p w14:paraId="52FCAFA9" w14:textId="4CA98613" w:rsidR="003868E6" w:rsidRPr="00C7666A" w:rsidRDefault="00890E1A" w:rsidP="00BA3EB4">
      <w:pPr>
        <w:pStyle w:val="ListParagraph"/>
        <w:numPr>
          <w:ilvl w:val="0"/>
          <w:numId w:val="10"/>
        </w:numPr>
        <w:spacing w:after="0" w:line="240" w:lineRule="auto"/>
        <w:contextualSpacing w:val="0"/>
        <w:rPr>
          <w:rFonts w:ascii="Times New Roman" w:hAnsi="Times New Roman" w:cs="Times New Roman"/>
        </w:rPr>
      </w:pPr>
      <w:r w:rsidRPr="00C7666A">
        <w:rPr>
          <w:rFonts w:ascii="Times New Roman" w:hAnsi="Times New Roman" w:cs="Times New Roman"/>
          <w:lang w:val="en-US"/>
        </w:rPr>
        <w:t>A</w:t>
      </w:r>
      <w:r w:rsidR="008A061C" w:rsidRPr="00C7666A">
        <w:rPr>
          <w:rFonts w:ascii="Times New Roman" w:hAnsi="Times New Roman" w:cs="Times New Roman"/>
        </w:rPr>
        <w:t xml:space="preserve">bduction </w:t>
      </w:r>
      <w:proofErr w:type="gramStart"/>
      <w:r w:rsidR="008A061C" w:rsidRPr="00C7666A">
        <w:rPr>
          <w:rFonts w:ascii="Times New Roman" w:hAnsi="Times New Roman" w:cs="Times New Roman"/>
        </w:rPr>
        <w:t>rate</w:t>
      </w:r>
      <w:r w:rsidR="00197E32" w:rsidRPr="00C7666A">
        <w:rPr>
          <w:rFonts w:ascii="Times New Roman" w:hAnsi="Times New Roman" w:cs="Times New Roman"/>
          <w:lang w:val="en-US"/>
        </w:rPr>
        <w:t>;</w:t>
      </w:r>
      <w:proofErr w:type="gramEnd"/>
    </w:p>
    <w:p w14:paraId="05DE4804" w14:textId="77777777" w:rsidR="00A56EE1" w:rsidRPr="00C7666A" w:rsidRDefault="00A56EE1" w:rsidP="00A56EE1">
      <w:pPr>
        <w:spacing w:after="0" w:line="240" w:lineRule="auto"/>
        <w:ind w:left="360"/>
        <w:rPr>
          <w:rFonts w:ascii="Times New Roman" w:hAnsi="Times New Roman" w:cs="Times New Roman"/>
        </w:rPr>
      </w:pPr>
    </w:p>
    <w:p w14:paraId="35CC97E6" w14:textId="55E679DF" w:rsidR="00603015" w:rsidRPr="00C7666A" w:rsidRDefault="00603015" w:rsidP="00BA3EB4">
      <w:pPr>
        <w:pStyle w:val="ListParagraph"/>
        <w:numPr>
          <w:ilvl w:val="0"/>
          <w:numId w:val="1"/>
        </w:numPr>
        <w:spacing w:after="0" w:line="240" w:lineRule="auto"/>
        <w:rPr>
          <w:rFonts w:ascii="Times New Roman" w:hAnsi="Times New Roman" w:cs="Times New Roman"/>
        </w:rPr>
      </w:pPr>
      <w:r w:rsidRPr="00C7666A">
        <w:rPr>
          <w:rFonts w:ascii="Times New Roman" w:eastAsia="DengXian" w:hAnsi="Times New Roman" w:cs="Times New Roman"/>
          <w:u w:val="single"/>
        </w:rPr>
        <w:t xml:space="preserve">Encourages </w:t>
      </w:r>
      <w:r w:rsidRPr="00C7666A">
        <w:rPr>
          <w:rFonts w:ascii="Times New Roman" w:eastAsia="DengXian" w:hAnsi="Times New Roman" w:cs="Times New Roman"/>
        </w:rPr>
        <w:t>member states to work together to share information and recourses, in ways such as but not limited to:</w:t>
      </w:r>
    </w:p>
    <w:p w14:paraId="04EC1EE9" w14:textId="5AC39957" w:rsidR="00603015" w:rsidRPr="00C7666A" w:rsidRDefault="00603015" w:rsidP="00BA3EB4">
      <w:pPr>
        <w:pStyle w:val="ListParagraph"/>
        <w:numPr>
          <w:ilvl w:val="0"/>
          <w:numId w:val="21"/>
        </w:numPr>
        <w:spacing w:after="0" w:line="240" w:lineRule="auto"/>
        <w:rPr>
          <w:rFonts w:ascii="Times New Roman" w:eastAsia="DengXian" w:hAnsi="Times New Roman" w:cs="Times New Roman"/>
        </w:rPr>
      </w:pPr>
      <w:r w:rsidRPr="00C7666A">
        <w:rPr>
          <w:rFonts w:ascii="Times New Roman" w:eastAsia="DengXian" w:hAnsi="Times New Roman" w:cs="Times New Roman"/>
        </w:rPr>
        <w:t>The creation of a government system to share up to date reliable confidential information to prevent human trafficking through the UN to ensure factuality and transparency by:</w:t>
      </w:r>
    </w:p>
    <w:p w14:paraId="716A87A4" w14:textId="77777777" w:rsidR="00603015" w:rsidRPr="00C7666A" w:rsidRDefault="00603015" w:rsidP="00BA3EB4">
      <w:pPr>
        <w:pStyle w:val="ListParagraph"/>
        <w:numPr>
          <w:ilvl w:val="0"/>
          <w:numId w:val="14"/>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Creating a process of examination for information between countries through the UN, looking for signs of corruption, inaccuracy and lack of transparency </w:t>
      </w:r>
    </w:p>
    <w:p w14:paraId="1EE284DC" w14:textId="77777777" w:rsidR="00603015" w:rsidRPr="00C7666A" w:rsidRDefault="00603015" w:rsidP="00BA3EB4">
      <w:pPr>
        <w:pStyle w:val="ListParagraph"/>
        <w:numPr>
          <w:ilvl w:val="0"/>
          <w:numId w:val="14"/>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Ensure all confidential information </w:t>
      </w:r>
      <w:bookmarkStart w:id="0" w:name="_Int_WIvltgFg"/>
      <w:r w:rsidRPr="00C7666A">
        <w:rPr>
          <w:rFonts w:ascii="Times New Roman" w:eastAsia="DengXian" w:hAnsi="Times New Roman" w:cs="Times New Roman"/>
        </w:rPr>
        <w:t>is kept</w:t>
      </w:r>
      <w:bookmarkEnd w:id="0"/>
      <w:r w:rsidRPr="00C7666A">
        <w:rPr>
          <w:rFonts w:ascii="Times New Roman" w:eastAsia="DengXian" w:hAnsi="Times New Roman" w:cs="Times New Roman"/>
        </w:rPr>
        <w:t xml:space="preserve"> classified through strict regulations and procedures by the UN</w:t>
      </w:r>
    </w:p>
    <w:p w14:paraId="730F9D26" w14:textId="0F75282C" w:rsidR="00603015" w:rsidRPr="00C7666A" w:rsidRDefault="00603015" w:rsidP="00BA3EB4">
      <w:pPr>
        <w:pStyle w:val="ListParagraph"/>
        <w:numPr>
          <w:ilvl w:val="0"/>
          <w:numId w:val="21"/>
        </w:numPr>
        <w:spacing w:after="0" w:line="240" w:lineRule="auto"/>
        <w:rPr>
          <w:rFonts w:ascii="Times New Roman" w:eastAsia="DengXian" w:hAnsi="Times New Roman" w:cs="Times New Roman"/>
        </w:rPr>
      </w:pPr>
      <w:r w:rsidRPr="00C7666A">
        <w:rPr>
          <w:rFonts w:ascii="Times New Roman" w:eastAsia="DengXian" w:hAnsi="Times New Roman" w:cs="Times New Roman"/>
        </w:rPr>
        <w:t>Forming a process of sharing resources through reputable organizations to ensure all recourses arrive at the desired location and reach those in need by:</w:t>
      </w:r>
    </w:p>
    <w:p w14:paraId="390CA19B" w14:textId="77777777" w:rsidR="00603015" w:rsidRPr="00C7666A" w:rsidRDefault="00603015" w:rsidP="00BA3EB4">
      <w:pPr>
        <w:pStyle w:val="ListParagraph"/>
        <w:numPr>
          <w:ilvl w:val="0"/>
          <w:numId w:val="15"/>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Utilizing organizations such as UNICEF, United Nations, and UNODC </w:t>
      </w:r>
    </w:p>
    <w:p w14:paraId="34A0993E" w14:textId="77777777" w:rsidR="00603015" w:rsidRPr="00C7666A" w:rsidRDefault="00603015" w:rsidP="00BA3EB4">
      <w:pPr>
        <w:pStyle w:val="ListParagraph"/>
        <w:numPr>
          <w:ilvl w:val="0"/>
          <w:numId w:val="15"/>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Placing trained personnel to distribute resources to those in need without bias, discrimination or prejudice </w:t>
      </w:r>
    </w:p>
    <w:p w14:paraId="1023A283" w14:textId="4AE2A00C" w:rsidR="00603015" w:rsidRPr="00C7666A" w:rsidRDefault="00603015" w:rsidP="00BA3EB4">
      <w:pPr>
        <w:pStyle w:val="ListParagraph"/>
        <w:numPr>
          <w:ilvl w:val="0"/>
          <w:numId w:val="15"/>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Ensuring food and water resources are kept and distributed in clean, hygienic areas to avoid </w:t>
      </w:r>
      <w:r w:rsidR="00373079" w:rsidRPr="00C7666A">
        <w:rPr>
          <w:rFonts w:ascii="Times New Roman" w:eastAsia="DengXian" w:hAnsi="Times New Roman" w:cs="Times New Roman"/>
          <w:lang w:val="en-US"/>
        </w:rPr>
        <w:t xml:space="preserve">the </w:t>
      </w:r>
      <w:r w:rsidRPr="00C7666A">
        <w:rPr>
          <w:rFonts w:ascii="Times New Roman" w:eastAsia="DengXian" w:hAnsi="Times New Roman" w:cs="Times New Roman"/>
        </w:rPr>
        <w:t xml:space="preserve">spread of disease and infections to </w:t>
      </w:r>
    </w:p>
    <w:p w14:paraId="421E3DE7" w14:textId="25A08D58" w:rsidR="00603015" w:rsidRPr="00C7666A" w:rsidRDefault="00603015" w:rsidP="00BA3EB4">
      <w:pPr>
        <w:pStyle w:val="ListParagraph"/>
        <w:numPr>
          <w:ilvl w:val="0"/>
          <w:numId w:val="21"/>
        </w:numPr>
        <w:spacing w:after="0" w:line="240" w:lineRule="auto"/>
        <w:rPr>
          <w:rFonts w:ascii="Times New Roman" w:eastAsia="DengXian" w:hAnsi="Times New Roman" w:cs="Times New Roman"/>
        </w:rPr>
      </w:pPr>
      <w:r w:rsidRPr="00C7666A">
        <w:rPr>
          <w:rFonts w:ascii="Times New Roman" w:eastAsia="DengXian" w:hAnsi="Times New Roman" w:cs="Times New Roman"/>
        </w:rPr>
        <w:t>Funding these processes and systems through donations from nations in the financial position to do so, such as MEDC’s</w:t>
      </w:r>
      <w:r w:rsidR="008B53A2" w:rsidRPr="00C7666A">
        <w:rPr>
          <w:rFonts w:ascii="Times New Roman" w:eastAsia="DengXian" w:hAnsi="Times New Roman" w:cs="Times New Roman"/>
          <w:lang w:val="en-US"/>
        </w:rPr>
        <w:t>;</w:t>
      </w:r>
    </w:p>
    <w:p w14:paraId="1D39973E" w14:textId="77777777" w:rsidR="00603015" w:rsidRPr="00C7666A" w:rsidRDefault="00603015" w:rsidP="00BA3EB4">
      <w:pPr>
        <w:pStyle w:val="ListParagraph"/>
        <w:numPr>
          <w:ilvl w:val="0"/>
          <w:numId w:val="16"/>
        </w:numPr>
        <w:spacing w:after="0" w:line="240" w:lineRule="auto"/>
        <w:rPr>
          <w:rFonts w:ascii="Times New Roman" w:eastAsia="DengXian" w:hAnsi="Times New Roman" w:cs="Times New Roman"/>
        </w:rPr>
      </w:pPr>
      <w:r w:rsidRPr="00C7666A">
        <w:rPr>
          <w:rFonts w:ascii="Times New Roman" w:eastAsia="DengXian" w:hAnsi="Times New Roman" w:cs="Times New Roman"/>
        </w:rPr>
        <w:t xml:space="preserve">Setting up a payment plan for member states that ensure equal and fair pay by member states that provide enough for the resources needed to be distributed and to maintain the systems </w:t>
      </w:r>
    </w:p>
    <w:p w14:paraId="456BF493" w14:textId="1CBA3EC5" w:rsidR="00603015" w:rsidRPr="00C7666A" w:rsidRDefault="00603015" w:rsidP="00BA3EB4">
      <w:pPr>
        <w:pStyle w:val="ListParagraph"/>
        <w:numPr>
          <w:ilvl w:val="0"/>
          <w:numId w:val="16"/>
        </w:numPr>
        <w:spacing w:after="0" w:line="240" w:lineRule="auto"/>
        <w:rPr>
          <w:rFonts w:ascii="Times New Roman" w:eastAsia="DengXian" w:hAnsi="Times New Roman" w:cs="Times New Roman"/>
        </w:rPr>
      </w:pPr>
      <w:r w:rsidRPr="00C7666A">
        <w:rPr>
          <w:rFonts w:ascii="Times New Roman" w:eastAsia="DengXian" w:hAnsi="Times New Roman" w:cs="Times New Roman"/>
        </w:rPr>
        <w:t>Keeping costs to a reasonable price by splitting up equally and untilizing resources that are effective and inexpensive</w:t>
      </w:r>
      <w:r w:rsidR="0054736F" w:rsidRPr="00C7666A">
        <w:rPr>
          <w:rFonts w:ascii="Times New Roman" w:eastAsia="DengXian" w:hAnsi="Times New Roman" w:cs="Times New Roman"/>
          <w:lang w:val="en-US"/>
        </w:rPr>
        <w:t>.</w:t>
      </w:r>
    </w:p>
    <w:p w14:paraId="7D359596" w14:textId="77777777" w:rsidR="002301AB" w:rsidRPr="00603015" w:rsidRDefault="002301AB" w:rsidP="00BA3EB4">
      <w:pPr>
        <w:spacing w:after="0" w:line="240" w:lineRule="auto"/>
        <w:rPr>
          <w:u w:val="single"/>
          <w:lang w:val="en-US"/>
        </w:rPr>
      </w:pPr>
    </w:p>
    <w:p w14:paraId="774E4BE7" w14:textId="77777777" w:rsidR="001151E9" w:rsidRPr="0074325D" w:rsidRDefault="001151E9" w:rsidP="00BA3EB4">
      <w:pPr>
        <w:spacing w:after="0" w:line="240" w:lineRule="auto"/>
        <w:rPr>
          <w:u w:val="single"/>
          <w:lang w:val="en-US"/>
        </w:rPr>
      </w:pPr>
    </w:p>
    <w:p w14:paraId="65F05B3A" w14:textId="37BD218A" w:rsidR="003D1843" w:rsidRPr="003D1843" w:rsidRDefault="003D1843">
      <w:pPr>
        <w:rPr>
          <w:lang w:val="en-US"/>
        </w:rPr>
      </w:pPr>
    </w:p>
    <w:sectPr w:rsidR="003D1843" w:rsidRPr="003D1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8A8"/>
    <w:multiLevelType w:val="hybridMultilevel"/>
    <w:tmpl w:val="03A0742C"/>
    <w:lvl w:ilvl="0" w:tplc="5B8803B2">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 w15:restartNumberingAfterBreak="0">
    <w:nsid w:val="04404B7D"/>
    <w:multiLevelType w:val="hybridMultilevel"/>
    <w:tmpl w:val="F746DA04"/>
    <w:lvl w:ilvl="0" w:tplc="6C60324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084330D7"/>
    <w:multiLevelType w:val="hybridMultilevel"/>
    <w:tmpl w:val="CFD243D2"/>
    <w:lvl w:ilvl="0" w:tplc="1AD47D1A">
      <w:start w:val="1"/>
      <w:numFmt w:val="lowerRoman"/>
      <w:lvlText w:val="%1."/>
      <w:lvlJc w:val="left"/>
      <w:pPr>
        <w:ind w:left="2160" w:hanging="720"/>
      </w:pPr>
      <w:rPr>
        <w:rFonts w:hint="default"/>
      </w:rPr>
    </w:lvl>
    <w:lvl w:ilvl="1" w:tplc="04090019" w:tentative="1">
      <w:start w:val="1"/>
      <w:numFmt w:val="lowerLetter"/>
      <w:lvlText w:val="%2)"/>
      <w:lvlJc w:val="left"/>
      <w:pPr>
        <w:ind w:left="2320" w:hanging="440"/>
      </w:pPr>
    </w:lvl>
    <w:lvl w:ilvl="2" w:tplc="0409001B" w:tentative="1">
      <w:start w:val="1"/>
      <w:numFmt w:val="lowerRoman"/>
      <w:lvlText w:val="%3."/>
      <w:lvlJc w:val="right"/>
      <w:pPr>
        <w:ind w:left="2760" w:hanging="440"/>
      </w:pPr>
    </w:lvl>
    <w:lvl w:ilvl="3" w:tplc="0409000F" w:tentative="1">
      <w:start w:val="1"/>
      <w:numFmt w:val="decimal"/>
      <w:lvlText w:val="%4."/>
      <w:lvlJc w:val="left"/>
      <w:pPr>
        <w:ind w:left="3200" w:hanging="440"/>
      </w:pPr>
    </w:lvl>
    <w:lvl w:ilvl="4" w:tplc="04090019" w:tentative="1">
      <w:start w:val="1"/>
      <w:numFmt w:val="lowerLetter"/>
      <w:lvlText w:val="%5)"/>
      <w:lvlJc w:val="left"/>
      <w:pPr>
        <w:ind w:left="3640" w:hanging="440"/>
      </w:pPr>
    </w:lvl>
    <w:lvl w:ilvl="5" w:tplc="0409001B" w:tentative="1">
      <w:start w:val="1"/>
      <w:numFmt w:val="lowerRoman"/>
      <w:lvlText w:val="%6."/>
      <w:lvlJc w:val="right"/>
      <w:pPr>
        <w:ind w:left="4080" w:hanging="440"/>
      </w:pPr>
    </w:lvl>
    <w:lvl w:ilvl="6" w:tplc="0409000F" w:tentative="1">
      <w:start w:val="1"/>
      <w:numFmt w:val="decimal"/>
      <w:lvlText w:val="%7."/>
      <w:lvlJc w:val="left"/>
      <w:pPr>
        <w:ind w:left="4520" w:hanging="440"/>
      </w:pPr>
    </w:lvl>
    <w:lvl w:ilvl="7" w:tplc="04090019" w:tentative="1">
      <w:start w:val="1"/>
      <w:numFmt w:val="lowerLetter"/>
      <w:lvlText w:val="%8)"/>
      <w:lvlJc w:val="left"/>
      <w:pPr>
        <w:ind w:left="4960" w:hanging="440"/>
      </w:pPr>
    </w:lvl>
    <w:lvl w:ilvl="8" w:tplc="0409001B" w:tentative="1">
      <w:start w:val="1"/>
      <w:numFmt w:val="lowerRoman"/>
      <w:lvlText w:val="%9."/>
      <w:lvlJc w:val="right"/>
      <w:pPr>
        <w:ind w:left="5400" w:hanging="440"/>
      </w:pPr>
    </w:lvl>
  </w:abstractNum>
  <w:abstractNum w:abstractNumId="3" w15:restartNumberingAfterBreak="0">
    <w:nsid w:val="09CF70F1"/>
    <w:multiLevelType w:val="hybridMultilevel"/>
    <w:tmpl w:val="BBFC21A8"/>
    <w:lvl w:ilvl="0" w:tplc="59CEAEF6">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B2070C"/>
    <w:multiLevelType w:val="hybridMultilevel"/>
    <w:tmpl w:val="E37216F2"/>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943C6"/>
    <w:multiLevelType w:val="hybridMultilevel"/>
    <w:tmpl w:val="FD8C6990"/>
    <w:lvl w:ilvl="0" w:tplc="1A360F7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CE85C16"/>
    <w:multiLevelType w:val="hybridMultilevel"/>
    <w:tmpl w:val="6F7A3B36"/>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BC3BBD"/>
    <w:multiLevelType w:val="hybridMultilevel"/>
    <w:tmpl w:val="878A54EC"/>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559AE"/>
    <w:multiLevelType w:val="hybridMultilevel"/>
    <w:tmpl w:val="08D64E76"/>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45039E"/>
    <w:multiLevelType w:val="hybridMultilevel"/>
    <w:tmpl w:val="4EB28B1E"/>
    <w:lvl w:ilvl="0" w:tplc="F59AB618">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3C85CB7"/>
    <w:multiLevelType w:val="hybridMultilevel"/>
    <w:tmpl w:val="AD6A58BA"/>
    <w:lvl w:ilvl="0" w:tplc="5E6A6E4A">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C874673"/>
    <w:multiLevelType w:val="hybridMultilevel"/>
    <w:tmpl w:val="911C473E"/>
    <w:lvl w:ilvl="0" w:tplc="F7C6202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9E48AD"/>
    <w:multiLevelType w:val="hybridMultilevel"/>
    <w:tmpl w:val="0DD6105C"/>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161A70"/>
    <w:multiLevelType w:val="hybridMultilevel"/>
    <w:tmpl w:val="D2C2E5D2"/>
    <w:lvl w:ilvl="0" w:tplc="911A3D58">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5D9644C"/>
    <w:multiLevelType w:val="hybridMultilevel"/>
    <w:tmpl w:val="4F6654CE"/>
    <w:lvl w:ilvl="0" w:tplc="08090019">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4191908"/>
    <w:multiLevelType w:val="hybridMultilevel"/>
    <w:tmpl w:val="47F4DB60"/>
    <w:lvl w:ilvl="0" w:tplc="FFFFFFFF">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938120E"/>
    <w:multiLevelType w:val="hybridMultilevel"/>
    <w:tmpl w:val="EA24F84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BEF3895"/>
    <w:multiLevelType w:val="hybridMultilevel"/>
    <w:tmpl w:val="BDF2746A"/>
    <w:lvl w:ilvl="0" w:tplc="60122382">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51401B5"/>
    <w:multiLevelType w:val="hybridMultilevel"/>
    <w:tmpl w:val="748ECF98"/>
    <w:lvl w:ilvl="0" w:tplc="C466368E">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5FA6FB5"/>
    <w:multiLevelType w:val="hybridMultilevel"/>
    <w:tmpl w:val="5FFA85C4"/>
    <w:lvl w:ilvl="0" w:tplc="602E2192">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91879C0"/>
    <w:multiLevelType w:val="hybridMultilevel"/>
    <w:tmpl w:val="4372FAB0"/>
    <w:lvl w:ilvl="0" w:tplc="A748193A">
      <w:start w:val="1"/>
      <w:numFmt w:val="lowerRoman"/>
      <w:lvlText w:val="%1."/>
      <w:lvlJc w:val="left"/>
      <w:pPr>
        <w:ind w:left="2160" w:hanging="72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AEB10B8"/>
    <w:multiLevelType w:val="hybridMultilevel"/>
    <w:tmpl w:val="0E5640D2"/>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BCB2494"/>
    <w:multiLevelType w:val="hybridMultilevel"/>
    <w:tmpl w:val="87069284"/>
    <w:lvl w:ilvl="0" w:tplc="A6C690EE">
      <w:start w:val="1"/>
      <w:numFmt w:val="lowerRoman"/>
      <w:lvlText w:val="%1."/>
      <w:lvlJc w:val="left"/>
      <w:pPr>
        <w:ind w:left="1800" w:hanging="720"/>
      </w:pPr>
      <w:rPr>
        <w:rFonts w:hint="default"/>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617F2B"/>
    <w:multiLevelType w:val="hybridMultilevel"/>
    <w:tmpl w:val="E47E37CA"/>
    <w:lvl w:ilvl="0" w:tplc="ADBA2B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192CA5"/>
    <w:multiLevelType w:val="hybridMultilevel"/>
    <w:tmpl w:val="EBD6FD0E"/>
    <w:lvl w:ilvl="0" w:tplc="C6BC8DA0">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5" w15:restartNumberingAfterBreak="0">
    <w:nsid w:val="718A00F1"/>
    <w:multiLevelType w:val="hybridMultilevel"/>
    <w:tmpl w:val="F6CA3E7A"/>
    <w:lvl w:ilvl="0" w:tplc="035A09A2">
      <w:start w:val="1"/>
      <w:numFmt w:val="lowerRoman"/>
      <w:lvlText w:val="%1."/>
      <w:lvlJc w:val="left"/>
      <w:pPr>
        <w:ind w:left="1800" w:hanging="720"/>
      </w:pPr>
      <w:rPr>
        <w:rFonts w:hint="default"/>
      </w:rPr>
    </w:lvl>
    <w:lvl w:ilvl="1" w:tplc="04090019" w:tentative="1">
      <w:start w:val="1"/>
      <w:numFmt w:val="lowerLetter"/>
      <w:lvlText w:val="%2)"/>
      <w:lvlJc w:val="left"/>
      <w:pPr>
        <w:ind w:left="1960" w:hanging="440"/>
      </w:pPr>
    </w:lvl>
    <w:lvl w:ilvl="2" w:tplc="0409001B" w:tentative="1">
      <w:start w:val="1"/>
      <w:numFmt w:val="lowerRoman"/>
      <w:lvlText w:val="%3."/>
      <w:lvlJc w:val="right"/>
      <w:pPr>
        <w:ind w:left="2400" w:hanging="440"/>
      </w:pPr>
    </w:lvl>
    <w:lvl w:ilvl="3" w:tplc="0409000F" w:tentative="1">
      <w:start w:val="1"/>
      <w:numFmt w:val="decimal"/>
      <w:lvlText w:val="%4."/>
      <w:lvlJc w:val="left"/>
      <w:pPr>
        <w:ind w:left="2840" w:hanging="440"/>
      </w:pPr>
    </w:lvl>
    <w:lvl w:ilvl="4" w:tplc="04090019" w:tentative="1">
      <w:start w:val="1"/>
      <w:numFmt w:val="lowerLetter"/>
      <w:lvlText w:val="%5)"/>
      <w:lvlJc w:val="left"/>
      <w:pPr>
        <w:ind w:left="3280" w:hanging="440"/>
      </w:pPr>
    </w:lvl>
    <w:lvl w:ilvl="5" w:tplc="0409001B" w:tentative="1">
      <w:start w:val="1"/>
      <w:numFmt w:val="lowerRoman"/>
      <w:lvlText w:val="%6."/>
      <w:lvlJc w:val="right"/>
      <w:pPr>
        <w:ind w:left="3720" w:hanging="440"/>
      </w:pPr>
    </w:lvl>
    <w:lvl w:ilvl="6" w:tplc="0409000F" w:tentative="1">
      <w:start w:val="1"/>
      <w:numFmt w:val="decimal"/>
      <w:lvlText w:val="%7."/>
      <w:lvlJc w:val="left"/>
      <w:pPr>
        <w:ind w:left="4160" w:hanging="440"/>
      </w:pPr>
    </w:lvl>
    <w:lvl w:ilvl="7" w:tplc="04090019" w:tentative="1">
      <w:start w:val="1"/>
      <w:numFmt w:val="lowerLetter"/>
      <w:lvlText w:val="%8)"/>
      <w:lvlJc w:val="left"/>
      <w:pPr>
        <w:ind w:left="4600" w:hanging="440"/>
      </w:pPr>
    </w:lvl>
    <w:lvl w:ilvl="8" w:tplc="0409001B" w:tentative="1">
      <w:start w:val="1"/>
      <w:numFmt w:val="lowerRoman"/>
      <w:lvlText w:val="%9."/>
      <w:lvlJc w:val="right"/>
      <w:pPr>
        <w:ind w:left="5040" w:hanging="440"/>
      </w:pPr>
    </w:lvl>
  </w:abstractNum>
  <w:abstractNum w:abstractNumId="26" w15:restartNumberingAfterBreak="0">
    <w:nsid w:val="76461A4A"/>
    <w:multiLevelType w:val="hybridMultilevel"/>
    <w:tmpl w:val="D3D2A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A569C8"/>
    <w:multiLevelType w:val="hybridMultilevel"/>
    <w:tmpl w:val="74D45E8A"/>
    <w:lvl w:ilvl="0" w:tplc="CFAC978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7820712"/>
    <w:multiLevelType w:val="hybridMultilevel"/>
    <w:tmpl w:val="3782C14A"/>
    <w:lvl w:ilvl="0" w:tplc="D5744D9C">
      <w:start w:val="1"/>
      <w:numFmt w:val="lowerRoman"/>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1960" w:hanging="440"/>
      </w:pPr>
    </w:lvl>
    <w:lvl w:ilvl="2" w:tplc="0409001B" w:tentative="1">
      <w:start w:val="1"/>
      <w:numFmt w:val="lowerRoman"/>
      <w:lvlText w:val="%3."/>
      <w:lvlJc w:val="right"/>
      <w:pPr>
        <w:ind w:left="2400" w:hanging="440"/>
      </w:pPr>
    </w:lvl>
    <w:lvl w:ilvl="3" w:tplc="0409000F" w:tentative="1">
      <w:start w:val="1"/>
      <w:numFmt w:val="decimal"/>
      <w:lvlText w:val="%4."/>
      <w:lvlJc w:val="left"/>
      <w:pPr>
        <w:ind w:left="2840" w:hanging="440"/>
      </w:pPr>
    </w:lvl>
    <w:lvl w:ilvl="4" w:tplc="04090019" w:tentative="1">
      <w:start w:val="1"/>
      <w:numFmt w:val="lowerLetter"/>
      <w:lvlText w:val="%5)"/>
      <w:lvlJc w:val="left"/>
      <w:pPr>
        <w:ind w:left="3280" w:hanging="440"/>
      </w:pPr>
    </w:lvl>
    <w:lvl w:ilvl="5" w:tplc="0409001B" w:tentative="1">
      <w:start w:val="1"/>
      <w:numFmt w:val="lowerRoman"/>
      <w:lvlText w:val="%6."/>
      <w:lvlJc w:val="right"/>
      <w:pPr>
        <w:ind w:left="3720" w:hanging="440"/>
      </w:pPr>
    </w:lvl>
    <w:lvl w:ilvl="6" w:tplc="0409000F" w:tentative="1">
      <w:start w:val="1"/>
      <w:numFmt w:val="decimal"/>
      <w:lvlText w:val="%7."/>
      <w:lvlJc w:val="left"/>
      <w:pPr>
        <w:ind w:left="4160" w:hanging="440"/>
      </w:pPr>
    </w:lvl>
    <w:lvl w:ilvl="7" w:tplc="04090019" w:tentative="1">
      <w:start w:val="1"/>
      <w:numFmt w:val="lowerLetter"/>
      <w:lvlText w:val="%8)"/>
      <w:lvlJc w:val="left"/>
      <w:pPr>
        <w:ind w:left="4600" w:hanging="440"/>
      </w:pPr>
    </w:lvl>
    <w:lvl w:ilvl="8" w:tplc="0409001B" w:tentative="1">
      <w:start w:val="1"/>
      <w:numFmt w:val="lowerRoman"/>
      <w:lvlText w:val="%9."/>
      <w:lvlJc w:val="right"/>
      <w:pPr>
        <w:ind w:left="5040" w:hanging="440"/>
      </w:pPr>
    </w:lvl>
  </w:abstractNum>
  <w:abstractNum w:abstractNumId="29" w15:restartNumberingAfterBreak="0">
    <w:nsid w:val="791F61D8"/>
    <w:multiLevelType w:val="hybridMultilevel"/>
    <w:tmpl w:val="1006F1F0"/>
    <w:lvl w:ilvl="0" w:tplc="08090019">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89175">
    <w:abstractNumId w:val="26"/>
  </w:num>
  <w:num w:numId="2" w16cid:durableId="2137093087">
    <w:abstractNumId w:val="9"/>
  </w:num>
  <w:num w:numId="3" w16cid:durableId="192424047">
    <w:abstractNumId w:val="20"/>
  </w:num>
  <w:num w:numId="4" w16cid:durableId="2116899640">
    <w:abstractNumId w:val="13"/>
  </w:num>
  <w:num w:numId="5" w16cid:durableId="1221794904">
    <w:abstractNumId w:val="24"/>
  </w:num>
  <w:num w:numId="6" w16cid:durableId="12391263">
    <w:abstractNumId w:val="0"/>
  </w:num>
  <w:num w:numId="7" w16cid:durableId="16083303">
    <w:abstractNumId w:val="28"/>
  </w:num>
  <w:num w:numId="8" w16cid:durableId="1527671367">
    <w:abstractNumId w:val="1"/>
  </w:num>
  <w:num w:numId="9" w16cid:durableId="1635259562">
    <w:abstractNumId w:val="25"/>
  </w:num>
  <w:num w:numId="10" w16cid:durableId="277444626">
    <w:abstractNumId w:val="2"/>
  </w:num>
  <w:num w:numId="11" w16cid:durableId="103841317">
    <w:abstractNumId w:val="15"/>
  </w:num>
  <w:num w:numId="12" w16cid:durableId="2115201078">
    <w:abstractNumId w:val="6"/>
  </w:num>
  <w:num w:numId="13" w16cid:durableId="149252953">
    <w:abstractNumId w:val="4"/>
  </w:num>
  <w:num w:numId="14" w16cid:durableId="976571266">
    <w:abstractNumId w:val="8"/>
  </w:num>
  <w:num w:numId="15" w16cid:durableId="1955138735">
    <w:abstractNumId w:val="7"/>
  </w:num>
  <w:num w:numId="16" w16cid:durableId="1351646529">
    <w:abstractNumId w:val="12"/>
  </w:num>
  <w:num w:numId="17" w16cid:durableId="1530411745">
    <w:abstractNumId w:val="5"/>
  </w:num>
  <w:num w:numId="18" w16cid:durableId="975378062">
    <w:abstractNumId w:val="11"/>
  </w:num>
  <w:num w:numId="19" w16cid:durableId="1153910638">
    <w:abstractNumId w:val="29"/>
  </w:num>
  <w:num w:numId="20" w16cid:durableId="1670478473">
    <w:abstractNumId w:val="14"/>
  </w:num>
  <w:num w:numId="21" w16cid:durableId="514073690">
    <w:abstractNumId w:val="23"/>
  </w:num>
  <w:num w:numId="22" w16cid:durableId="897204380">
    <w:abstractNumId w:val="16"/>
  </w:num>
  <w:num w:numId="23" w16cid:durableId="387920698">
    <w:abstractNumId w:val="21"/>
  </w:num>
  <w:num w:numId="24" w16cid:durableId="2145541362">
    <w:abstractNumId w:val="27"/>
  </w:num>
  <w:num w:numId="25" w16cid:durableId="1826585894">
    <w:abstractNumId w:val="18"/>
  </w:num>
  <w:num w:numId="26" w16cid:durableId="6685249">
    <w:abstractNumId w:val="17"/>
  </w:num>
  <w:num w:numId="27" w16cid:durableId="1590757">
    <w:abstractNumId w:val="10"/>
  </w:num>
  <w:num w:numId="28" w16cid:durableId="1214733432">
    <w:abstractNumId w:val="3"/>
  </w:num>
  <w:num w:numId="29" w16cid:durableId="737283431">
    <w:abstractNumId w:val="22"/>
  </w:num>
  <w:num w:numId="30" w16cid:durableId="180873771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5CF"/>
    <w:rsid w:val="0002049A"/>
    <w:rsid w:val="00023614"/>
    <w:rsid w:val="0003050C"/>
    <w:rsid w:val="00034538"/>
    <w:rsid w:val="00040936"/>
    <w:rsid w:val="00060C2E"/>
    <w:rsid w:val="00062CBA"/>
    <w:rsid w:val="00070996"/>
    <w:rsid w:val="000744D2"/>
    <w:rsid w:val="000824E3"/>
    <w:rsid w:val="00085E50"/>
    <w:rsid w:val="00092C8B"/>
    <w:rsid w:val="000B4DD8"/>
    <w:rsid w:val="000C32BB"/>
    <w:rsid w:val="001041DC"/>
    <w:rsid w:val="00111CB9"/>
    <w:rsid w:val="001151E9"/>
    <w:rsid w:val="001333E7"/>
    <w:rsid w:val="0014584B"/>
    <w:rsid w:val="00150A6C"/>
    <w:rsid w:val="00164D71"/>
    <w:rsid w:val="001835DB"/>
    <w:rsid w:val="0019514F"/>
    <w:rsid w:val="00197E32"/>
    <w:rsid w:val="001A24BC"/>
    <w:rsid w:val="001E005D"/>
    <w:rsid w:val="001E285C"/>
    <w:rsid w:val="001E2DC9"/>
    <w:rsid w:val="00202C83"/>
    <w:rsid w:val="002103C9"/>
    <w:rsid w:val="00226173"/>
    <w:rsid w:val="002301AB"/>
    <w:rsid w:val="00235B4A"/>
    <w:rsid w:val="00241AD9"/>
    <w:rsid w:val="002532D8"/>
    <w:rsid w:val="0025757B"/>
    <w:rsid w:val="00265971"/>
    <w:rsid w:val="0027428C"/>
    <w:rsid w:val="00286EE9"/>
    <w:rsid w:val="00291E7B"/>
    <w:rsid w:val="002937B0"/>
    <w:rsid w:val="002C0185"/>
    <w:rsid w:val="002C45DF"/>
    <w:rsid w:val="00302C80"/>
    <w:rsid w:val="00305310"/>
    <w:rsid w:val="00322997"/>
    <w:rsid w:val="00322FA5"/>
    <w:rsid w:val="003257E9"/>
    <w:rsid w:val="00331F43"/>
    <w:rsid w:val="00356344"/>
    <w:rsid w:val="003607F3"/>
    <w:rsid w:val="00373079"/>
    <w:rsid w:val="00383871"/>
    <w:rsid w:val="0038614E"/>
    <w:rsid w:val="003868E6"/>
    <w:rsid w:val="003C3860"/>
    <w:rsid w:val="003D1611"/>
    <w:rsid w:val="003D1843"/>
    <w:rsid w:val="003D4958"/>
    <w:rsid w:val="00406E44"/>
    <w:rsid w:val="004229A7"/>
    <w:rsid w:val="00431A3C"/>
    <w:rsid w:val="0043404F"/>
    <w:rsid w:val="004373BA"/>
    <w:rsid w:val="00445FFA"/>
    <w:rsid w:val="00450496"/>
    <w:rsid w:val="00472692"/>
    <w:rsid w:val="00475295"/>
    <w:rsid w:val="004845CD"/>
    <w:rsid w:val="00485257"/>
    <w:rsid w:val="00496E51"/>
    <w:rsid w:val="004C7F9F"/>
    <w:rsid w:val="00502A4F"/>
    <w:rsid w:val="00503B81"/>
    <w:rsid w:val="00530D79"/>
    <w:rsid w:val="00536CE1"/>
    <w:rsid w:val="00544D9A"/>
    <w:rsid w:val="00546E4F"/>
    <w:rsid w:val="0054736F"/>
    <w:rsid w:val="005501DE"/>
    <w:rsid w:val="005539A3"/>
    <w:rsid w:val="00555100"/>
    <w:rsid w:val="00557337"/>
    <w:rsid w:val="00573B41"/>
    <w:rsid w:val="0057695C"/>
    <w:rsid w:val="00583114"/>
    <w:rsid w:val="00593914"/>
    <w:rsid w:val="005A5327"/>
    <w:rsid w:val="005B3B40"/>
    <w:rsid w:val="005C1AE5"/>
    <w:rsid w:val="00602141"/>
    <w:rsid w:val="00603015"/>
    <w:rsid w:val="00606DE6"/>
    <w:rsid w:val="006125C9"/>
    <w:rsid w:val="00613173"/>
    <w:rsid w:val="00633A0D"/>
    <w:rsid w:val="00636F72"/>
    <w:rsid w:val="0065399C"/>
    <w:rsid w:val="00662AE7"/>
    <w:rsid w:val="0066773E"/>
    <w:rsid w:val="006725C2"/>
    <w:rsid w:val="0067734E"/>
    <w:rsid w:val="00681D83"/>
    <w:rsid w:val="006A1EBE"/>
    <w:rsid w:val="006B2939"/>
    <w:rsid w:val="006B2FC3"/>
    <w:rsid w:val="006C0270"/>
    <w:rsid w:val="006C471E"/>
    <w:rsid w:val="006D190D"/>
    <w:rsid w:val="006E7C5F"/>
    <w:rsid w:val="006F03F6"/>
    <w:rsid w:val="006F12B4"/>
    <w:rsid w:val="006F1723"/>
    <w:rsid w:val="006F7251"/>
    <w:rsid w:val="007069FD"/>
    <w:rsid w:val="007128F9"/>
    <w:rsid w:val="00717970"/>
    <w:rsid w:val="007242A9"/>
    <w:rsid w:val="007261C5"/>
    <w:rsid w:val="0074325D"/>
    <w:rsid w:val="007510B6"/>
    <w:rsid w:val="0075258B"/>
    <w:rsid w:val="00752889"/>
    <w:rsid w:val="007547B0"/>
    <w:rsid w:val="00763B47"/>
    <w:rsid w:val="007723DD"/>
    <w:rsid w:val="007976BC"/>
    <w:rsid w:val="007A3836"/>
    <w:rsid w:val="007B7B69"/>
    <w:rsid w:val="007C35B9"/>
    <w:rsid w:val="007D07F1"/>
    <w:rsid w:val="007D4487"/>
    <w:rsid w:val="007D7F0F"/>
    <w:rsid w:val="007E170A"/>
    <w:rsid w:val="007F0F6A"/>
    <w:rsid w:val="00801449"/>
    <w:rsid w:val="008121ED"/>
    <w:rsid w:val="008315E6"/>
    <w:rsid w:val="0083293F"/>
    <w:rsid w:val="0085497C"/>
    <w:rsid w:val="00864F82"/>
    <w:rsid w:val="00877365"/>
    <w:rsid w:val="00880287"/>
    <w:rsid w:val="00890E1A"/>
    <w:rsid w:val="008914AC"/>
    <w:rsid w:val="00891818"/>
    <w:rsid w:val="008A061C"/>
    <w:rsid w:val="008A1588"/>
    <w:rsid w:val="008A25F3"/>
    <w:rsid w:val="008A26A5"/>
    <w:rsid w:val="008B53A2"/>
    <w:rsid w:val="008B6464"/>
    <w:rsid w:val="008C310E"/>
    <w:rsid w:val="008F0CFA"/>
    <w:rsid w:val="008F55CF"/>
    <w:rsid w:val="00902B2A"/>
    <w:rsid w:val="00904D5F"/>
    <w:rsid w:val="00925CFB"/>
    <w:rsid w:val="00930353"/>
    <w:rsid w:val="00954C4D"/>
    <w:rsid w:val="009568F8"/>
    <w:rsid w:val="00961E01"/>
    <w:rsid w:val="0096215F"/>
    <w:rsid w:val="00966B00"/>
    <w:rsid w:val="00982BF1"/>
    <w:rsid w:val="00987493"/>
    <w:rsid w:val="009921A6"/>
    <w:rsid w:val="00995B12"/>
    <w:rsid w:val="009A0D9E"/>
    <w:rsid w:val="009A728A"/>
    <w:rsid w:val="009B5171"/>
    <w:rsid w:val="009B6A1B"/>
    <w:rsid w:val="009D200E"/>
    <w:rsid w:val="009D4EB9"/>
    <w:rsid w:val="009F151B"/>
    <w:rsid w:val="00A003A5"/>
    <w:rsid w:val="00A01D2F"/>
    <w:rsid w:val="00A03E84"/>
    <w:rsid w:val="00A077E0"/>
    <w:rsid w:val="00A07F61"/>
    <w:rsid w:val="00A15F2D"/>
    <w:rsid w:val="00A21412"/>
    <w:rsid w:val="00A44620"/>
    <w:rsid w:val="00A46757"/>
    <w:rsid w:val="00A51831"/>
    <w:rsid w:val="00A545DA"/>
    <w:rsid w:val="00A55BE7"/>
    <w:rsid w:val="00A56EE1"/>
    <w:rsid w:val="00A65806"/>
    <w:rsid w:val="00A74826"/>
    <w:rsid w:val="00A87764"/>
    <w:rsid w:val="00AA0F03"/>
    <w:rsid w:val="00AB6482"/>
    <w:rsid w:val="00AC7499"/>
    <w:rsid w:val="00AD68C5"/>
    <w:rsid w:val="00AE0727"/>
    <w:rsid w:val="00AF4CCB"/>
    <w:rsid w:val="00B27C49"/>
    <w:rsid w:val="00B43EE0"/>
    <w:rsid w:val="00B51508"/>
    <w:rsid w:val="00B765E7"/>
    <w:rsid w:val="00B8259C"/>
    <w:rsid w:val="00B82B0D"/>
    <w:rsid w:val="00B876F4"/>
    <w:rsid w:val="00BA3EB4"/>
    <w:rsid w:val="00BA6B7D"/>
    <w:rsid w:val="00BA791B"/>
    <w:rsid w:val="00BB1DC1"/>
    <w:rsid w:val="00BD2421"/>
    <w:rsid w:val="00BE1F61"/>
    <w:rsid w:val="00C068C2"/>
    <w:rsid w:val="00C06E60"/>
    <w:rsid w:val="00C104EA"/>
    <w:rsid w:val="00C11ACF"/>
    <w:rsid w:val="00C14F45"/>
    <w:rsid w:val="00C45297"/>
    <w:rsid w:val="00C464BE"/>
    <w:rsid w:val="00C67E24"/>
    <w:rsid w:val="00C7666A"/>
    <w:rsid w:val="00CA6D86"/>
    <w:rsid w:val="00CD4FFD"/>
    <w:rsid w:val="00CD7DBA"/>
    <w:rsid w:val="00D2398E"/>
    <w:rsid w:val="00D258BE"/>
    <w:rsid w:val="00D27F19"/>
    <w:rsid w:val="00D27F7E"/>
    <w:rsid w:val="00D31621"/>
    <w:rsid w:val="00D41630"/>
    <w:rsid w:val="00D42718"/>
    <w:rsid w:val="00D521B6"/>
    <w:rsid w:val="00D63619"/>
    <w:rsid w:val="00D674B6"/>
    <w:rsid w:val="00D711C5"/>
    <w:rsid w:val="00D72F37"/>
    <w:rsid w:val="00D75578"/>
    <w:rsid w:val="00D978CA"/>
    <w:rsid w:val="00DA1022"/>
    <w:rsid w:val="00DC0253"/>
    <w:rsid w:val="00DC3121"/>
    <w:rsid w:val="00DD0A93"/>
    <w:rsid w:val="00DD37EC"/>
    <w:rsid w:val="00DD3AFE"/>
    <w:rsid w:val="00DD6EF4"/>
    <w:rsid w:val="00DE2369"/>
    <w:rsid w:val="00DE3E29"/>
    <w:rsid w:val="00DE44A0"/>
    <w:rsid w:val="00DE54A6"/>
    <w:rsid w:val="00DF55A6"/>
    <w:rsid w:val="00DF753D"/>
    <w:rsid w:val="00E01701"/>
    <w:rsid w:val="00E1755C"/>
    <w:rsid w:val="00E175A8"/>
    <w:rsid w:val="00E2424B"/>
    <w:rsid w:val="00E264C2"/>
    <w:rsid w:val="00E31C6D"/>
    <w:rsid w:val="00E53622"/>
    <w:rsid w:val="00E55A06"/>
    <w:rsid w:val="00E57DF3"/>
    <w:rsid w:val="00E6655C"/>
    <w:rsid w:val="00E71922"/>
    <w:rsid w:val="00E835F7"/>
    <w:rsid w:val="00E90942"/>
    <w:rsid w:val="00E9419A"/>
    <w:rsid w:val="00EA46DE"/>
    <w:rsid w:val="00EB6292"/>
    <w:rsid w:val="00ED25C3"/>
    <w:rsid w:val="00EF2F12"/>
    <w:rsid w:val="00F21E92"/>
    <w:rsid w:val="00F24951"/>
    <w:rsid w:val="00F263C3"/>
    <w:rsid w:val="00F26A08"/>
    <w:rsid w:val="00F302BD"/>
    <w:rsid w:val="00F31281"/>
    <w:rsid w:val="00F61D3A"/>
    <w:rsid w:val="00F628B4"/>
    <w:rsid w:val="00F6488B"/>
    <w:rsid w:val="00F64CCB"/>
    <w:rsid w:val="00F731FA"/>
    <w:rsid w:val="00F76611"/>
    <w:rsid w:val="00F81ACC"/>
    <w:rsid w:val="00F85829"/>
    <w:rsid w:val="00F94B41"/>
    <w:rsid w:val="00FA61AE"/>
    <w:rsid w:val="00FC20C8"/>
    <w:rsid w:val="00FC5874"/>
    <w:rsid w:val="00FD6624"/>
    <w:rsid w:val="00FD6732"/>
    <w:rsid w:val="00FF323D"/>
    <w:rsid w:val="00FF4933"/>
    <w:rsid w:val="00FF59D6"/>
  </w:rsids>
  <m:mathPr>
    <m:mathFont m:val="Cambria Math"/>
    <m:brkBin m:val="before"/>
    <m:brkBinSub m:val="--"/>
    <m:smallFrac m:val="0"/>
    <m:dispDef/>
    <m:lMargin m:val="0"/>
    <m:rMargin m:val="0"/>
    <m:defJc m:val="centerGroup"/>
    <m:wrapIndent m:val="1440"/>
    <m:intLim m:val="subSup"/>
    <m:naryLim m:val="undOvr"/>
  </m:mathPr>
  <w:themeFontLang w:val="en-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E7C8B87"/>
  <w15:chartTrackingRefBased/>
  <w15:docId w15:val="{DC96B1D6-0156-6D46-BF64-BE0450AE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5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5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5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5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5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5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5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5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5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5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5CF"/>
    <w:rPr>
      <w:rFonts w:eastAsiaTheme="majorEastAsia" w:cstheme="majorBidi"/>
      <w:color w:val="272727" w:themeColor="text1" w:themeTint="D8"/>
    </w:rPr>
  </w:style>
  <w:style w:type="paragraph" w:styleId="Title">
    <w:name w:val="Title"/>
    <w:basedOn w:val="Normal"/>
    <w:next w:val="Normal"/>
    <w:link w:val="TitleChar"/>
    <w:uiPriority w:val="10"/>
    <w:qFormat/>
    <w:rsid w:val="008F5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5CF"/>
    <w:pPr>
      <w:spacing w:before="160"/>
      <w:jc w:val="center"/>
    </w:pPr>
    <w:rPr>
      <w:i/>
      <w:iCs/>
      <w:color w:val="404040" w:themeColor="text1" w:themeTint="BF"/>
    </w:rPr>
  </w:style>
  <w:style w:type="character" w:customStyle="1" w:styleId="QuoteChar">
    <w:name w:val="Quote Char"/>
    <w:basedOn w:val="DefaultParagraphFont"/>
    <w:link w:val="Quote"/>
    <w:uiPriority w:val="29"/>
    <w:rsid w:val="008F55CF"/>
    <w:rPr>
      <w:i/>
      <w:iCs/>
      <w:color w:val="404040" w:themeColor="text1" w:themeTint="BF"/>
    </w:rPr>
  </w:style>
  <w:style w:type="paragraph" w:styleId="ListParagraph">
    <w:name w:val="List Paragraph"/>
    <w:basedOn w:val="Normal"/>
    <w:uiPriority w:val="34"/>
    <w:qFormat/>
    <w:rsid w:val="008F55CF"/>
    <w:pPr>
      <w:ind w:left="720"/>
      <w:contextualSpacing/>
    </w:pPr>
  </w:style>
  <w:style w:type="character" w:styleId="IntenseEmphasis">
    <w:name w:val="Intense Emphasis"/>
    <w:basedOn w:val="DefaultParagraphFont"/>
    <w:uiPriority w:val="21"/>
    <w:qFormat/>
    <w:rsid w:val="008F55CF"/>
    <w:rPr>
      <w:i/>
      <w:iCs/>
      <w:color w:val="0F4761" w:themeColor="accent1" w:themeShade="BF"/>
    </w:rPr>
  </w:style>
  <w:style w:type="paragraph" w:styleId="IntenseQuote">
    <w:name w:val="Intense Quote"/>
    <w:basedOn w:val="Normal"/>
    <w:next w:val="Normal"/>
    <w:link w:val="IntenseQuoteChar"/>
    <w:uiPriority w:val="30"/>
    <w:qFormat/>
    <w:rsid w:val="008F55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5CF"/>
    <w:rPr>
      <w:i/>
      <w:iCs/>
      <w:color w:val="0F4761" w:themeColor="accent1" w:themeShade="BF"/>
    </w:rPr>
  </w:style>
  <w:style w:type="character" w:styleId="IntenseReference">
    <w:name w:val="Intense Reference"/>
    <w:basedOn w:val="DefaultParagraphFont"/>
    <w:uiPriority w:val="32"/>
    <w:qFormat/>
    <w:rsid w:val="008F55CF"/>
    <w:rPr>
      <w:b/>
      <w:bCs/>
      <w:smallCaps/>
      <w:color w:val="0F4761" w:themeColor="accent1" w:themeShade="BF"/>
      <w:spacing w:val="5"/>
    </w:rPr>
  </w:style>
  <w:style w:type="paragraph" w:styleId="NoSpacing">
    <w:name w:val="No Spacing"/>
    <w:uiPriority w:val="1"/>
    <w:qFormat/>
    <w:rsid w:val="008F55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1912</TotalTime>
  <Pages>1</Pages>
  <Words>1831</Words>
  <Characters>10437</Characters>
  <Application>Microsoft Office Word</Application>
  <DocSecurity>0</DocSecurity>
  <Lines>86</Lines>
  <Paragraphs>24</Paragraphs>
  <ScaleCrop>false</ScaleCrop>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Walenkamp</dc:creator>
  <cp:keywords/>
  <dc:description/>
  <cp:lastModifiedBy>Maximilian Walenkamp</cp:lastModifiedBy>
  <cp:revision>297</cp:revision>
  <cp:lastPrinted>2025-11-13T11:42:00Z</cp:lastPrinted>
  <dcterms:created xsi:type="dcterms:W3CDTF">2025-11-03T12:06:00Z</dcterms:created>
  <dcterms:modified xsi:type="dcterms:W3CDTF">2025-11-14T03:18:00Z</dcterms:modified>
</cp:coreProperties>
</file>